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1612A1" w14:textId="77777777" w:rsidR="003B2268" w:rsidRDefault="00E015E7">
      <w:pPr>
        <w:spacing w:before="0" w:after="0" w:line="360" w:lineRule="auto"/>
        <w:jc w:val="center"/>
      </w:pPr>
      <w:bookmarkStart w:id="0" w:name="_Hlk195376466"/>
      <w:bookmarkStart w:id="1" w:name="_Toc9gezbn"/>
      <w:bookmarkEnd w:id="0"/>
      <w:commentRangeStart w:id="2"/>
      <w:r>
        <w:t>基于</w:t>
      </w:r>
      <w:commentRangeEnd w:id="2"/>
      <w:r>
        <w:rPr>
          <w:rStyle w:val="ae"/>
        </w:rPr>
        <w:commentReference w:id="2"/>
      </w:r>
      <w:r>
        <w:t>大数据模型推理的交通预测数据分析与智能决策系统</w:t>
      </w:r>
      <w:bookmarkEnd w:id="1"/>
    </w:p>
    <w:p w14:paraId="55BB9419" w14:textId="77777777" w:rsidR="003B2268" w:rsidRDefault="00E015E7">
      <w:pPr>
        <w:pStyle w:val="TOC1"/>
        <w:tabs>
          <w:tab w:val="right" w:pos="8312"/>
        </w:tabs>
      </w:pPr>
      <w:r>
        <w:fldChar w:fldCharType="begin"/>
      </w:r>
      <w:r>
        <w:instrText>TOC \u \o "1-3" \z \h \tdkey q8q5gs</w:instrText>
      </w:r>
      <w:r>
        <w:fldChar w:fldCharType="separate"/>
      </w:r>
      <w:hyperlink w:anchor="_Toc31269" w:history="1">
        <w:r>
          <w:t xml:space="preserve">1 </w:t>
        </w:r>
        <w:r>
          <w:t>绪论</w:t>
        </w:r>
        <w:r>
          <w:tab/>
        </w:r>
        <w:r>
          <w:fldChar w:fldCharType="begin"/>
        </w:r>
        <w:r>
          <w:instrText xml:space="preserve"> PAGEREF _Toc31269 \h </w:instrText>
        </w:r>
        <w:r>
          <w:fldChar w:fldCharType="separate"/>
        </w:r>
        <w:r>
          <w:t>1</w:t>
        </w:r>
        <w:r>
          <w:fldChar w:fldCharType="end"/>
        </w:r>
      </w:hyperlink>
    </w:p>
    <w:p w14:paraId="2D9C31FA" w14:textId="77777777" w:rsidR="003B2268" w:rsidRDefault="00E015E7">
      <w:pPr>
        <w:pStyle w:val="TOC2"/>
        <w:tabs>
          <w:tab w:val="right" w:pos="8312"/>
        </w:tabs>
      </w:pPr>
      <w:hyperlink w:anchor="_Toc16782" w:history="1">
        <w:r>
          <w:t xml:space="preserve">1.1 </w:t>
        </w:r>
        <w:r>
          <w:t>项目背景</w:t>
        </w:r>
        <w:r>
          <w:tab/>
        </w:r>
        <w:r>
          <w:fldChar w:fldCharType="begin"/>
        </w:r>
        <w:r>
          <w:instrText xml:space="preserve"> PAGEREF _Toc16782 \h </w:instrText>
        </w:r>
        <w:r>
          <w:fldChar w:fldCharType="separate"/>
        </w:r>
        <w:r>
          <w:t>1</w:t>
        </w:r>
        <w:r>
          <w:fldChar w:fldCharType="end"/>
        </w:r>
      </w:hyperlink>
    </w:p>
    <w:p w14:paraId="7F74EFB4" w14:textId="77777777" w:rsidR="003B2268" w:rsidRDefault="00E015E7">
      <w:pPr>
        <w:pStyle w:val="TOC2"/>
        <w:tabs>
          <w:tab w:val="right" w:pos="8312"/>
        </w:tabs>
      </w:pPr>
      <w:hyperlink w:anchor="_Toc4853" w:history="1">
        <w:r>
          <w:t xml:space="preserve">1.2 </w:t>
        </w:r>
        <w:r>
          <w:t>业务场景</w:t>
        </w:r>
        <w:r>
          <w:tab/>
        </w:r>
        <w:r>
          <w:fldChar w:fldCharType="begin"/>
        </w:r>
        <w:r>
          <w:instrText xml:space="preserve"> PAGEREF _Toc4853 \h </w:instrText>
        </w:r>
        <w:r>
          <w:fldChar w:fldCharType="separate"/>
        </w:r>
        <w:r>
          <w:t>1</w:t>
        </w:r>
        <w:r>
          <w:fldChar w:fldCharType="end"/>
        </w:r>
      </w:hyperlink>
    </w:p>
    <w:p w14:paraId="6ABC696A" w14:textId="77777777" w:rsidR="003B2268" w:rsidRDefault="00E015E7">
      <w:pPr>
        <w:pStyle w:val="TOC2"/>
        <w:tabs>
          <w:tab w:val="right" w:pos="8312"/>
        </w:tabs>
      </w:pPr>
      <w:hyperlink w:anchor="_Toc12235" w:history="1">
        <w:r>
          <w:t xml:space="preserve">1.3 </w:t>
        </w:r>
        <w:r>
          <w:t>数据集的选择</w:t>
        </w:r>
        <w:r>
          <w:tab/>
        </w:r>
        <w:r>
          <w:fldChar w:fldCharType="begin"/>
        </w:r>
        <w:r>
          <w:instrText xml:space="preserve"> PAGEREF _Toc12235 \h </w:instrText>
        </w:r>
        <w:r>
          <w:fldChar w:fldCharType="separate"/>
        </w:r>
        <w:r>
          <w:t>2</w:t>
        </w:r>
        <w:r>
          <w:fldChar w:fldCharType="end"/>
        </w:r>
      </w:hyperlink>
    </w:p>
    <w:p w14:paraId="5A15B489" w14:textId="77777777" w:rsidR="003B2268" w:rsidRDefault="00E015E7">
      <w:pPr>
        <w:pStyle w:val="TOC1"/>
        <w:tabs>
          <w:tab w:val="right" w:pos="8312"/>
        </w:tabs>
      </w:pPr>
      <w:hyperlink w:anchor="_Toc20052" w:history="1">
        <w:r>
          <w:t xml:space="preserve">2 </w:t>
        </w:r>
        <w:r>
          <w:t>需求分析</w:t>
        </w:r>
        <w:r>
          <w:tab/>
        </w:r>
        <w:r>
          <w:fldChar w:fldCharType="begin"/>
        </w:r>
        <w:r>
          <w:instrText xml:space="preserve"> PAGEREF _Toc20052 \h </w:instrText>
        </w:r>
        <w:r>
          <w:fldChar w:fldCharType="separate"/>
        </w:r>
        <w:r>
          <w:t>2</w:t>
        </w:r>
        <w:r>
          <w:fldChar w:fldCharType="end"/>
        </w:r>
      </w:hyperlink>
    </w:p>
    <w:p w14:paraId="64ADC249" w14:textId="77777777" w:rsidR="003B2268" w:rsidRDefault="00E015E7">
      <w:pPr>
        <w:pStyle w:val="TOC2"/>
        <w:tabs>
          <w:tab w:val="right" w:pos="8312"/>
        </w:tabs>
      </w:pPr>
      <w:hyperlink w:anchor="_Toc23305" w:history="1">
        <w:r>
          <w:t xml:space="preserve">2.1 </w:t>
        </w:r>
        <w:r>
          <w:t>系统功能需求</w:t>
        </w:r>
        <w:r>
          <w:tab/>
        </w:r>
        <w:r>
          <w:fldChar w:fldCharType="begin"/>
        </w:r>
        <w:r>
          <w:instrText xml:space="preserve"> PAGEREF _Toc23305 \h </w:instrText>
        </w:r>
        <w:r>
          <w:fldChar w:fldCharType="separate"/>
        </w:r>
        <w:r>
          <w:t>2</w:t>
        </w:r>
        <w:r>
          <w:fldChar w:fldCharType="end"/>
        </w:r>
      </w:hyperlink>
    </w:p>
    <w:p w14:paraId="40206606" w14:textId="77777777" w:rsidR="003B2268" w:rsidRDefault="00E015E7">
      <w:pPr>
        <w:pStyle w:val="TOC2"/>
        <w:tabs>
          <w:tab w:val="right" w:pos="8312"/>
        </w:tabs>
      </w:pPr>
      <w:hyperlink w:anchor="_Toc26030" w:history="1">
        <w:r>
          <w:t xml:space="preserve">2.2 </w:t>
        </w:r>
        <w:r>
          <w:t>技术需求</w:t>
        </w:r>
        <w:r>
          <w:tab/>
        </w:r>
        <w:r>
          <w:fldChar w:fldCharType="begin"/>
        </w:r>
        <w:r>
          <w:instrText xml:space="preserve"> PAGEREF _Toc26030 \h </w:instrText>
        </w:r>
        <w:r>
          <w:fldChar w:fldCharType="separate"/>
        </w:r>
        <w:r>
          <w:t>7</w:t>
        </w:r>
        <w:r>
          <w:fldChar w:fldCharType="end"/>
        </w:r>
      </w:hyperlink>
    </w:p>
    <w:p w14:paraId="2AED3EF4" w14:textId="77777777" w:rsidR="003B2268" w:rsidRDefault="00E015E7">
      <w:pPr>
        <w:pStyle w:val="TOC3"/>
        <w:tabs>
          <w:tab w:val="right" w:pos="8312"/>
        </w:tabs>
      </w:pPr>
      <w:hyperlink w:anchor="_Toc13923" w:history="1">
        <w:r>
          <w:t>2.2.1 Spring Boot</w:t>
        </w:r>
        <w:r>
          <w:t>模块分析</w:t>
        </w:r>
        <w:r>
          <w:tab/>
        </w:r>
        <w:r>
          <w:fldChar w:fldCharType="begin"/>
        </w:r>
        <w:r>
          <w:instrText xml:space="preserve"> PAGEREF _Toc13923 \h </w:instrText>
        </w:r>
        <w:r>
          <w:fldChar w:fldCharType="separate"/>
        </w:r>
        <w:r>
          <w:t>8</w:t>
        </w:r>
        <w:r>
          <w:fldChar w:fldCharType="end"/>
        </w:r>
      </w:hyperlink>
    </w:p>
    <w:p w14:paraId="1A0298CD" w14:textId="77777777" w:rsidR="003B2268" w:rsidRDefault="00E015E7">
      <w:pPr>
        <w:pStyle w:val="TOC3"/>
        <w:tabs>
          <w:tab w:val="right" w:pos="8312"/>
        </w:tabs>
      </w:pPr>
      <w:hyperlink w:anchor="_Toc10631" w:history="1">
        <w:r>
          <w:t xml:space="preserve">2.2.2 </w:t>
        </w:r>
        <w:r>
          <w:t>模型服务模块（</w:t>
        </w:r>
        <w:r>
          <w:t>Python</w:t>
        </w:r>
        <w:r>
          <w:t>）</w:t>
        </w:r>
        <w:r>
          <w:tab/>
        </w:r>
        <w:r>
          <w:fldChar w:fldCharType="begin"/>
        </w:r>
        <w:r>
          <w:instrText xml:space="preserve"> PAGEREF _Toc10631 \h </w:instrText>
        </w:r>
        <w:r>
          <w:fldChar w:fldCharType="separate"/>
        </w:r>
        <w:r>
          <w:t>9</w:t>
        </w:r>
        <w:r>
          <w:fldChar w:fldCharType="end"/>
        </w:r>
      </w:hyperlink>
    </w:p>
    <w:p w14:paraId="2157825D" w14:textId="77777777" w:rsidR="003B2268" w:rsidRDefault="00E015E7">
      <w:pPr>
        <w:pStyle w:val="TOC3"/>
        <w:tabs>
          <w:tab w:val="right" w:pos="8312"/>
        </w:tabs>
      </w:pPr>
      <w:hyperlink w:anchor="_Toc15040" w:history="1">
        <w:r>
          <w:t xml:space="preserve">2.2.3 </w:t>
        </w:r>
        <w:r>
          <w:t>异常处理与安全策略</w:t>
        </w:r>
        <w:r>
          <w:tab/>
        </w:r>
        <w:r>
          <w:fldChar w:fldCharType="begin"/>
        </w:r>
        <w:r>
          <w:instrText xml:space="preserve"> PAGEREF _Toc15040 \h </w:instrText>
        </w:r>
        <w:r>
          <w:fldChar w:fldCharType="separate"/>
        </w:r>
        <w:r>
          <w:t>9</w:t>
        </w:r>
        <w:r>
          <w:fldChar w:fldCharType="end"/>
        </w:r>
      </w:hyperlink>
    </w:p>
    <w:p w14:paraId="5622D03A" w14:textId="77777777" w:rsidR="003B2268" w:rsidRDefault="00E015E7">
      <w:pPr>
        <w:pStyle w:val="TOC3"/>
        <w:tabs>
          <w:tab w:val="right" w:pos="8312"/>
        </w:tabs>
      </w:pPr>
      <w:hyperlink w:anchor="_Toc14295" w:history="1">
        <w:r>
          <w:t xml:space="preserve">2.2.4 </w:t>
        </w:r>
        <w:r>
          <w:t>部署与运维</w:t>
        </w:r>
        <w:r>
          <w:tab/>
        </w:r>
        <w:r>
          <w:fldChar w:fldCharType="begin"/>
        </w:r>
        <w:r>
          <w:instrText xml:space="preserve"> PAGEREF _Toc14295 \h </w:instrText>
        </w:r>
        <w:r>
          <w:fldChar w:fldCharType="separate"/>
        </w:r>
        <w:r>
          <w:t>9</w:t>
        </w:r>
        <w:r>
          <w:fldChar w:fldCharType="end"/>
        </w:r>
      </w:hyperlink>
    </w:p>
    <w:p w14:paraId="78BA349E" w14:textId="77777777" w:rsidR="003B2268" w:rsidRDefault="00E015E7">
      <w:pPr>
        <w:pStyle w:val="TOC3"/>
        <w:tabs>
          <w:tab w:val="right" w:pos="8312"/>
        </w:tabs>
      </w:pPr>
      <w:hyperlink w:anchor="_Toc7228" w:history="1">
        <w:r>
          <w:t xml:space="preserve">2.2.5 </w:t>
        </w:r>
        <w:r>
          <w:t>开发与测试流程</w:t>
        </w:r>
        <w:r>
          <w:tab/>
        </w:r>
        <w:r>
          <w:fldChar w:fldCharType="begin"/>
        </w:r>
        <w:r>
          <w:instrText xml:space="preserve"> PAGEREF _Toc7228 \h </w:instrText>
        </w:r>
        <w:r>
          <w:fldChar w:fldCharType="separate"/>
        </w:r>
        <w:r>
          <w:t>10</w:t>
        </w:r>
        <w:r>
          <w:fldChar w:fldCharType="end"/>
        </w:r>
      </w:hyperlink>
    </w:p>
    <w:p w14:paraId="5270703E" w14:textId="77777777" w:rsidR="003B2268" w:rsidRDefault="00E015E7">
      <w:pPr>
        <w:pStyle w:val="TOC1"/>
        <w:tabs>
          <w:tab w:val="right" w:pos="8312"/>
        </w:tabs>
      </w:pPr>
      <w:hyperlink w:anchor="_Toc21062" w:history="1">
        <w:r>
          <w:t xml:space="preserve">3 </w:t>
        </w:r>
        <w:r>
          <w:t>概要设计</w:t>
        </w:r>
        <w:r>
          <w:tab/>
        </w:r>
        <w:r>
          <w:fldChar w:fldCharType="begin"/>
        </w:r>
        <w:r>
          <w:instrText xml:space="preserve"> PAGEREF _Toc21062 \h </w:instrText>
        </w:r>
        <w:r>
          <w:fldChar w:fldCharType="separate"/>
        </w:r>
        <w:r>
          <w:t>10</w:t>
        </w:r>
        <w:r>
          <w:fldChar w:fldCharType="end"/>
        </w:r>
      </w:hyperlink>
    </w:p>
    <w:p w14:paraId="4BE4E740" w14:textId="77777777" w:rsidR="003B2268" w:rsidRDefault="00E015E7">
      <w:pPr>
        <w:pStyle w:val="TOC2"/>
        <w:tabs>
          <w:tab w:val="right" w:pos="8312"/>
        </w:tabs>
      </w:pPr>
      <w:hyperlink w:anchor="_Toc25582" w:history="1">
        <w:r>
          <w:t xml:space="preserve">3.1 </w:t>
        </w:r>
        <w:r>
          <w:t>系统架构设计</w:t>
        </w:r>
        <w:r>
          <w:tab/>
        </w:r>
        <w:r>
          <w:fldChar w:fldCharType="begin"/>
        </w:r>
        <w:r>
          <w:instrText xml:space="preserve"> PAGEREF _Toc25582 \h </w:instrText>
        </w:r>
        <w:r>
          <w:fldChar w:fldCharType="separate"/>
        </w:r>
        <w:r>
          <w:t>10</w:t>
        </w:r>
        <w:r>
          <w:fldChar w:fldCharType="end"/>
        </w:r>
      </w:hyperlink>
    </w:p>
    <w:p w14:paraId="6005EBB9" w14:textId="77777777" w:rsidR="003B2268" w:rsidRDefault="00E015E7">
      <w:pPr>
        <w:pStyle w:val="TOC3"/>
        <w:tabs>
          <w:tab w:val="right" w:pos="8312"/>
        </w:tabs>
      </w:pPr>
      <w:hyperlink w:anchor="_Toc15187" w:history="1">
        <w:r>
          <w:t xml:space="preserve">3.1.1 </w:t>
        </w:r>
        <w:r>
          <w:t>总体架构设计</w:t>
        </w:r>
        <w:r>
          <w:tab/>
        </w:r>
        <w:r>
          <w:fldChar w:fldCharType="begin"/>
        </w:r>
        <w:r>
          <w:instrText xml:space="preserve"> PAGEREF _Toc15187 \h </w:instrText>
        </w:r>
        <w:r>
          <w:fldChar w:fldCharType="separate"/>
        </w:r>
        <w:r>
          <w:t>10</w:t>
        </w:r>
        <w:r>
          <w:fldChar w:fldCharType="end"/>
        </w:r>
      </w:hyperlink>
    </w:p>
    <w:p w14:paraId="1E610F2E" w14:textId="77777777" w:rsidR="003B2268" w:rsidRDefault="00E015E7">
      <w:pPr>
        <w:pStyle w:val="TOC3"/>
        <w:tabs>
          <w:tab w:val="right" w:pos="8312"/>
        </w:tabs>
      </w:pPr>
      <w:hyperlink w:anchor="_Toc22779" w:history="1">
        <w:r>
          <w:t xml:space="preserve">3.1.2 </w:t>
        </w:r>
        <w:r>
          <w:t>数据库设计</w:t>
        </w:r>
        <w:r>
          <w:tab/>
        </w:r>
        <w:r>
          <w:fldChar w:fldCharType="begin"/>
        </w:r>
        <w:r>
          <w:instrText xml:space="preserve"> PAGEREF _Toc22779 \h </w:instrText>
        </w:r>
        <w:r>
          <w:fldChar w:fldCharType="separate"/>
        </w:r>
        <w:r>
          <w:t>11</w:t>
        </w:r>
        <w:r>
          <w:fldChar w:fldCharType="end"/>
        </w:r>
      </w:hyperlink>
    </w:p>
    <w:p w14:paraId="15E7C319" w14:textId="77777777" w:rsidR="003B2268" w:rsidRDefault="00E015E7">
      <w:pPr>
        <w:pStyle w:val="TOC3"/>
        <w:tabs>
          <w:tab w:val="right" w:pos="8312"/>
        </w:tabs>
      </w:pPr>
      <w:hyperlink w:anchor="_Toc31148" w:history="1">
        <w:r>
          <w:t xml:space="preserve">3.1.3 </w:t>
        </w:r>
        <w:r>
          <w:t>算法模型设计</w:t>
        </w:r>
        <w:r>
          <w:tab/>
        </w:r>
        <w:r>
          <w:fldChar w:fldCharType="begin"/>
        </w:r>
        <w:r>
          <w:instrText xml:space="preserve"> PAGEREF _Toc31148 \h </w:instrText>
        </w:r>
        <w:r>
          <w:fldChar w:fldCharType="separate"/>
        </w:r>
        <w:r>
          <w:t>15</w:t>
        </w:r>
        <w:r>
          <w:fldChar w:fldCharType="end"/>
        </w:r>
      </w:hyperlink>
    </w:p>
    <w:p w14:paraId="58948079" w14:textId="77777777" w:rsidR="003B2268" w:rsidRDefault="00E015E7">
      <w:pPr>
        <w:pStyle w:val="TOC2"/>
        <w:tabs>
          <w:tab w:val="right" w:pos="8312"/>
        </w:tabs>
      </w:pPr>
      <w:hyperlink w:anchor="_Toc15118" w:history="1">
        <w:r>
          <w:t xml:space="preserve">3.2 </w:t>
        </w:r>
        <w:r>
          <w:t>功能模块设计</w:t>
        </w:r>
        <w:r>
          <w:tab/>
        </w:r>
        <w:r>
          <w:fldChar w:fldCharType="begin"/>
        </w:r>
        <w:r>
          <w:instrText xml:space="preserve"> PAGEREF _Toc15118 \h </w:instrText>
        </w:r>
        <w:r>
          <w:fldChar w:fldCharType="separate"/>
        </w:r>
        <w:r>
          <w:t>20</w:t>
        </w:r>
        <w:r>
          <w:fldChar w:fldCharType="end"/>
        </w:r>
      </w:hyperlink>
    </w:p>
    <w:p w14:paraId="2B640DE7" w14:textId="77777777" w:rsidR="003B2268" w:rsidRDefault="00E015E7">
      <w:pPr>
        <w:pStyle w:val="TOC3"/>
        <w:tabs>
          <w:tab w:val="right" w:pos="8312"/>
        </w:tabs>
      </w:pPr>
      <w:hyperlink w:anchor="_Toc6972" w:history="1">
        <w:r>
          <w:t xml:space="preserve">3.2.1 </w:t>
        </w:r>
        <w:r>
          <w:t>权限管理功能</w:t>
        </w:r>
        <w:r>
          <w:tab/>
        </w:r>
        <w:r>
          <w:fldChar w:fldCharType="begin"/>
        </w:r>
        <w:r>
          <w:instrText xml:space="preserve"> PAGEREF _Toc6972 \h </w:instrText>
        </w:r>
        <w:r>
          <w:fldChar w:fldCharType="separate"/>
        </w:r>
        <w:r>
          <w:t>21</w:t>
        </w:r>
        <w:r>
          <w:fldChar w:fldCharType="end"/>
        </w:r>
      </w:hyperlink>
    </w:p>
    <w:p w14:paraId="5EAC5278" w14:textId="77777777" w:rsidR="003B2268" w:rsidRDefault="00E015E7">
      <w:pPr>
        <w:pStyle w:val="TOC3"/>
        <w:tabs>
          <w:tab w:val="right" w:pos="8312"/>
        </w:tabs>
      </w:pPr>
      <w:hyperlink w:anchor="_Toc8614" w:history="1">
        <w:r>
          <w:t xml:space="preserve">3.2.2 </w:t>
        </w:r>
        <w:r>
          <w:t>系统管理流程图</w:t>
        </w:r>
        <w:r>
          <w:tab/>
        </w:r>
        <w:r>
          <w:fldChar w:fldCharType="begin"/>
        </w:r>
        <w:r>
          <w:instrText xml:space="preserve"> PAGEREF _Toc8614 \h </w:instrText>
        </w:r>
        <w:r>
          <w:fldChar w:fldCharType="separate"/>
        </w:r>
        <w:r>
          <w:t>21</w:t>
        </w:r>
        <w:r>
          <w:fldChar w:fldCharType="end"/>
        </w:r>
      </w:hyperlink>
    </w:p>
    <w:p w14:paraId="59D0F1D1" w14:textId="77777777" w:rsidR="003B2268" w:rsidRDefault="00E015E7">
      <w:pPr>
        <w:pStyle w:val="TOC3"/>
        <w:tabs>
          <w:tab w:val="right" w:pos="8312"/>
        </w:tabs>
      </w:pPr>
      <w:hyperlink w:anchor="_Toc7613" w:history="1">
        <w:r>
          <w:t xml:space="preserve">3.2.3 </w:t>
        </w:r>
        <w:r>
          <w:t>交通调度流程图</w:t>
        </w:r>
        <w:r>
          <w:tab/>
        </w:r>
        <w:r>
          <w:fldChar w:fldCharType="begin"/>
        </w:r>
        <w:r>
          <w:instrText xml:space="preserve"> PAGEREF _Toc7613 \h </w:instrText>
        </w:r>
        <w:r>
          <w:fldChar w:fldCharType="separate"/>
        </w:r>
        <w:r>
          <w:t>22</w:t>
        </w:r>
        <w:r>
          <w:fldChar w:fldCharType="end"/>
        </w:r>
      </w:hyperlink>
    </w:p>
    <w:p w14:paraId="10024F34" w14:textId="77777777" w:rsidR="003B2268" w:rsidRDefault="00E015E7">
      <w:pPr>
        <w:pStyle w:val="TOC3"/>
        <w:tabs>
          <w:tab w:val="right" w:pos="8312"/>
        </w:tabs>
      </w:pPr>
      <w:hyperlink w:anchor="_Toc12005" w:history="1">
        <w:r>
          <w:t xml:space="preserve">3.2.4 </w:t>
        </w:r>
        <w:r>
          <w:t>用户中心流程图</w:t>
        </w:r>
        <w:r>
          <w:tab/>
        </w:r>
        <w:r>
          <w:fldChar w:fldCharType="begin"/>
        </w:r>
        <w:r>
          <w:instrText xml:space="preserve"> PAGEREF _Toc12005 \h </w:instrText>
        </w:r>
        <w:r>
          <w:fldChar w:fldCharType="separate"/>
        </w:r>
        <w:r>
          <w:t>22</w:t>
        </w:r>
        <w:r>
          <w:fldChar w:fldCharType="end"/>
        </w:r>
      </w:hyperlink>
    </w:p>
    <w:p w14:paraId="2B6D7BA6" w14:textId="77777777" w:rsidR="003B2268" w:rsidRDefault="00E015E7">
      <w:pPr>
        <w:pStyle w:val="TOC1"/>
        <w:tabs>
          <w:tab w:val="right" w:pos="8312"/>
        </w:tabs>
      </w:pPr>
      <w:hyperlink w:anchor="_Toc4308" w:history="1">
        <w:r>
          <w:t xml:space="preserve">4 </w:t>
        </w:r>
        <w:r>
          <w:t>详细设计</w:t>
        </w:r>
        <w:r>
          <w:tab/>
        </w:r>
        <w:r>
          <w:fldChar w:fldCharType="begin"/>
        </w:r>
        <w:r>
          <w:instrText xml:space="preserve"> PAGEREF _Toc4308 \h </w:instrText>
        </w:r>
        <w:r>
          <w:fldChar w:fldCharType="separate"/>
        </w:r>
        <w:r>
          <w:t>23</w:t>
        </w:r>
        <w:r>
          <w:fldChar w:fldCharType="end"/>
        </w:r>
      </w:hyperlink>
    </w:p>
    <w:p w14:paraId="33E9EB55" w14:textId="77777777" w:rsidR="003B2268" w:rsidRDefault="00E015E7">
      <w:pPr>
        <w:pStyle w:val="TOC2"/>
        <w:tabs>
          <w:tab w:val="right" w:pos="8312"/>
        </w:tabs>
      </w:pPr>
      <w:hyperlink w:anchor="_Toc31169" w:history="1">
        <w:r>
          <w:t xml:space="preserve">4.1 </w:t>
        </w:r>
        <w:r>
          <w:t>数据库详细设计</w:t>
        </w:r>
        <w:r>
          <w:tab/>
        </w:r>
        <w:r>
          <w:fldChar w:fldCharType="begin"/>
        </w:r>
        <w:r>
          <w:instrText xml:space="preserve"> PAGEREF _Toc31169 \h </w:instrText>
        </w:r>
        <w:r>
          <w:fldChar w:fldCharType="separate"/>
        </w:r>
        <w:r>
          <w:t>23</w:t>
        </w:r>
        <w:r>
          <w:fldChar w:fldCharType="end"/>
        </w:r>
      </w:hyperlink>
    </w:p>
    <w:p w14:paraId="218A76B1" w14:textId="77777777" w:rsidR="003B2268" w:rsidRDefault="00E015E7">
      <w:pPr>
        <w:pStyle w:val="TOC3"/>
        <w:tabs>
          <w:tab w:val="right" w:pos="8312"/>
        </w:tabs>
      </w:pPr>
      <w:hyperlink w:anchor="_Toc26106" w:history="1">
        <w:r>
          <w:t xml:space="preserve">4.1.1 </w:t>
        </w:r>
        <w:r>
          <w:t>数据表设计</w:t>
        </w:r>
        <w:r>
          <w:tab/>
        </w:r>
        <w:r>
          <w:fldChar w:fldCharType="begin"/>
        </w:r>
        <w:r>
          <w:instrText xml:space="preserve"> PAGEREF _Toc26106 \h </w:instrText>
        </w:r>
        <w:r>
          <w:fldChar w:fldCharType="separate"/>
        </w:r>
        <w:r>
          <w:t>23</w:t>
        </w:r>
        <w:r>
          <w:fldChar w:fldCharType="end"/>
        </w:r>
      </w:hyperlink>
    </w:p>
    <w:p w14:paraId="4E2185A4" w14:textId="77777777" w:rsidR="003B2268" w:rsidRDefault="00E015E7">
      <w:pPr>
        <w:pStyle w:val="TOC3"/>
        <w:tabs>
          <w:tab w:val="right" w:pos="8312"/>
        </w:tabs>
      </w:pPr>
      <w:hyperlink w:anchor="_Toc29378" w:history="1">
        <w:r>
          <w:t xml:space="preserve">4.1.2 </w:t>
        </w:r>
        <w:r>
          <w:t>数据库映射设计</w:t>
        </w:r>
        <w:r>
          <w:tab/>
        </w:r>
        <w:r>
          <w:fldChar w:fldCharType="begin"/>
        </w:r>
        <w:r>
          <w:instrText xml:space="preserve"> PAGEREF _Toc29378 \h </w:instrText>
        </w:r>
        <w:r>
          <w:fldChar w:fldCharType="separate"/>
        </w:r>
        <w:r>
          <w:t>26</w:t>
        </w:r>
        <w:r>
          <w:fldChar w:fldCharType="end"/>
        </w:r>
      </w:hyperlink>
    </w:p>
    <w:p w14:paraId="771BFA3A" w14:textId="77777777" w:rsidR="003B2268" w:rsidRDefault="00E015E7">
      <w:pPr>
        <w:pStyle w:val="TOC2"/>
        <w:tabs>
          <w:tab w:val="right" w:pos="8312"/>
        </w:tabs>
      </w:pPr>
      <w:hyperlink w:anchor="_Toc17599" w:history="1">
        <w:r>
          <w:t xml:space="preserve">4.2 </w:t>
        </w:r>
        <w:r>
          <w:t>算法模型详细设计</w:t>
        </w:r>
        <w:r>
          <w:tab/>
        </w:r>
        <w:r>
          <w:fldChar w:fldCharType="begin"/>
        </w:r>
        <w:r>
          <w:instrText xml:space="preserve"> PAGEREF _Toc17599 \h </w:instrText>
        </w:r>
        <w:r>
          <w:fldChar w:fldCharType="separate"/>
        </w:r>
        <w:r>
          <w:t>27</w:t>
        </w:r>
        <w:r>
          <w:fldChar w:fldCharType="end"/>
        </w:r>
      </w:hyperlink>
    </w:p>
    <w:p w14:paraId="4F385D42" w14:textId="77777777" w:rsidR="003B2268" w:rsidRDefault="00E015E7">
      <w:pPr>
        <w:pStyle w:val="TOC3"/>
        <w:tabs>
          <w:tab w:val="right" w:pos="8312"/>
        </w:tabs>
      </w:pPr>
      <w:hyperlink w:anchor="_Toc24503" w:history="1">
        <w:r>
          <w:t xml:space="preserve">4.2.1 </w:t>
        </w:r>
        <w:r>
          <w:t>模型构建</w:t>
        </w:r>
        <w:r>
          <w:tab/>
        </w:r>
        <w:r>
          <w:fldChar w:fldCharType="begin"/>
        </w:r>
        <w:r>
          <w:instrText xml:space="preserve"> PAGEREF _Toc24503 \h </w:instrText>
        </w:r>
        <w:r>
          <w:fldChar w:fldCharType="separate"/>
        </w:r>
        <w:r>
          <w:t>27</w:t>
        </w:r>
        <w:r>
          <w:fldChar w:fldCharType="end"/>
        </w:r>
      </w:hyperlink>
    </w:p>
    <w:p w14:paraId="1F2D3D30" w14:textId="77777777" w:rsidR="003B2268" w:rsidRDefault="00E015E7">
      <w:pPr>
        <w:pStyle w:val="TOC3"/>
        <w:tabs>
          <w:tab w:val="right" w:pos="8312"/>
        </w:tabs>
      </w:pPr>
      <w:hyperlink w:anchor="_Toc11827" w:history="1">
        <w:r>
          <w:t xml:space="preserve">4.2.2 </w:t>
        </w:r>
        <w:r>
          <w:t>模型评估</w:t>
        </w:r>
        <w:r>
          <w:tab/>
        </w:r>
        <w:r>
          <w:fldChar w:fldCharType="begin"/>
        </w:r>
        <w:r>
          <w:instrText xml:space="preserve"> PAGEREF _Toc11827 \h </w:instrText>
        </w:r>
        <w:r>
          <w:fldChar w:fldCharType="separate"/>
        </w:r>
        <w:r>
          <w:t>28</w:t>
        </w:r>
        <w:r>
          <w:fldChar w:fldCharType="end"/>
        </w:r>
      </w:hyperlink>
    </w:p>
    <w:p w14:paraId="2B3F3A17" w14:textId="77777777" w:rsidR="003B2268" w:rsidRDefault="00E015E7">
      <w:pPr>
        <w:pStyle w:val="TOC3"/>
        <w:tabs>
          <w:tab w:val="right" w:pos="8312"/>
        </w:tabs>
      </w:pPr>
      <w:hyperlink w:anchor="_Toc11781" w:history="1">
        <w:r>
          <w:t xml:space="preserve">4.2.3 </w:t>
        </w:r>
        <w:r>
          <w:t>模型优化与迭代</w:t>
        </w:r>
        <w:r>
          <w:tab/>
        </w:r>
        <w:r>
          <w:fldChar w:fldCharType="begin"/>
        </w:r>
        <w:r>
          <w:instrText xml:space="preserve"> PAGEREF _Toc11781 \h </w:instrText>
        </w:r>
        <w:r>
          <w:fldChar w:fldCharType="separate"/>
        </w:r>
        <w:r>
          <w:t>28</w:t>
        </w:r>
        <w:r>
          <w:fldChar w:fldCharType="end"/>
        </w:r>
      </w:hyperlink>
    </w:p>
    <w:p w14:paraId="643B6CB3" w14:textId="77777777" w:rsidR="003B2268" w:rsidRDefault="00E015E7">
      <w:pPr>
        <w:pStyle w:val="TOC2"/>
        <w:tabs>
          <w:tab w:val="right" w:pos="8312"/>
        </w:tabs>
      </w:pPr>
      <w:hyperlink w:anchor="_Toc20592" w:history="1">
        <w:r>
          <w:t xml:space="preserve">4.3 </w:t>
        </w:r>
        <w:r>
          <w:t>数据分析详细设计</w:t>
        </w:r>
        <w:r>
          <w:tab/>
        </w:r>
        <w:r>
          <w:fldChar w:fldCharType="begin"/>
        </w:r>
        <w:r>
          <w:instrText xml:space="preserve"> PAGEREF _Toc20592 \h </w:instrText>
        </w:r>
        <w:r>
          <w:fldChar w:fldCharType="separate"/>
        </w:r>
        <w:r>
          <w:t>29</w:t>
        </w:r>
        <w:r>
          <w:fldChar w:fldCharType="end"/>
        </w:r>
      </w:hyperlink>
    </w:p>
    <w:p w14:paraId="4E4E32F1" w14:textId="77777777" w:rsidR="003B2268" w:rsidRDefault="00E015E7">
      <w:pPr>
        <w:pStyle w:val="TOC3"/>
        <w:tabs>
          <w:tab w:val="right" w:pos="8312"/>
        </w:tabs>
      </w:pPr>
      <w:hyperlink w:anchor="_Toc6268" w:history="1">
        <w:r>
          <w:t xml:space="preserve">4.3.1 </w:t>
        </w:r>
        <w:r>
          <w:t>数据清洗</w:t>
        </w:r>
        <w:r>
          <w:tab/>
        </w:r>
        <w:r>
          <w:fldChar w:fldCharType="begin"/>
        </w:r>
        <w:r>
          <w:instrText xml:space="preserve"> PAGEREF _Toc6268 \h </w:instrText>
        </w:r>
        <w:r>
          <w:fldChar w:fldCharType="separate"/>
        </w:r>
        <w:r>
          <w:t>29</w:t>
        </w:r>
        <w:r>
          <w:fldChar w:fldCharType="end"/>
        </w:r>
      </w:hyperlink>
    </w:p>
    <w:p w14:paraId="3597437D" w14:textId="77777777" w:rsidR="003B2268" w:rsidRDefault="00E015E7">
      <w:pPr>
        <w:pStyle w:val="TOC3"/>
        <w:tabs>
          <w:tab w:val="right" w:pos="8312"/>
        </w:tabs>
      </w:pPr>
      <w:hyperlink w:anchor="_Toc13213" w:history="1">
        <w:r>
          <w:t xml:space="preserve">4.3.3 </w:t>
        </w:r>
        <w:r>
          <w:t>特征选择与相关性分析</w:t>
        </w:r>
        <w:r>
          <w:tab/>
        </w:r>
        <w:r>
          <w:fldChar w:fldCharType="begin"/>
        </w:r>
        <w:r>
          <w:instrText xml:space="preserve"> PAGEREF _Toc13213 \h </w:instrText>
        </w:r>
        <w:r>
          <w:fldChar w:fldCharType="separate"/>
        </w:r>
        <w:r>
          <w:t>36</w:t>
        </w:r>
        <w:r>
          <w:fldChar w:fldCharType="end"/>
        </w:r>
      </w:hyperlink>
    </w:p>
    <w:p w14:paraId="677F4C9C" w14:textId="77777777" w:rsidR="003B2268" w:rsidRDefault="00E015E7">
      <w:pPr>
        <w:pStyle w:val="TOC3"/>
        <w:tabs>
          <w:tab w:val="right" w:pos="8312"/>
        </w:tabs>
      </w:pPr>
      <w:hyperlink w:anchor="_Toc17630" w:history="1">
        <w:r>
          <w:t xml:space="preserve">4.3.4 </w:t>
        </w:r>
        <w:r>
          <w:t>数据分布</w:t>
        </w:r>
        <w:r>
          <w:tab/>
        </w:r>
        <w:r>
          <w:fldChar w:fldCharType="begin"/>
        </w:r>
        <w:r>
          <w:instrText xml:space="preserve"> PAGEREF _Toc17630 \h </w:instrText>
        </w:r>
        <w:r>
          <w:fldChar w:fldCharType="separate"/>
        </w:r>
        <w:r>
          <w:t>37</w:t>
        </w:r>
        <w:r>
          <w:fldChar w:fldCharType="end"/>
        </w:r>
      </w:hyperlink>
    </w:p>
    <w:p w14:paraId="22924B6F" w14:textId="77777777" w:rsidR="003B2268" w:rsidRDefault="00E015E7">
      <w:pPr>
        <w:pStyle w:val="TOC2"/>
        <w:tabs>
          <w:tab w:val="right" w:pos="8312"/>
        </w:tabs>
      </w:pPr>
      <w:hyperlink w:anchor="_Toc29666" w:history="1">
        <w:r>
          <w:t xml:space="preserve">4.4 </w:t>
        </w:r>
        <w:r>
          <w:t>前端详细设计</w:t>
        </w:r>
        <w:r>
          <w:tab/>
        </w:r>
        <w:r>
          <w:fldChar w:fldCharType="begin"/>
        </w:r>
        <w:r>
          <w:instrText xml:space="preserve"> PAGEREF _Toc29666 \h </w:instrText>
        </w:r>
        <w:r>
          <w:fldChar w:fldCharType="separate"/>
        </w:r>
        <w:r>
          <w:t>38</w:t>
        </w:r>
        <w:r>
          <w:fldChar w:fldCharType="end"/>
        </w:r>
      </w:hyperlink>
    </w:p>
    <w:p w14:paraId="22D5890B" w14:textId="77777777" w:rsidR="003B2268" w:rsidRDefault="00E015E7">
      <w:pPr>
        <w:pStyle w:val="TOC3"/>
        <w:tabs>
          <w:tab w:val="right" w:pos="8312"/>
        </w:tabs>
      </w:pPr>
      <w:hyperlink w:anchor="_Toc24177" w:history="1">
        <w:r>
          <w:t xml:space="preserve">4.4.1 </w:t>
        </w:r>
        <w:r>
          <w:t>组件设计</w:t>
        </w:r>
        <w:r>
          <w:tab/>
        </w:r>
        <w:r>
          <w:fldChar w:fldCharType="begin"/>
        </w:r>
        <w:r>
          <w:instrText xml:space="preserve"> PAGEREF _Toc24177 \h </w:instrText>
        </w:r>
        <w:r>
          <w:fldChar w:fldCharType="separate"/>
        </w:r>
        <w:r>
          <w:t>38</w:t>
        </w:r>
        <w:r>
          <w:fldChar w:fldCharType="end"/>
        </w:r>
      </w:hyperlink>
    </w:p>
    <w:p w14:paraId="39A84401" w14:textId="77777777" w:rsidR="003B2268" w:rsidRDefault="00E015E7">
      <w:pPr>
        <w:pStyle w:val="TOC3"/>
        <w:tabs>
          <w:tab w:val="right" w:pos="8312"/>
        </w:tabs>
      </w:pPr>
      <w:hyperlink w:anchor="_Toc6180" w:history="1">
        <w:r>
          <w:t xml:space="preserve">4.4.2 </w:t>
        </w:r>
        <w:r>
          <w:t>路由设计</w:t>
        </w:r>
        <w:r>
          <w:tab/>
        </w:r>
        <w:r>
          <w:fldChar w:fldCharType="begin"/>
        </w:r>
        <w:r>
          <w:instrText xml:space="preserve"> PAGEREF _Toc6180 \h </w:instrText>
        </w:r>
        <w:r>
          <w:fldChar w:fldCharType="separate"/>
        </w:r>
        <w:r>
          <w:t>41</w:t>
        </w:r>
        <w:r>
          <w:fldChar w:fldCharType="end"/>
        </w:r>
      </w:hyperlink>
    </w:p>
    <w:p w14:paraId="77E3D712" w14:textId="77777777" w:rsidR="003B2268" w:rsidRDefault="00E015E7">
      <w:pPr>
        <w:pStyle w:val="TOC3"/>
        <w:tabs>
          <w:tab w:val="right" w:pos="8312"/>
        </w:tabs>
      </w:pPr>
      <w:hyperlink w:anchor="_Toc7767" w:history="1">
        <w:r>
          <w:t xml:space="preserve">4.4.3 </w:t>
        </w:r>
        <w:r>
          <w:t>请求设计</w:t>
        </w:r>
        <w:r>
          <w:tab/>
        </w:r>
        <w:r>
          <w:fldChar w:fldCharType="begin"/>
        </w:r>
        <w:r>
          <w:instrText xml:space="preserve"> PAGEREF _Toc7767 \h </w:instrText>
        </w:r>
        <w:r>
          <w:fldChar w:fldCharType="separate"/>
        </w:r>
        <w:r>
          <w:t>42</w:t>
        </w:r>
        <w:r>
          <w:fldChar w:fldCharType="end"/>
        </w:r>
      </w:hyperlink>
    </w:p>
    <w:p w14:paraId="7C7CEC39" w14:textId="77777777" w:rsidR="003B2268" w:rsidRDefault="00E015E7">
      <w:pPr>
        <w:pStyle w:val="TOC2"/>
        <w:tabs>
          <w:tab w:val="right" w:pos="8312"/>
        </w:tabs>
      </w:pPr>
      <w:hyperlink w:anchor="_Toc21384" w:history="1">
        <w:r>
          <w:t xml:space="preserve">4.5 </w:t>
        </w:r>
        <w:r>
          <w:t>后端详细设计</w:t>
        </w:r>
        <w:r>
          <w:tab/>
        </w:r>
        <w:r>
          <w:fldChar w:fldCharType="begin"/>
        </w:r>
        <w:r>
          <w:instrText xml:space="preserve"> PAGEREF _Toc21384 \h </w:instrText>
        </w:r>
        <w:r>
          <w:fldChar w:fldCharType="separate"/>
        </w:r>
        <w:r>
          <w:t>43</w:t>
        </w:r>
        <w:r>
          <w:fldChar w:fldCharType="end"/>
        </w:r>
      </w:hyperlink>
    </w:p>
    <w:p w14:paraId="192449FE" w14:textId="77777777" w:rsidR="003B2268" w:rsidRDefault="00E015E7">
      <w:pPr>
        <w:pStyle w:val="TOC3"/>
        <w:tabs>
          <w:tab w:val="right" w:pos="8312"/>
        </w:tabs>
      </w:pPr>
      <w:hyperlink w:anchor="_Toc30600" w:history="1">
        <w:r>
          <w:t xml:space="preserve">4.5.1 </w:t>
        </w:r>
        <w:r>
          <w:t>数据接口设计</w:t>
        </w:r>
        <w:r>
          <w:tab/>
        </w:r>
        <w:r>
          <w:fldChar w:fldCharType="begin"/>
        </w:r>
        <w:r>
          <w:instrText xml:space="preserve"> PAGEREF _Toc30600 \h </w:instrText>
        </w:r>
        <w:r>
          <w:fldChar w:fldCharType="separate"/>
        </w:r>
        <w:r>
          <w:t>43</w:t>
        </w:r>
        <w:r>
          <w:fldChar w:fldCharType="end"/>
        </w:r>
      </w:hyperlink>
    </w:p>
    <w:p w14:paraId="7CAB9778" w14:textId="77777777" w:rsidR="003B2268" w:rsidRDefault="00E015E7">
      <w:pPr>
        <w:pStyle w:val="TOC3"/>
        <w:tabs>
          <w:tab w:val="right" w:pos="8312"/>
        </w:tabs>
      </w:pPr>
      <w:hyperlink w:anchor="_Toc12290" w:history="1">
        <w:r>
          <w:t xml:space="preserve">4.5.2 </w:t>
        </w:r>
        <w:r>
          <w:t>交通预测逻辑设计</w:t>
        </w:r>
        <w:r>
          <w:tab/>
        </w:r>
        <w:r>
          <w:fldChar w:fldCharType="begin"/>
        </w:r>
        <w:r>
          <w:instrText xml:space="preserve"> PAGEREF _Toc12290 \h </w:instrText>
        </w:r>
        <w:r>
          <w:fldChar w:fldCharType="separate"/>
        </w:r>
        <w:r>
          <w:t>46</w:t>
        </w:r>
        <w:r>
          <w:fldChar w:fldCharType="end"/>
        </w:r>
      </w:hyperlink>
    </w:p>
    <w:p w14:paraId="4DADC088" w14:textId="77777777" w:rsidR="003B2268" w:rsidRDefault="00E015E7">
      <w:pPr>
        <w:pStyle w:val="TOC2"/>
        <w:tabs>
          <w:tab w:val="right" w:pos="8312"/>
        </w:tabs>
      </w:pPr>
      <w:hyperlink w:anchor="_Toc2965" w:history="1">
        <w:r>
          <w:t xml:space="preserve">4.6 </w:t>
        </w:r>
        <w:r>
          <w:t>系统人工智能算法的详细设计</w:t>
        </w:r>
        <w:r>
          <w:tab/>
        </w:r>
        <w:r>
          <w:fldChar w:fldCharType="begin"/>
        </w:r>
        <w:r>
          <w:instrText xml:space="preserve"> PAGEREF _Toc2965 \h </w:instrText>
        </w:r>
        <w:r>
          <w:fldChar w:fldCharType="separate"/>
        </w:r>
        <w:r>
          <w:t>47</w:t>
        </w:r>
        <w:r>
          <w:fldChar w:fldCharType="end"/>
        </w:r>
      </w:hyperlink>
    </w:p>
    <w:p w14:paraId="275BC793" w14:textId="77777777" w:rsidR="003B2268" w:rsidRDefault="00E015E7">
      <w:pPr>
        <w:pStyle w:val="TOC2"/>
        <w:tabs>
          <w:tab w:val="right" w:pos="8312"/>
        </w:tabs>
      </w:pPr>
      <w:hyperlink w:anchor="_Toc21126" w:history="1">
        <w:r>
          <w:t xml:space="preserve">5.1 </w:t>
        </w:r>
        <w:r>
          <w:t>开发环境配置与软件部署</w:t>
        </w:r>
        <w:r>
          <w:tab/>
        </w:r>
        <w:r>
          <w:fldChar w:fldCharType="begin"/>
        </w:r>
        <w:r>
          <w:instrText xml:space="preserve"> PAGEREF _Toc21126 \h </w:instrText>
        </w:r>
        <w:r>
          <w:fldChar w:fldCharType="separate"/>
        </w:r>
        <w:r>
          <w:t>55</w:t>
        </w:r>
        <w:r>
          <w:fldChar w:fldCharType="end"/>
        </w:r>
      </w:hyperlink>
    </w:p>
    <w:p w14:paraId="34C3019D" w14:textId="77777777" w:rsidR="003B2268" w:rsidRDefault="00E015E7">
      <w:pPr>
        <w:pStyle w:val="TOC3"/>
        <w:tabs>
          <w:tab w:val="right" w:pos="8312"/>
        </w:tabs>
      </w:pPr>
      <w:hyperlink w:anchor="_Toc30376" w:history="1">
        <w:r>
          <w:t>5.1.1</w:t>
        </w:r>
        <w:r>
          <w:t>开发环境配置</w:t>
        </w:r>
        <w:r>
          <w:tab/>
        </w:r>
        <w:r>
          <w:fldChar w:fldCharType="begin"/>
        </w:r>
        <w:r>
          <w:instrText xml:space="preserve"> PAGEREF _Toc30376 \h </w:instrText>
        </w:r>
        <w:r>
          <w:fldChar w:fldCharType="separate"/>
        </w:r>
        <w:r>
          <w:t>55</w:t>
        </w:r>
        <w:r>
          <w:fldChar w:fldCharType="end"/>
        </w:r>
      </w:hyperlink>
    </w:p>
    <w:p w14:paraId="68A7CBD9" w14:textId="77777777" w:rsidR="003B2268" w:rsidRDefault="00E015E7">
      <w:pPr>
        <w:pStyle w:val="TOC3"/>
        <w:tabs>
          <w:tab w:val="right" w:pos="8312"/>
        </w:tabs>
      </w:pPr>
      <w:hyperlink w:anchor="_Toc19857" w:history="1">
        <w:r>
          <w:t>5.1.2</w:t>
        </w:r>
        <w:r>
          <w:t>系统架构部署（先空着）</w:t>
        </w:r>
        <w:r>
          <w:tab/>
        </w:r>
        <w:r>
          <w:fldChar w:fldCharType="begin"/>
        </w:r>
        <w:r>
          <w:instrText xml:space="preserve"> PAGEREF _Toc19857 \h </w:instrText>
        </w:r>
        <w:r>
          <w:fldChar w:fldCharType="separate"/>
        </w:r>
        <w:r>
          <w:t>56</w:t>
        </w:r>
        <w:r>
          <w:fldChar w:fldCharType="end"/>
        </w:r>
      </w:hyperlink>
    </w:p>
    <w:p w14:paraId="479232CA" w14:textId="77777777" w:rsidR="003B2268" w:rsidRDefault="00E015E7">
      <w:pPr>
        <w:pStyle w:val="TOC2"/>
        <w:tabs>
          <w:tab w:val="right" w:pos="8312"/>
        </w:tabs>
      </w:pPr>
      <w:hyperlink w:anchor="_Toc13402" w:history="1">
        <w:r>
          <w:t xml:space="preserve">5.2  </w:t>
        </w:r>
        <w:r>
          <w:t>应用效果</w:t>
        </w:r>
        <w:r>
          <w:tab/>
        </w:r>
        <w:r>
          <w:fldChar w:fldCharType="begin"/>
        </w:r>
        <w:r>
          <w:instrText xml:space="preserve"> PAGEREF _Toc13402 \h </w:instrText>
        </w:r>
        <w:r>
          <w:fldChar w:fldCharType="separate"/>
        </w:r>
        <w:r>
          <w:t>56</w:t>
        </w:r>
        <w:r>
          <w:fldChar w:fldCharType="end"/>
        </w:r>
      </w:hyperlink>
    </w:p>
    <w:p w14:paraId="194C4BA0" w14:textId="77777777" w:rsidR="003B2268" w:rsidRDefault="00E015E7">
      <w:pPr>
        <w:pStyle w:val="TOC3"/>
        <w:tabs>
          <w:tab w:val="right" w:pos="8312"/>
        </w:tabs>
      </w:pPr>
      <w:hyperlink w:anchor="_Toc23841" w:history="1">
        <w:r>
          <w:t>5.2.1</w:t>
        </w:r>
        <w:r>
          <w:t>用户登录</w:t>
        </w:r>
        <w:r>
          <w:tab/>
        </w:r>
        <w:r>
          <w:fldChar w:fldCharType="begin"/>
        </w:r>
        <w:r>
          <w:instrText xml:space="preserve"> PAGEREF _Toc23841 \h </w:instrText>
        </w:r>
        <w:r>
          <w:fldChar w:fldCharType="separate"/>
        </w:r>
        <w:r>
          <w:t>56</w:t>
        </w:r>
        <w:r>
          <w:fldChar w:fldCharType="end"/>
        </w:r>
      </w:hyperlink>
    </w:p>
    <w:p w14:paraId="7D5D5055" w14:textId="77777777" w:rsidR="003B2268" w:rsidRDefault="00E015E7">
      <w:pPr>
        <w:pStyle w:val="TOC3"/>
        <w:tabs>
          <w:tab w:val="right" w:pos="8312"/>
        </w:tabs>
      </w:pPr>
      <w:hyperlink w:anchor="_Toc11347" w:history="1">
        <w:r>
          <w:t>5.2.2</w:t>
        </w:r>
        <w:r>
          <w:t>系统管理</w:t>
        </w:r>
        <w:r>
          <w:tab/>
        </w:r>
        <w:r>
          <w:fldChar w:fldCharType="begin"/>
        </w:r>
        <w:r>
          <w:instrText xml:space="preserve"> PAGEREF _Toc11347 \h </w:instrText>
        </w:r>
        <w:r>
          <w:fldChar w:fldCharType="separate"/>
        </w:r>
        <w:r>
          <w:t>58</w:t>
        </w:r>
        <w:r>
          <w:fldChar w:fldCharType="end"/>
        </w:r>
      </w:hyperlink>
    </w:p>
    <w:p w14:paraId="663166F4" w14:textId="77777777" w:rsidR="003B2268" w:rsidRDefault="00E015E7">
      <w:pPr>
        <w:pStyle w:val="TOC3"/>
        <w:tabs>
          <w:tab w:val="right" w:pos="8312"/>
        </w:tabs>
      </w:pPr>
      <w:hyperlink w:anchor="_Toc32605" w:history="1">
        <w:r>
          <w:t>5.2.3</w:t>
        </w:r>
        <w:r>
          <w:t>模型训练</w:t>
        </w:r>
        <w:r>
          <w:tab/>
        </w:r>
        <w:r>
          <w:fldChar w:fldCharType="begin"/>
        </w:r>
        <w:r>
          <w:instrText xml:space="preserve"> PAGEREF _Toc32605 \h </w:instrText>
        </w:r>
        <w:r>
          <w:fldChar w:fldCharType="separate"/>
        </w:r>
        <w:r>
          <w:t>60</w:t>
        </w:r>
        <w:r>
          <w:fldChar w:fldCharType="end"/>
        </w:r>
      </w:hyperlink>
    </w:p>
    <w:p w14:paraId="17455D49" w14:textId="77777777" w:rsidR="003B2268" w:rsidRDefault="00E015E7">
      <w:pPr>
        <w:pStyle w:val="TOC3"/>
        <w:tabs>
          <w:tab w:val="right" w:pos="8312"/>
        </w:tabs>
      </w:pPr>
      <w:hyperlink w:anchor="_Toc11471" w:history="1">
        <w:r>
          <w:t>5.2.4</w:t>
        </w:r>
        <w:r>
          <w:t>数据分析</w:t>
        </w:r>
        <w:r>
          <w:tab/>
        </w:r>
        <w:r>
          <w:fldChar w:fldCharType="begin"/>
        </w:r>
        <w:r>
          <w:instrText xml:space="preserve"> PAGEREF _Toc11471 \h </w:instrText>
        </w:r>
        <w:r>
          <w:fldChar w:fldCharType="separate"/>
        </w:r>
        <w:r>
          <w:t>62</w:t>
        </w:r>
        <w:r>
          <w:fldChar w:fldCharType="end"/>
        </w:r>
      </w:hyperlink>
    </w:p>
    <w:p w14:paraId="7A9907C7" w14:textId="77777777" w:rsidR="003B2268" w:rsidRDefault="00E015E7">
      <w:pPr>
        <w:pStyle w:val="TOC3"/>
        <w:tabs>
          <w:tab w:val="right" w:pos="8312"/>
        </w:tabs>
      </w:pPr>
      <w:hyperlink w:anchor="_Toc14196" w:history="1">
        <w:r>
          <w:t>5.2.5</w:t>
        </w:r>
        <w:r>
          <w:t>个人中心</w:t>
        </w:r>
        <w:r>
          <w:tab/>
        </w:r>
        <w:r>
          <w:fldChar w:fldCharType="begin"/>
        </w:r>
        <w:r>
          <w:instrText xml:space="preserve"> PAGEREF _Toc14196 \h </w:instrText>
        </w:r>
        <w:r>
          <w:fldChar w:fldCharType="separate"/>
        </w:r>
        <w:r>
          <w:t>63</w:t>
        </w:r>
        <w:r>
          <w:fldChar w:fldCharType="end"/>
        </w:r>
      </w:hyperlink>
    </w:p>
    <w:p w14:paraId="489C02C5" w14:textId="77777777" w:rsidR="003B2268" w:rsidRDefault="00E015E7">
      <w:pPr>
        <w:pStyle w:val="TOC1"/>
        <w:tabs>
          <w:tab w:val="right" w:pos="8312"/>
        </w:tabs>
      </w:pPr>
      <w:hyperlink w:anchor="_Toc2694" w:history="1">
        <w:r>
          <w:t>6.</w:t>
        </w:r>
        <w:r>
          <w:t>系统运维</w:t>
        </w:r>
        <w:r>
          <w:tab/>
        </w:r>
        <w:r>
          <w:fldChar w:fldCharType="begin"/>
        </w:r>
        <w:r>
          <w:instrText xml:space="preserve"> PAGEREF _Toc2694 \h </w:instrText>
        </w:r>
        <w:r>
          <w:fldChar w:fldCharType="separate"/>
        </w:r>
        <w:r>
          <w:t>65</w:t>
        </w:r>
        <w:r>
          <w:fldChar w:fldCharType="end"/>
        </w:r>
      </w:hyperlink>
    </w:p>
    <w:p w14:paraId="24CFE0D4" w14:textId="77777777" w:rsidR="003B2268" w:rsidRDefault="00E015E7">
      <w:pPr>
        <w:pStyle w:val="TOC2"/>
        <w:tabs>
          <w:tab w:val="right" w:pos="8312"/>
        </w:tabs>
      </w:pPr>
      <w:hyperlink w:anchor="_Toc29822" w:history="1">
        <w:r>
          <w:t>6.1</w:t>
        </w:r>
        <w:r>
          <w:t>运维手册</w:t>
        </w:r>
        <w:r>
          <w:tab/>
        </w:r>
        <w:r>
          <w:fldChar w:fldCharType="begin"/>
        </w:r>
        <w:r>
          <w:instrText xml:space="preserve"> PAGEREF _Toc29822 \h </w:instrText>
        </w:r>
        <w:r>
          <w:fldChar w:fldCharType="separate"/>
        </w:r>
        <w:r>
          <w:t>65</w:t>
        </w:r>
        <w:r>
          <w:fldChar w:fldCharType="end"/>
        </w:r>
      </w:hyperlink>
    </w:p>
    <w:p w14:paraId="66C5ED20" w14:textId="77777777" w:rsidR="003B2268" w:rsidRDefault="00E015E7">
      <w:pPr>
        <w:pStyle w:val="TOC1"/>
        <w:tabs>
          <w:tab w:val="right" w:pos="8312"/>
        </w:tabs>
      </w:pPr>
      <w:hyperlink w:anchor="_Toc6273" w:history="1">
        <w:r>
          <w:t>7.</w:t>
        </w:r>
        <w:r>
          <w:t>系统测试</w:t>
        </w:r>
        <w:r>
          <w:tab/>
        </w:r>
        <w:r>
          <w:fldChar w:fldCharType="begin"/>
        </w:r>
        <w:r>
          <w:instrText xml:space="preserve"> PAGEREF _Toc6273 \h </w:instrText>
        </w:r>
        <w:r>
          <w:fldChar w:fldCharType="separate"/>
        </w:r>
        <w:r>
          <w:t>65</w:t>
        </w:r>
        <w:r>
          <w:fldChar w:fldCharType="end"/>
        </w:r>
      </w:hyperlink>
    </w:p>
    <w:p w14:paraId="57DD3CDC" w14:textId="77777777" w:rsidR="003B2268" w:rsidRDefault="00E015E7">
      <w:pPr>
        <w:pStyle w:val="TOC2"/>
        <w:tabs>
          <w:tab w:val="right" w:pos="8312"/>
        </w:tabs>
      </w:pPr>
      <w:hyperlink w:anchor="_Toc9317" w:history="1">
        <w:r>
          <w:t>7.1</w:t>
        </w:r>
        <w:r>
          <w:t>角色业务功能测试</w:t>
        </w:r>
        <w:r>
          <w:tab/>
        </w:r>
        <w:r>
          <w:fldChar w:fldCharType="begin"/>
        </w:r>
        <w:r>
          <w:instrText xml:space="preserve"> PAGEREF _Toc9317 \h </w:instrText>
        </w:r>
        <w:r>
          <w:fldChar w:fldCharType="separate"/>
        </w:r>
        <w:r>
          <w:t>65</w:t>
        </w:r>
        <w:r>
          <w:fldChar w:fldCharType="end"/>
        </w:r>
      </w:hyperlink>
    </w:p>
    <w:p w14:paraId="0620E3D1" w14:textId="77777777" w:rsidR="003B2268" w:rsidRDefault="00E015E7">
      <w:pPr>
        <w:pStyle w:val="TOC3"/>
        <w:tabs>
          <w:tab w:val="right" w:pos="8312"/>
        </w:tabs>
      </w:pPr>
      <w:hyperlink w:anchor="_Toc32736" w:history="1">
        <w:r>
          <w:t>7.1.1</w:t>
        </w:r>
        <w:r>
          <w:t>登录注册功能测试</w:t>
        </w:r>
        <w:r>
          <w:tab/>
        </w:r>
        <w:r>
          <w:fldChar w:fldCharType="begin"/>
        </w:r>
        <w:r>
          <w:instrText xml:space="preserve"> PAGEREF _Toc32736 \h </w:instrText>
        </w:r>
        <w:r>
          <w:fldChar w:fldCharType="separate"/>
        </w:r>
        <w:r>
          <w:t>65</w:t>
        </w:r>
        <w:r>
          <w:fldChar w:fldCharType="end"/>
        </w:r>
      </w:hyperlink>
    </w:p>
    <w:p w14:paraId="0193EF9F" w14:textId="77777777" w:rsidR="003B2268" w:rsidRDefault="00E015E7">
      <w:pPr>
        <w:pStyle w:val="TOC3"/>
        <w:tabs>
          <w:tab w:val="right" w:pos="8312"/>
        </w:tabs>
      </w:pPr>
      <w:hyperlink w:anchor="_Toc31525" w:history="1">
        <w:r>
          <w:rPr>
            <w:rFonts w:ascii="微软雅黑" w:hAnsi="微软雅黑" w:cs="微软雅黑"/>
          </w:rPr>
          <w:t>7.1.2.</w:t>
        </w:r>
        <w:r>
          <w:rPr>
            <w:rFonts w:ascii="微软雅黑" w:hAnsi="微软雅黑" w:cs="微软雅黑"/>
          </w:rPr>
          <w:t>角色管理模块测试</w:t>
        </w:r>
        <w:r>
          <w:rPr>
            <w:rFonts w:ascii="黑体" w:eastAsia="黑体" w:hAnsi="黑体" w:cs="黑体"/>
          </w:rPr>
          <w:t> </w:t>
        </w:r>
        <w:r>
          <w:tab/>
        </w:r>
        <w:r>
          <w:fldChar w:fldCharType="begin"/>
        </w:r>
        <w:r>
          <w:instrText xml:space="preserve"> PAGEREF _Toc31525 \h </w:instrText>
        </w:r>
        <w:r>
          <w:fldChar w:fldCharType="separate"/>
        </w:r>
        <w:r>
          <w:t>66</w:t>
        </w:r>
        <w:r>
          <w:fldChar w:fldCharType="end"/>
        </w:r>
      </w:hyperlink>
    </w:p>
    <w:p w14:paraId="1042A1BC" w14:textId="77777777" w:rsidR="003B2268" w:rsidRDefault="00E015E7">
      <w:pPr>
        <w:pStyle w:val="TOC3"/>
        <w:tabs>
          <w:tab w:val="right" w:pos="8312"/>
        </w:tabs>
      </w:pPr>
      <w:hyperlink w:anchor="_Toc32425" w:history="1">
        <w:r>
          <w:t>7.1.3.</w:t>
        </w:r>
        <w:r>
          <w:t>菜单管理模块测试</w:t>
        </w:r>
        <w:r>
          <w:tab/>
        </w:r>
        <w:r>
          <w:fldChar w:fldCharType="begin"/>
        </w:r>
        <w:r>
          <w:instrText xml:space="preserve"> PAGEREF _Toc32425 \h </w:instrText>
        </w:r>
        <w:r>
          <w:fldChar w:fldCharType="separate"/>
        </w:r>
        <w:r>
          <w:t>67</w:t>
        </w:r>
        <w:r>
          <w:fldChar w:fldCharType="end"/>
        </w:r>
      </w:hyperlink>
    </w:p>
    <w:p w14:paraId="6123A16B" w14:textId="77777777" w:rsidR="003B2268" w:rsidRDefault="00E015E7">
      <w:pPr>
        <w:pStyle w:val="TOC2"/>
        <w:tabs>
          <w:tab w:val="right" w:pos="8312"/>
        </w:tabs>
      </w:pPr>
      <w:hyperlink w:anchor="_Toc30936" w:history="1">
        <w:r>
          <w:rPr>
            <w:rFonts w:ascii="微软雅黑" w:hAnsi="微软雅黑" w:cs="微软雅黑"/>
          </w:rPr>
          <w:t>7.2</w:t>
        </w:r>
        <w:r>
          <w:rPr>
            <w:rFonts w:ascii="微软雅黑" w:hAnsi="微软雅黑" w:cs="微软雅黑"/>
          </w:rPr>
          <w:t>模型训练模块测试</w:t>
        </w:r>
        <w:r>
          <w:rPr>
            <w:rFonts w:ascii="等线" w:eastAsia="等线" w:hAnsi="等线" w:cs="等线"/>
          </w:rPr>
          <w:t>  </w:t>
        </w:r>
        <w:r>
          <w:tab/>
        </w:r>
        <w:r>
          <w:fldChar w:fldCharType="begin"/>
        </w:r>
        <w:r>
          <w:instrText xml:space="preserve"> PAGEREF _Toc30936 \h </w:instrText>
        </w:r>
        <w:r>
          <w:fldChar w:fldCharType="separate"/>
        </w:r>
        <w:r>
          <w:t>67</w:t>
        </w:r>
        <w:r>
          <w:fldChar w:fldCharType="end"/>
        </w:r>
      </w:hyperlink>
    </w:p>
    <w:p w14:paraId="03B4E7DB" w14:textId="77777777" w:rsidR="003B2268" w:rsidRDefault="00E015E7">
      <w:pPr>
        <w:pStyle w:val="TOC2"/>
        <w:tabs>
          <w:tab w:val="right" w:pos="8312"/>
        </w:tabs>
      </w:pPr>
      <w:hyperlink w:anchor="_Toc3591" w:history="1">
        <w:r>
          <w:rPr>
            <w:rFonts w:ascii="微软雅黑" w:hAnsi="微软雅黑" w:cs="微软雅黑"/>
          </w:rPr>
          <w:t>7.3</w:t>
        </w:r>
        <w:r>
          <w:rPr>
            <w:rFonts w:ascii="微软雅黑" w:hAnsi="微软雅黑" w:cs="微软雅黑"/>
          </w:rPr>
          <w:t>交通拥堵预测模块测试</w:t>
        </w:r>
        <w:r>
          <w:tab/>
        </w:r>
        <w:r>
          <w:fldChar w:fldCharType="begin"/>
        </w:r>
        <w:r>
          <w:instrText xml:space="preserve"> PAGEREF _Toc3591 \h </w:instrText>
        </w:r>
        <w:r>
          <w:fldChar w:fldCharType="separate"/>
        </w:r>
        <w:r>
          <w:t>68</w:t>
        </w:r>
        <w:r>
          <w:fldChar w:fldCharType="end"/>
        </w:r>
      </w:hyperlink>
    </w:p>
    <w:p w14:paraId="5F3F3D87" w14:textId="77777777" w:rsidR="003B2268" w:rsidRDefault="00E015E7">
      <w:pPr>
        <w:pStyle w:val="TOC2"/>
        <w:tabs>
          <w:tab w:val="right" w:pos="8312"/>
        </w:tabs>
      </w:pPr>
      <w:hyperlink w:anchor="_Toc19828" w:history="1">
        <w:r>
          <w:rPr>
            <w:rFonts w:ascii="微软雅黑" w:hAnsi="微软雅黑" w:cs="微软雅黑"/>
          </w:rPr>
          <w:t>7.4</w:t>
        </w:r>
        <w:r>
          <w:rPr>
            <w:rFonts w:ascii="微软雅黑" w:hAnsi="微软雅黑" w:cs="微软雅黑"/>
          </w:rPr>
          <w:t>数据报表模块测试</w:t>
        </w:r>
        <w:r>
          <w:tab/>
        </w:r>
        <w:r>
          <w:fldChar w:fldCharType="begin"/>
        </w:r>
        <w:r>
          <w:instrText xml:space="preserve"> PAGEREF _Toc19828 \h </w:instrText>
        </w:r>
        <w:r>
          <w:fldChar w:fldCharType="separate"/>
        </w:r>
        <w:r>
          <w:t>69</w:t>
        </w:r>
        <w:r>
          <w:fldChar w:fldCharType="end"/>
        </w:r>
      </w:hyperlink>
    </w:p>
    <w:p w14:paraId="3CF4A6EE" w14:textId="77777777" w:rsidR="003B2268" w:rsidRDefault="00E015E7">
      <w:pPr>
        <w:pStyle w:val="TOC2"/>
        <w:tabs>
          <w:tab w:val="right" w:pos="8312"/>
        </w:tabs>
      </w:pPr>
      <w:hyperlink w:anchor="_Toc13232" w:history="1">
        <w:r>
          <w:rPr>
            <w:rFonts w:ascii="微软雅黑" w:hAnsi="微软雅黑" w:cs="微软雅黑"/>
          </w:rPr>
          <w:t>7.5</w:t>
        </w:r>
        <w:r>
          <w:rPr>
            <w:rFonts w:ascii="微软雅黑" w:hAnsi="微软雅黑" w:cs="微软雅黑"/>
          </w:rPr>
          <w:t>交通调度模块测试</w:t>
        </w:r>
        <w:r>
          <w:rPr>
            <w:rFonts w:ascii="等线" w:eastAsia="等线" w:hAnsi="等线" w:cs="等线"/>
          </w:rPr>
          <w:t> </w:t>
        </w:r>
        <w:r>
          <w:tab/>
        </w:r>
        <w:r>
          <w:fldChar w:fldCharType="begin"/>
        </w:r>
        <w:r>
          <w:instrText xml:space="preserve"> PAGEREF _Toc13232 \h </w:instrText>
        </w:r>
        <w:r>
          <w:fldChar w:fldCharType="separate"/>
        </w:r>
        <w:r>
          <w:t>70</w:t>
        </w:r>
        <w:r>
          <w:fldChar w:fldCharType="end"/>
        </w:r>
      </w:hyperlink>
    </w:p>
    <w:p w14:paraId="591ECF15" w14:textId="77777777" w:rsidR="003B2268" w:rsidRDefault="00E015E7">
      <w:pPr>
        <w:pStyle w:val="TOC2"/>
        <w:tabs>
          <w:tab w:val="right" w:pos="8312"/>
        </w:tabs>
      </w:pPr>
      <w:hyperlink w:anchor="_Toc28451" w:history="1">
        <w:r>
          <w:rPr>
            <w:rFonts w:ascii="微软雅黑" w:hAnsi="微软雅黑" w:cs="微软雅黑"/>
          </w:rPr>
          <w:t>7.6</w:t>
        </w:r>
        <w:r>
          <w:rPr>
            <w:rFonts w:ascii="微软雅黑" w:hAnsi="微软雅黑" w:cs="微软雅黑"/>
          </w:rPr>
          <w:t>调度详情模块测试</w:t>
        </w:r>
        <w:r>
          <w:rPr>
            <w:rFonts w:ascii="等线" w:eastAsia="等线" w:hAnsi="等线" w:cs="等线"/>
          </w:rPr>
          <w:t> </w:t>
        </w:r>
        <w:r>
          <w:tab/>
        </w:r>
        <w:r>
          <w:fldChar w:fldCharType="begin"/>
        </w:r>
        <w:r>
          <w:instrText xml:space="preserve"> PAGEREF _Toc28451 \h </w:instrText>
        </w:r>
        <w:r>
          <w:fldChar w:fldCharType="separate"/>
        </w:r>
        <w:r>
          <w:t>70</w:t>
        </w:r>
        <w:r>
          <w:fldChar w:fldCharType="end"/>
        </w:r>
      </w:hyperlink>
    </w:p>
    <w:p w14:paraId="54EC00B2" w14:textId="77777777" w:rsidR="003B2268" w:rsidRDefault="00E015E7">
      <w:pPr>
        <w:pStyle w:val="TOC2"/>
        <w:tabs>
          <w:tab w:val="right" w:pos="8312"/>
        </w:tabs>
      </w:pPr>
      <w:hyperlink w:anchor="_Toc8008" w:history="1">
        <w:r>
          <w:t>7.7</w:t>
        </w:r>
        <w:r>
          <w:t>非功能测试</w:t>
        </w:r>
        <w:r>
          <w:tab/>
        </w:r>
        <w:r>
          <w:fldChar w:fldCharType="begin"/>
        </w:r>
        <w:r>
          <w:instrText xml:space="preserve"> PAGEREF _Toc8008 \h </w:instrText>
        </w:r>
        <w:r>
          <w:fldChar w:fldCharType="separate"/>
        </w:r>
        <w:r>
          <w:t>71</w:t>
        </w:r>
        <w:r>
          <w:fldChar w:fldCharType="end"/>
        </w:r>
      </w:hyperlink>
    </w:p>
    <w:p w14:paraId="0A1F61AB" w14:textId="77777777" w:rsidR="003B2268" w:rsidRDefault="00E015E7">
      <w:r>
        <w:fldChar w:fldCharType="end"/>
      </w:r>
    </w:p>
    <w:p w14:paraId="0EA294E0" w14:textId="77777777" w:rsidR="003B2268" w:rsidRDefault="003B2268">
      <w:pPr>
        <w:sectPr w:rsidR="003B2268">
          <w:footerReference w:type="default" r:id="rId13"/>
          <w:pgSz w:w="11906" w:h="16838"/>
          <w:pgMar w:top="1440" w:right="1797" w:bottom="1440" w:left="1797" w:header="851" w:footer="992" w:gutter="0"/>
          <w:pgNumType w:fmt="upperRoman" w:start="1"/>
          <w:cols w:space="0"/>
          <w:docGrid w:type="lines" w:linePitch="387"/>
        </w:sectPr>
      </w:pPr>
    </w:p>
    <w:p w14:paraId="7DE54100" w14:textId="77777777" w:rsidR="003B2268" w:rsidRDefault="00E015E7">
      <w:pPr>
        <w:pStyle w:val="1"/>
      </w:pPr>
      <w:bookmarkStart w:id="3" w:name="_Toc31269"/>
      <w:r>
        <w:t xml:space="preserve">1 </w:t>
      </w:r>
      <w:r>
        <w:t>绪论</w:t>
      </w:r>
      <w:bookmarkEnd w:id="3"/>
      <w:r>
        <w:tab/>
      </w:r>
    </w:p>
    <w:p w14:paraId="2EB504D2" w14:textId="77777777" w:rsidR="003B2268" w:rsidRDefault="00E015E7">
      <w:pPr>
        <w:pStyle w:val="2"/>
      </w:pPr>
      <w:bookmarkStart w:id="4" w:name="_Toc16782"/>
      <w:r>
        <w:t xml:space="preserve">1.1 </w:t>
      </w:r>
      <w:r>
        <w:t>项目背景</w:t>
      </w:r>
      <w:bookmarkEnd w:id="4"/>
    </w:p>
    <w:p w14:paraId="1EC8ADCE"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步入二十一世纪，全球发展中国家的城市化进程显著提速，我国同样处于城市化高速发展的关键阶段。在此过程中，部分地区</w:t>
      </w:r>
      <w:r>
        <w:rPr>
          <w:rFonts w:ascii="宋体" w:eastAsia="宋体" w:hAnsi="宋体" w:cs="宋体"/>
          <w:color w:val="000000"/>
          <w:sz w:val="24"/>
        </w:rPr>
        <w:t xml:space="preserve"> “</w:t>
      </w:r>
      <w:r>
        <w:rPr>
          <w:rFonts w:ascii="宋体" w:eastAsia="宋体" w:hAnsi="宋体" w:cs="宋体"/>
          <w:color w:val="000000"/>
          <w:sz w:val="24"/>
        </w:rPr>
        <w:t>城市病</w:t>
      </w:r>
      <w:r>
        <w:rPr>
          <w:rFonts w:ascii="宋体" w:eastAsia="宋体" w:hAnsi="宋体" w:cs="宋体"/>
          <w:color w:val="000000"/>
          <w:sz w:val="24"/>
        </w:rPr>
        <w:t xml:space="preserve">” </w:t>
      </w:r>
      <w:r>
        <w:rPr>
          <w:rFonts w:ascii="宋体" w:eastAsia="宋体" w:hAnsi="宋体" w:cs="宋体"/>
          <w:color w:val="000000"/>
          <w:sz w:val="24"/>
        </w:rPr>
        <w:t>现象逐渐显现，其中交通领域的问题尤为引人注目。交通拥堵现象日益严重、交通事故频繁发生、环境污染问题加剧，这些现状不仅对经济的稳健发展形成严重制约，还极大程度地降低了居民的生活品质。</w:t>
      </w:r>
    </w:p>
    <w:p w14:paraId="7DE42028"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尽管我国持续推出各类城市交通新规划，试图改善交通状况，但受限于道路容量难以满足日益增长的交通需求、汽车保有量急剧攀升等客观因素，交通拥堵依然是困扰大城市发展的</w:t>
      </w:r>
      <w:r>
        <w:rPr>
          <w:rFonts w:ascii="宋体" w:eastAsia="宋体" w:hAnsi="宋体" w:cs="宋体"/>
          <w:color w:val="000000"/>
          <w:sz w:val="24"/>
        </w:rPr>
        <w:t xml:space="preserve"> “</w:t>
      </w:r>
      <w:r>
        <w:rPr>
          <w:rFonts w:ascii="宋体" w:eastAsia="宋体" w:hAnsi="宋体" w:cs="宋体"/>
          <w:color w:val="000000"/>
          <w:sz w:val="24"/>
        </w:rPr>
        <w:t>顽疾</w:t>
      </w:r>
      <w:r>
        <w:rPr>
          <w:rFonts w:ascii="宋体" w:eastAsia="宋体" w:hAnsi="宋体" w:cs="宋体"/>
          <w:color w:val="000000"/>
          <w:sz w:val="24"/>
        </w:rPr>
        <w:t>”</w:t>
      </w:r>
      <w:r>
        <w:rPr>
          <w:rFonts w:ascii="宋体" w:eastAsia="宋体" w:hAnsi="宋体" w:cs="宋体"/>
          <w:color w:val="000000"/>
          <w:sz w:val="24"/>
        </w:rPr>
        <w:t>。与此同时，城市化进程的加速推进与交通流量的持续增长，使得交通管理对于精准性和实时性的要求愈发迫切。传统的交通管理模式已难以适应复杂多变的交通状况，迫切需要借助大数据、人工智能等前沿技术，实现对交通态势的精准预测与智能化决策。</w:t>
      </w:r>
    </w:p>
    <w:p w14:paraId="009ED71E" w14:textId="77777777" w:rsidR="003B2268" w:rsidRDefault="00E015E7">
      <w:pPr>
        <w:spacing w:before="0" w:after="0" w:line="400" w:lineRule="exact"/>
        <w:ind w:firstLineChars="200" w:firstLine="480"/>
        <w:rPr>
          <w:rFonts w:ascii="宋体" w:eastAsia="宋体" w:hAnsi="宋体" w:cs="宋体" w:hint="eastAsia"/>
        </w:rPr>
      </w:pPr>
      <w:r>
        <w:rPr>
          <w:rFonts w:ascii="宋体" w:eastAsia="宋体" w:hAnsi="宋体" w:cs="宋体"/>
          <w:color w:val="000000"/>
          <w:sz w:val="24"/>
        </w:rPr>
        <w:t>随着科学技术的持续进步，智能交通展现出了强大的发展潜力，利用智能化手段缓解交通拥堵已成为必然趋势。交通智能化程度不断提升，交通信息采集的质量和精度也在持续优化，这使得从道路交通网络中准确、实时地获取交通数据成为现实，为交通状况的实时分析以及预测研究提供了海量的数据支持。对城市道路拥堵情况的准确判定与有效预测，已成为交通拥堵管理工作的核心要点。因此，</w:t>
      </w:r>
      <w:proofErr w:type="gramStart"/>
      <w:r>
        <w:rPr>
          <w:rFonts w:ascii="宋体" w:eastAsia="宋体" w:hAnsi="宋体" w:cs="宋体"/>
          <w:color w:val="000000"/>
          <w:sz w:val="24"/>
        </w:rPr>
        <w:t>基于从</w:t>
      </w:r>
      <w:proofErr w:type="gramEnd"/>
      <w:r>
        <w:rPr>
          <w:rFonts w:ascii="宋体" w:eastAsia="宋体" w:hAnsi="宋体" w:cs="宋体"/>
          <w:color w:val="000000"/>
          <w:sz w:val="24"/>
        </w:rPr>
        <w:t>交通网络获取的交通流数据，运用科学、合理且高效的方法构建预测模型，从而实现对城市道路拥堵的精准评估与有效预测，具有极为重要的研究价值，也是缓解交通拥堵问题亟待攻克的关键技术之一。</w:t>
      </w:r>
    </w:p>
    <w:p w14:paraId="1860EEB3" w14:textId="77777777" w:rsidR="003B2268" w:rsidRDefault="00E015E7">
      <w:pPr>
        <w:pStyle w:val="2"/>
      </w:pPr>
      <w:bookmarkStart w:id="5" w:name="_Toc4853"/>
      <w:r>
        <w:t xml:space="preserve">1.2 </w:t>
      </w:r>
      <w:r>
        <w:t>业务场景</w:t>
      </w:r>
      <w:bookmarkEnd w:id="5"/>
    </w:p>
    <w:p w14:paraId="6B4708E6"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本项目主要基于以下场景：</w:t>
      </w:r>
    </w:p>
    <w:p w14:paraId="01C94472"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t>
      </w:r>
      <w:r>
        <w:rPr>
          <w:rFonts w:ascii="宋体" w:eastAsia="宋体" w:hAnsi="宋体" w:cs="宋体"/>
          <w:color w:val="000000"/>
          <w:sz w:val="24"/>
        </w:rPr>
        <w:t>1</w:t>
      </w:r>
      <w:r>
        <w:rPr>
          <w:rFonts w:ascii="宋体" w:eastAsia="宋体" w:hAnsi="宋体" w:cs="宋体"/>
          <w:color w:val="000000"/>
          <w:sz w:val="24"/>
        </w:rPr>
        <w:t>）交通数据分析与可视化展示</w:t>
      </w:r>
    </w:p>
    <w:p w14:paraId="47AA2475"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数据分析人员通过系统上传和管理交通数据，并借助可视化工具对交通特征进行分析，涵盖车辆计数分布、交通状况分布以及时间序列分析等多个方面。</w:t>
      </w:r>
    </w:p>
    <w:p w14:paraId="60DEC059"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t>
      </w:r>
      <w:r>
        <w:rPr>
          <w:rFonts w:ascii="宋体" w:eastAsia="宋体" w:hAnsi="宋体" w:cs="宋体"/>
          <w:color w:val="000000"/>
          <w:sz w:val="24"/>
        </w:rPr>
        <w:t>2</w:t>
      </w:r>
      <w:r>
        <w:rPr>
          <w:rFonts w:ascii="宋体" w:eastAsia="宋体" w:hAnsi="宋体" w:cs="宋体"/>
          <w:color w:val="000000"/>
          <w:sz w:val="24"/>
        </w:rPr>
        <w:t>）交通拥堵预测与管理</w:t>
      </w:r>
    </w:p>
    <w:p w14:paraId="64629664"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系统通过可视化界面直观展示交通状况分布，包括正常、轻度拥堵和重度拥堵等不同状态，</w:t>
      </w:r>
      <w:proofErr w:type="gramStart"/>
      <w:r>
        <w:rPr>
          <w:rFonts w:ascii="宋体" w:eastAsia="宋体" w:hAnsi="宋体" w:cs="宋体"/>
          <w:color w:val="000000"/>
          <w:sz w:val="24"/>
        </w:rPr>
        <w:t>助力交</w:t>
      </w:r>
      <w:proofErr w:type="gramEnd"/>
      <w:r>
        <w:rPr>
          <w:rFonts w:ascii="宋体" w:eastAsia="宋体" w:hAnsi="宋体" w:cs="宋体"/>
          <w:color w:val="000000"/>
          <w:sz w:val="24"/>
        </w:rPr>
        <w:t>管人员迅速识别潜在拥堵区域。基于预测结果，交管人员再采取相应措施，例如调整信号灯时长、设定临时交通管制或引导车辆绕行。</w:t>
      </w:r>
    </w:p>
    <w:p w14:paraId="369A7046"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t>
      </w:r>
      <w:r>
        <w:rPr>
          <w:rFonts w:ascii="宋体" w:eastAsia="宋体" w:hAnsi="宋体" w:cs="宋体"/>
          <w:color w:val="000000"/>
          <w:sz w:val="24"/>
        </w:rPr>
        <w:t>3</w:t>
      </w:r>
      <w:r>
        <w:rPr>
          <w:rFonts w:ascii="宋体" w:eastAsia="宋体" w:hAnsi="宋体" w:cs="宋体"/>
          <w:color w:val="000000"/>
          <w:sz w:val="24"/>
        </w:rPr>
        <w:t>）用户出行决策支持</w:t>
      </w:r>
    </w:p>
    <w:p w14:paraId="45A24128"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普通用户通过系统获取实时交通预测信息，制定最优出行路线。同时，普通用户也可上报实时拥堵信息，为系统提供动态数据支持，进一步优化预测模型。</w:t>
      </w:r>
    </w:p>
    <w:p w14:paraId="47342791"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t>
      </w:r>
      <w:r>
        <w:rPr>
          <w:rFonts w:ascii="宋体" w:eastAsia="宋体" w:hAnsi="宋体" w:cs="宋体"/>
          <w:color w:val="000000"/>
          <w:sz w:val="24"/>
        </w:rPr>
        <w:t>4</w:t>
      </w:r>
      <w:r>
        <w:rPr>
          <w:rFonts w:ascii="宋体" w:eastAsia="宋体" w:hAnsi="宋体" w:cs="宋体"/>
          <w:color w:val="000000"/>
          <w:sz w:val="24"/>
        </w:rPr>
        <w:t>）模型训练与管理</w:t>
      </w:r>
    </w:p>
    <w:p w14:paraId="590CDC83"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系统支持多种机器学习算法（如随机森林、</w:t>
      </w:r>
      <w:r>
        <w:rPr>
          <w:rFonts w:ascii="宋体" w:eastAsia="宋体" w:hAnsi="宋体" w:cs="宋体"/>
          <w:color w:val="000000"/>
          <w:sz w:val="24"/>
        </w:rPr>
        <w:t>XGBoost</w:t>
      </w:r>
      <w:r>
        <w:rPr>
          <w:rFonts w:ascii="宋体" w:eastAsia="宋体" w:hAnsi="宋体" w:cs="宋体"/>
          <w:color w:val="000000"/>
          <w:sz w:val="24"/>
        </w:rPr>
        <w:t>、神经网络等），结合历史数据和实时反馈，不断优化预测模型。模型训练人员通过系统上传训练数据集，选择合适的算法（如神经网络、决策树等）进行在线训练。系统支持模型性能评估，生成评估报告，便于模型优化和实际应用。</w:t>
      </w:r>
    </w:p>
    <w:p w14:paraId="1B254351" w14:textId="77777777" w:rsidR="003B2268" w:rsidRDefault="00E015E7">
      <w:pPr>
        <w:spacing w:before="0" w:after="0" w:line="400" w:lineRule="exact"/>
        <w:ind w:firstLineChars="200" w:firstLine="480"/>
      </w:pPr>
      <w:r>
        <w:rPr>
          <w:rFonts w:ascii="宋体" w:eastAsia="宋体" w:hAnsi="宋体" w:cs="宋体"/>
          <w:color w:val="000000"/>
          <w:sz w:val="24"/>
        </w:rPr>
        <w:t>通过以上场景，本系统能够有效提升交通管理的科学性和效率，同时为用户提供更便捷的出行体验。</w:t>
      </w:r>
      <w:r>
        <w:t xml:space="preserve">                                    </w:t>
      </w:r>
    </w:p>
    <w:p w14:paraId="6DB2389C" w14:textId="77777777" w:rsidR="003B2268" w:rsidRDefault="00E015E7">
      <w:pPr>
        <w:pStyle w:val="2"/>
      </w:pPr>
      <w:bookmarkStart w:id="6" w:name="_Toc12235"/>
      <w:r>
        <w:t xml:space="preserve">1.3 </w:t>
      </w:r>
      <w:r>
        <w:t>数据集的选择</w:t>
      </w:r>
      <w:bookmarkEnd w:id="6"/>
    </w:p>
    <w:p w14:paraId="046A37A4"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本项目选用的交通预测数据集由计算机视觉模型生成，能够检测汽车、自行车、公交车和卡车四种车辆类型。数据以</w:t>
      </w:r>
      <w:r>
        <w:rPr>
          <w:rFonts w:ascii="宋体" w:eastAsia="宋体" w:hAnsi="宋体" w:cs="宋体"/>
          <w:color w:val="000000"/>
          <w:sz w:val="24"/>
        </w:rPr>
        <w:t>CSV</w:t>
      </w:r>
      <w:r>
        <w:rPr>
          <w:rFonts w:ascii="宋体" w:eastAsia="宋体" w:hAnsi="宋体" w:cs="宋体"/>
          <w:color w:val="000000"/>
          <w:sz w:val="24"/>
        </w:rPr>
        <w:t>格式存储，包含时间（小时）、日期、星期几、各类型车辆计数（</w:t>
      </w:r>
      <w:r>
        <w:rPr>
          <w:rFonts w:ascii="宋体" w:eastAsia="宋体" w:hAnsi="宋体" w:cs="宋体"/>
          <w:color w:val="000000"/>
          <w:sz w:val="24"/>
        </w:rPr>
        <w:t>CarCount</w:t>
      </w:r>
      <w:r>
        <w:rPr>
          <w:rFonts w:ascii="宋体" w:eastAsia="宋体" w:hAnsi="宋体" w:cs="宋体"/>
          <w:color w:val="000000"/>
          <w:sz w:val="24"/>
        </w:rPr>
        <w:t>、</w:t>
      </w:r>
      <w:r>
        <w:rPr>
          <w:rFonts w:ascii="宋体" w:eastAsia="宋体" w:hAnsi="宋体" w:cs="宋体"/>
          <w:color w:val="000000"/>
          <w:sz w:val="24"/>
        </w:rPr>
        <w:t>BikeCount</w:t>
      </w:r>
      <w:r>
        <w:rPr>
          <w:rFonts w:ascii="宋体" w:eastAsia="宋体" w:hAnsi="宋体" w:cs="宋体"/>
          <w:color w:val="000000"/>
          <w:sz w:val="24"/>
        </w:rPr>
        <w:t>、</w:t>
      </w:r>
      <w:r>
        <w:rPr>
          <w:rFonts w:ascii="宋体" w:eastAsia="宋体" w:hAnsi="宋体" w:cs="宋体"/>
          <w:color w:val="000000"/>
          <w:sz w:val="24"/>
        </w:rPr>
        <w:t>BusCount</w:t>
      </w:r>
      <w:r>
        <w:rPr>
          <w:rFonts w:ascii="宋体" w:eastAsia="宋体" w:hAnsi="宋体" w:cs="宋体"/>
          <w:color w:val="000000"/>
          <w:sz w:val="24"/>
        </w:rPr>
        <w:t>、</w:t>
      </w:r>
      <w:r>
        <w:rPr>
          <w:rFonts w:ascii="宋体" w:eastAsia="宋体" w:hAnsi="宋体" w:cs="宋体"/>
          <w:color w:val="000000"/>
          <w:sz w:val="24"/>
        </w:rPr>
        <w:t>TruckCount</w:t>
      </w:r>
      <w:r>
        <w:rPr>
          <w:rFonts w:ascii="宋体" w:eastAsia="宋体" w:hAnsi="宋体" w:cs="宋体"/>
          <w:color w:val="000000"/>
          <w:sz w:val="24"/>
        </w:rPr>
        <w:t>）以及</w:t>
      </w:r>
      <w:r>
        <w:rPr>
          <w:rFonts w:ascii="宋体" w:eastAsia="宋体" w:hAnsi="宋体" w:cs="宋体"/>
          <w:color w:val="000000"/>
          <w:sz w:val="24"/>
        </w:rPr>
        <w:t>15</w:t>
      </w:r>
      <w:r>
        <w:rPr>
          <w:rFonts w:ascii="宋体" w:eastAsia="宋体" w:hAnsi="宋体" w:cs="宋体"/>
          <w:color w:val="000000"/>
          <w:sz w:val="24"/>
        </w:rPr>
        <w:t>分钟内所有车辆总数的</w:t>
      </w:r>
      <w:r>
        <w:rPr>
          <w:rFonts w:ascii="宋体" w:eastAsia="宋体" w:hAnsi="宋体" w:cs="宋体"/>
          <w:color w:val="000000"/>
          <w:sz w:val="24"/>
        </w:rPr>
        <w:t>“Total”</w:t>
      </w:r>
      <w:r>
        <w:rPr>
          <w:rFonts w:ascii="宋体" w:eastAsia="宋体" w:hAnsi="宋体" w:cs="宋体"/>
          <w:color w:val="000000"/>
          <w:sz w:val="24"/>
        </w:rPr>
        <w:t>列。该数据集每</w:t>
      </w:r>
      <w:r>
        <w:rPr>
          <w:rFonts w:ascii="宋体" w:eastAsia="宋体" w:hAnsi="宋体" w:cs="宋体"/>
          <w:color w:val="000000"/>
          <w:sz w:val="24"/>
        </w:rPr>
        <w:t>15</w:t>
      </w:r>
      <w:r>
        <w:rPr>
          <w:rFonts w:ascii="宋体" w:eastAsia="宋体" w:hAnsi="宋体" w:cs="宋体"/>
          <w:color w:val="000000"/>
          <w:sz w:val="24"/>
        </w:rPr>
        <w:t>分钟更新一次，涵盖一个月的交通模式，全面反映交通状况。此外，数据集还设有交通状况分类列，分为</w:t>
      </w:r>
      <w:r>
        <w:rPr>
          <w:rFonts w:ascii="宋体" w:eastAsia="宋体" w:hAnsi="宋体" w:cs="宋体"/>
          <w:color w:val="000000"/>
          <w:sz w:val="24"/>
        </w:rPr>
        <w:t>1-Heavy</w:t>
      </w:r>
      <w:r>
        <w:rPr>
          <w:rFonts w:ascii="宋体" w:eastAsia="宋体" w:hAnsi="宋体" w:cs="宋体"/>
          <w:color w:val="000000"/>
          <w:sz w:val="24"/>
        </w:rPr>
        <w:t>（严重拥堵）、</w:t>
      </w:r>
      <w:r>
        <w:rPr>
          <w:rFonts w:ascii="宋体" w:eastAsia="宋体" w:hAnsi="宋体" w:cs="宋体"/>
          <w:color w:val="000000"/>
          <w:sz w:val="24"/>
        </w:rPr>
        <w:t>2-High</w:t>
      </w:r>
      <w:r>
        <w:rPr>
          <w:rFonts w:ascii="宋体" w:eastAsia="宋体" w:hAnsi="宋体" w:cs="宋体"/>
          <w:color w:val="000000"/>
          <w:sz w:val="24"/>
        </w:rPr>
        <w:t>（高拥堵）、</w:t>
      </w:r>
      <w:r>
        <w:rPr>
          <w:rFonts w:ascii="宋体" w:eastAsia="宋体" w:hAnsi="宋体" w:cs="宋体"/>
          <w:color w:val="000000"/>
          <w:sz w:val="24"/>
        </w:rPr>
        <w:t>3-Normal</w:t>
      </w:r>
      <w:r>
        <w:rPr>
          <w:rFonts w:ascii="宋体" w:eastAsia="宋体" w:hAnsi="宋体" w:cs="宋体"/>
          <w:color w:val="000000"/>
          <w:sz w:val="24"/>
        </w:rPr>
        <w:t>（正常）、</w:t>
      </w:r>
      <w:r>
        <w:rPr>
          <w:rFonts w:ascii="宋体" w:eastAsia="宋体" w:hAnsi="宋体" w:cs="宋体"/>
          <w:color w:val="000000"/>
          <w:sz w:val="24"/>
        </w:rPr>
        <w:t>4-Low</w:t>
      </w:r>
      <w:r>
        <w:rPr>
          <w:rFonts w:ascii="宋体" w:eastAsia="宋体" w:hAnsi="宋体" w:cs="宋体"/>
          <w:color w:val="000000"/>
          <w:sz w:val="24"/>
        </w:rPr>
        <w:t>（低拥堵）四个等级，便于评估拥堵程度。</w:t>
      </w:r>
    </w:p>
    <w:p w14:paraId="44646C84" w14:textId="77777777" w:rsidR="003B2268" w:rsidRDefault="00E015E7">
      <w:pPr>
        <w:pStyle w:val="1"/>
      </w:pPr>
      <w:bookmarkStart w:id="7" w:name="_Toc20052"/>
      <w:r>
        <w:t xml:space="preserve">2 </w:t>
      </w:r>
      <w:r>
        <w:t>需求分析</w:t>
      </w:r>
      <w:bookmarkEnd w:id="7"/>
      <w:r>
        <w:tab/>
      </w:r>
    </w:p>
    <w:p w14:paraId="5D0518EB"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在当今交通复杂度持续上扬的形势下，达成精准且实时的交通拥堵预测，已然成为交通领域亟待解决的关键任务。在此大环境下所规划开发的交通系统，需全方位服务于多元用户群体，契合不同层次的功能需求，同时兼顾系统的安全性、易用性以及可扩展性，确保系统能够稳定、高效地运转。通过综合</w:t>
      </w:r>
      <w:proofErr w:type="gramStart"/>
      <w:r>
        <w:rPr>
          <w:rFonts w:ascii="宋体" w:eastAsia="宋体" w:hAnsi="宋体" w:cs="宋体"/>
          <w:color w:val="000000"/>
          <w:sz w:val="24"/>
        </w:rPr>
        <w:t>考量</w:t>
      </w:r>
      <w:proofErr w:type="gramEnd"/>
      <w:r>
        <w:rPr>
          <w:rFonts w:ascii="宋体" w:eastAsia="宋体" w:hAnsi="宋体" w:cs="宋体"/>
          <w:color w:val="000000"/>
          <w:sz w:val="24"/>
        </w:rPr>
        <w:t>受交通影响的各类相关群体的需求，进行项目的设计与实现，致力于打造一个功能完善、性能优异的交通管理与服务系统。</w:t>
      </w:r>
      <w:r>
        <w:rPr>
          <w:rFonts w:ascii="宋体" w:eastAsia="宋体" w:hAnsi="宋体" w:cs="宋体"/>
          <w:color w:val="000000"/>
          <w:sz w:val="24"/>
        </w:rPr>
        <w:t>​</w:t>
      </w:r>
    </w:p>
    <w:p w14:paraId="218CB441" w14:textId="77777777" w:rsidR="003B2268" w:rsidRDefault="00E015E7">
      <w:pPr>
        <w:pStyle w:val="2"/>
      </w:pPr>
      <w:bookmarkStart w:id="8" w:name="_Toc23305"/>
      <w:r>
        <w:t xml:space="preserve">2.1 </w:t>
      </w:r>
      <w:r>
        <w:t>系统功能需求</w:t>
      </w:r>
      <w:bookmarkEnd w:id="8"/>
    </w:p>
    <w:p w14:paraId="0CA60C53" w14:textId="77777777" w:rsidR="003B2268" w:rsidRDefault="00E015E7">
      <w:pPr>
        <w:rPr>
          <w:rFonts w:ascii="宋体" w:eastAsia="宋体" w:hAnsi="宋体" w:cs="宋体" w:hint="eastAsia"/>
          <w:color w:val="000000"/>
          <w:sz w:val="24"/>
        </w:rPr>
      </w:pPr>
      <w:r>
        <w:rPr>
          <w:rFonts w:ascii="宋体" w:eastAsia="宋体" w:hAnsi="宋体" w:cs="宋体"/>
          <w:color w:val="000000"/>
          <w:sz w:val="24"/>
        </w:rPr>
        <w:tab/>
      </w:r>
      <w:r>
        <w:rPr>
          <w:rFonts w:ascii="宋体" w:eastAsia="宋体" w:hAnsi="宋体" w:cs="宋体"/>
          <w:color w:val="000000"/>
          <w:sz w:val="24"/>
        </w:rPr>
        <w:t>（</w:t>
      </w:r>
      <w:r>
        <w:rPr>
          <w:rFonts w:ascii="宋体" w:eastAsia="宋体" w:hAnsi="宋体" w:cs="宋体"/>
          <w:color w:val="000000"/>
          <w:sz w:val="24"/>
        </w:rPr>
        <w:t>1</w:t>
      </w:r>
      <w:r>
        <w:rPr>
          <w:rFonts w:ascii="宋体" w:eastAsia="宋体" w:hAnsi="宋体" w:cs="宋体"/>
          <w:color w:val="000000"/>
          <w:sz w:val="24"/>
        </w:rPr>
        <w:t>）用户认证模块：为普通用户，管理员和交管人员提供了一个统一的登录和注册平台，确保快速、安全地接入系统。用户输入用户名和密码登录，系统进行完整性校验，验证通过后根据权限跳转至对应界面；验证失败则反馈错误提示并增强安全性。普通用户可注册新账号，填写注册信息后系统进行校验，不符合要求时提示错误信息，用户修改后可重新提交，注册成功后返回登录界面。</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_Ref195372624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2- </w:t>
      </w:r>
      <w:r>
        <w:rPr>
          <w:rFonts w:ascii="宋体" w:eastAsia="宋体" w:hAnsi="宋体" w:cs="宋体"/>
          <w:color w:val="000000"/>
          <w:sz w:val="24"/>
        </w:rPr>
        <w:t>1</w:t>
      </w:r>
      <w:r>
        <w:rPr>
          <w:rFonts w:ascii="宋体" w:eastAsia="宋体" w:hAnsi="宋体" w:cs="宋体" w:hint="eastAsia"/>
          <w:color w:val="000000"/>
          <w:sz w:val="24"/>
        </w:rPr>
        <w:fldChar w:fldCharType="end"/>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_Ref195372542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fldChar w:fldCharType="end"/>
      </w:r>
      <w:r>
        <w:rPr>
          <w:rFonts w:ascii="宋体" w:eastAsia="宋体" w:hAnsi="宋体" w:cs="宋体" w:hint="eastAsia"/>
          <w:color w:val="000000"/>
          <w:sz w:val="24"/>
        </w:rPr>
        <w:t>所示，即为用户认证用例图。</w:t>
      </w:r>
    </w:p>
    <w:p w14:paraId="4721BAB7" w14:textId="77777777" w:rsidR="003B2268" w:rsidRDefault="003B2268">
      <w:pPr>
        <w:pStyle w:val="2"/>
      </w:pPr>
    </w:p>
    <w:p w14:paraId="275C8471" w14:textId="77777777" w:rsidR="003B2268" w:rsidRDefault="00E015E7">
      <w:pPr>
        <w:keepNext/>
        <w:ind w:firstLineChars="200" w:firstLine="480"/>
        <w:jc w:val="center"/>
      </w:pPr>
      <w:r>
        <w:rPr>
          <w:noProof/>
          <w:color w:val="FF0000"/>
          <w:sz w:val="24"/>
        </w:rPr>
        <w:drawing>
          <wp:inline distT="0" distB="0" distL="0" distR="0" wp14:anchorId="10513F84" wp14:editId="17FE657A">
            <wp:extent cx="3276600" cy="2933700"/>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14"/>
                    <a:srcRect/>
                    <a:stretch>
                      <a:fillRect/>
                    </a:stretch>
                  </pic:blipFill>
                  <pic:spPr>
                    <a:xfrm>
                      <a:off x="0" y="0"/>
                      <a:ext cx="3276600" cy="2933700"/>
                    </a:xfrm>
                    <a:prstGeom prst="rect">
                      <a:avLst/>
                    </a:prstGeom>
                  </pic:spPr>
                </pic:pic>
              </a:graphicData>
            </a:graphic>
          </wp:inline>
        </w:drawing>
      </w:r>
    </w:p>
    <w:p w14:paraId="410F2B71" w14:textId="77777777" w:rsidR="003B2268" w:rsidRDefault="00E015E7">
      <w:pPr>
        <w:pStyle w:val="a3"/>
        <w:jc w:val="center"/>
      </w:pPr>
      <w:bookmarkStart w:id="9" w:name="_Ref195372624"/>
      <w:bookmarkStart w:id="10" w:name="_Ref19537254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rFonts w:hint="eastAsia"/>
        </w:rPr>
        <w:t>1</w:t>
      </w:r>
      <w:r>
        <w:fldChar w:fldCharType="end"/>
      </w:r>
      <w:bookmarkEnd w:id="9"/>
      <w:r>
        <w:rPr>
          <w:rFonts w:hint="eastAsia"/>
        </w:rPr>
        <w:t xml:space="preserve"> </w:t>
      </w:r>
      <w:bookmarkStart w:id="11" w:name="_Ref195372601"/>
      <w:r>
        <w:rPr>
          <w:rFonts w:hint="eastAsia"/>
        </w:rPr>
        <w:t>用户认证用例图</w:t>
      </w:r>
      <w:bookmarkEnd w:id="10"/>
      <w:bookmarkEnd w:id="11"/>
    </w:p>
    <w:p w14:paraId="2115D079" w14:textId="77777777" w:rsidR="003B2268" w:rsidRDefault="00E015E7">
      <w:pPr>
        <w:ind w:firstLineChars="200" w:firstLine="480"/>
        <w:rPr>
          <w:rFonts w:ascii="宋体" w:eastAsia="宋体" w:hAnsi="宋体" w:cs="宋体" w:hint="eastAsia"/>
          <w:color w:val="000000"/>
          <w:sz w:val="24"/>
        </w:rPr>
      </w:pPr>
      <w:r>
        <w:rPr>
          <w:rFonts w:ascii="宋体" w:eastAsia="宋体" w:hAnsi="宋体" w:cs="宋体"/>
          <w:color w:val="000000"/>
          <w:sz w:val="24"/>
        </w:rPr>
        <w:t>（</w:t>
      </w:r>
      <w:r>
        <w:rPr>
          <w:rFonts w:ascii="宋体" w:eastAsia="宋体" w:hAnsi="宋体" w:cs="宋体"/>
          <w:color w:val="000000"/>
          <w:sz w:val="24"/>
        </w:rPr>
        <w:t>2</w:t>
      </w:r>
      <w:r>
        <w:rPr>
          <w:rFonts w:ascii="宋体" w:eastAsia="宋体" w:hAnsi="宋体" w:cs="宋体"/>
          <w:color w:val="000000"/>
          <w:sz w:val="24"/>
        </w:rPr>
        <w:t>）系统管理模块：为管理员提供了一个全面的管理平台，以便高效地管理用户、角色和菜单。管理员可以添加新用户并分配初始角色，删除不再需要的用户账户，编辑现有用户的信息（如用户名、密码、邮箱等），通过关键词快速搜索用户，批量删除多个用户，以及导出用户数据以便备份和分析。在角色管理方面，管理员可以创建新角色并定义其权限和属性，删除不再需要的角色，编辑现有角色的权限和属性，并为角色分配特定的菜单访问权限。在菜单管理方面，管理员可以创建新菜单项并定义其属性（如路径、图标等），删除不再需要的菜单项，以及编辑现有菜单项的属性。该模块帮助管理员灵活管理用户信息、角色权限和菜单结构，确保系统的安全性和操作规范性。</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_Ref195372664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2- </w:t>
      </w:r>
      <w:r>
        <w:rPr>
          <w:rFonts w:ascii="宋体" w:eastAsia="宋体" w:hAnsi="宋体" w:cs="宋体"/>
          <w:color w:val="000000"/>
          <w:sz w:val="24"/>
        </w:rPr>
        <w:t>2</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所示，即为系统管理用例图。</w:t>
      </w:r>
    </w:p>
    <w:p w14:paraId="0ADBE8AC" w14:textId="77777777" w:rsidR="003B2268" w:rsidRDefault="003B2268">
      <w:pPr>
        <w:ind w:firstLineChars="200" w:firstLine="480"/>
        <w:rPr>
          <w:color w:val="FF0000"/>
          <w:sz w:val="24"/>
        </w:rPr>
      </w:pPr>
    </w:p>
    <w:p w14:paraId="16E5851D" w14:textId="77777777" w:rsidR="003B2268" w:rsidRDefault="00E015E7">
      <w:pPr>
        <w:keepNext/>
        <w:jc w:val="center"/>
      </w:pPr>
      <w:r>
        <w:rPr>
          <w:noProof/>
        </w:rPr>
        <w:drawing>
          <wp:inline distT="0" distB="0" distL="0" distR="0" wp14:anchorId="1587A77B" wp14:editId="1030C8F7">
            <wp:extent cx="4679950" cy="6472555"/>
            <wp:effectExtent l="0" t="0" r="13970" b="4445"/>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15"/>
                    <a:srcRect/>
                    <a:stretch>
                      <a:fillRect/>
                    </a:stretch>
                  </pic:blipFill>
                  <pic:spPr>
                    <a:xfrm>
                      <a:off x="0" y="0"/>
                      <a:ext cx="4680418" cy="6472555"/>
                    </a:xfrm>
                    <a:prstGeom prst="rect">
                      <a:avLst/>
                    </a:prstGeom>
                  </pic:spPr>
                </pic:pic>
              </a:graphicData>
            </a:graphic>
          </wp:inline>
        </w:drawing>
      </w:r>
    </w:p>
    <w:p w14:paraId="2F9AB52C" w14:textId="77777777" w:rsidR="003B2268" w:rsidRDefault="00E015E7">
      <w:pPr>
        <w:pStyle w:val="a3"/>
        <w:jc w:val="center"/>
      </w:pPr>
      <w:bookmarkStart w:id="12" w:name="_Ref19537266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rFonts w:hint="eastAsia"/>
        </w:rPr>
        <w:t>2</w:t>
      </w:r>
      <w:r>
        <w:fldChar w:fldCharType="end"/>
      </w:r>
      <w:bookmarkEnd w:id="12"/>
      <w:r>
        <w:rPr>
          <w:rFonts w:hint="eastAsia"/>
        </w:rPr>
        <w:t xml:space="preserve"> </w:t>
      </w:r>
      <w:r>
        <w:rPr>
          <w:rFonts w:hint="eastAsia"/>
        </w:rPr>
        <w:t>系统管理用例图</w:t>
      </w:r>
    </w:p>
    <w:p w14:paraId="2BA21DFE" w14:textId="77777777" w:rsidR="003B2268" w:rsidRDefault="00E015E7">
      <w:pPr>
        <w:spacing w:before="0" w:after="0" w:line="400" w:lineRule="exact"/>
        <w:ind w:firstLineChars="200" w:firstLine="480"/>
      </w:pPr>
      <w:r>
        <w:rPr>
          <w:rFonts w:ascii="宋体" w:eastAsia="宋体" w:hAnsi="宋体" w:cs="宋体"/>
          <w:color w:val="000000"/>
          <w:sz w:val="24"/>
        </w:rPr>
        <w:t>（</w:t>
      </w:r>
      <w:r>
        <w:rPr>
          <w:rFonts w:ascii="宋体" w:eastAsia="宋体" w:hAnsi="宋体" w:cs="宋体"/>
          <w:color w:val="000000"/>
          <w:sz w:val="24"/>
        </w:rPr>
        <w:t>3</w:t>
      </w:r>
      <w:r>
        <w:rPr>
          <w:rFonts w:ascii="宋体" w:eastAsia="宋体" w:hAnsi="宋体" w:cs="宋体"/>
          <w:color w:val="000000"/>
          <w:sz w:val="24"/>
        </w:rPr>
        <w:t>）</w:t>
      </w:r>
      <w:r>
        <w:rPr>
          <w:rFonts w:ascii="宋体" w:eastAsia="宋体" w:hAnsi="宋体" w:cs="宋体"/>
          <w:b/>
          <w:color w:val="000000"/>
          <w:sz w:val="24"/>
        </w:rPr>
        <w:t>模型训练模块：</w:t>
      </w:r>
      <w:r>
        <w:rPr>
          <w:rFonts w:ascii="宋体" w:eastAsia="宋体" w:hAnsi="宋体" w:cs="宋体"/>
          <w:color w:val="000000"/>
          <w:sz w:val="24"/>
        </w:rPr>
        <w:t>为系统管理员提供了高效管理模型训练的平台。管理员可以上</w:t>
      </w:r>
      <w:proofErr w:type="gramStart"/>
      <w:r>
        <w:rPr>
          <w:rFonts w:ascii="宋体" w:eastAsia="宋体" w:hAnsi="宋体" w:cs="宋体"/>
          <w:color w:val="000000"/>
          <w:sz w:val="24"/>
        </w:rPr>
        <w:t>传多种</w:t>
      </w:r>
      <w:proofErr w:type="gramEnd"/>
      <w:r>
        <w:rPr>
          <w:rFonts w:ascii="宋体" w:eastAsia="宋体" w:hAnsi="宋体" w:cs="宋体"/>
          <w:color w:val="000000"/>
          <w:sz w:val="24"/>
        </w:rPr>
        <w:t>格式的训练集文件，并在上传时校验文件类型和大小以确保数据合规</w:t>
      </w:r>
      <w:r>
        <w:rPr>
          <w:rFonts w:ascii="宋体" w:eastAsia="宋体" w:hAnsi="宋体" w:cs="宋体"/>
          <w:color w:val="000000"/>
          <w:sz w:val="24"/>
        </w:rPr>
        <w:t>。在线训练功能支持选择神经网络、决策树、随机森林等算法进行训练，完成后可查看模型性能指标并下载模型文件和评估报告，便于实际应用。系统还支持批量删除训练文件和记录，帮助保持系统整洁。该模块简化了模型构建流程，支持多样化算法选择和便捷管理，为交通预测等应用提供了强大支持。</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_Ref195372738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2- </w:t>
      </w:r>
      <w:r>
        <w:rPr>
          <w:rFonts w:ascii="宋体" w:eastAsia="宋体" w:hAnsi="宋体" w:cs="宋体"/>
          <w:color w:val="000000"/>
          <w:sz w:val="24"/>
        </w:rPr>
        <w:t>3</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所示，即为模型训练用例图。</w:t>
      </w:r>
    </w:p>
    <w:p w14:paraId="621E1AE9" w14:textId="77777777" w:rsidR="003B2268" w:rsidRDefault="00E015E7">
      <w:pPr>
        <w:keepNext/>
        <w:jc w:val="center"/>
      </w:pPr>
      <w:r>
        <w:rPr>
          <w:noProof/>
        </w:rPr>
        <w:drawing>
          <wp:inline distT="0" distB="0" distL="0" distR="0" wp14:anchorId="3A9A76CF" wp14:editId="52CCBD30">
            <wp:extent cx="5278120" cy="4225925"/>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16"/>
                    <a:stretch>
                      <a:fillRect/>
                    </a:stretch>
                  </pic:blipFill>
                  <pic:spPr>
                    <a:xfrm>
                      <a:off x="0" y="0"/>
                      <a:ext cx="5278120" cy="4226220"/>
                    </a:xfrm>
                    <a:prstGeom prst="rect">
                      <a:avLst/>
                    </a:prstGeom>
                  </pic:spPr>
                </pic:pic>
              </a:graphicData>
            </a:graphic>
          </wp:inline>
        </w:drawing>
      </w:r>
    </w:p>
    <w:p w14:paraId="69433796" w14:textId="77777777" w:rsidR="003B2268" w:rsidRDefault="00E015E7">
      <w:pPr>
        <w:pStyle w:val="a3"/>
        <w:jc w:val="center"/>
      </w:pPr>
      <w:bookmarkStart w:id="13" w:name="_Ref19537273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rFonts w:hint="eastAsia"/>
        </w:rPr>
        <w:t>3</w:t>
      </w:r>
      <w:r>
        <w:fldChar w:fldCharType="end"/>
      </w:r>
      <w:bookmarkEnd w:id="13"/>
      <w:r>
        <w:rPr>
          <w:rFonts w:hint="eastAsia"/>
        </w:rPr>
        <w:t xml:space="preserve"> </w:t>
      </w:r>
      <w:r>
        <w:rPr>
          <w:rFonts w:hint="eastAsia"/>
        </w:rPr>
        <w:t>模型训练用例图</w:t>
      </w:r>
    </w:p>
    <w:p w14:paraId="63098109"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t>
      </w:r>
      <w:r>
        <w:rPr>
          <w:rFonts w:ascii="宋体" w:eastAsia="宋体" w:hAnsi="宋体" w:cs="宋体"/>
          <w:color w:val="000000"/>
          <w:sz w:val="24"/>
        </w:rPr>
        <w:t>4</w:t>
      </w:r>
      <w:r>
        <w:rPr>
          <w:rFonts w:ascii="宋体" w:eastAsia="宋体" w:hAnsi="宋体" w:cs="宋体"/>
          <w:color w:val="000000"/>
          <w:sz w:val="24"/>
        </w:rPr>
        <w:t>）</w:t>
      </w:r>
      <w:r>
        <w:rPr>
          <w:rFonts w:ascii="宋体" w:eastAsia="宋体" w:hAnsi="宋体" w:cs="宋体"/>
          <w:b/>
          <w:color w:val="000000"/>
          <w:sz w:val="24"/>
        </w:rPr>
        <w:t>交通拥堵预测模块</w:t>
      </w:r>
      <w:r>
        <w:rPr>
          <w:rFonts w:ascii="宋体" w:eastAsia="宋体" w:hAnsi="宋体" w:cs="宋体"/>
          <w:color w:val="000000"/>
          <w:sz w:val="24"/>
        </w:rPr>
        <w:t>：为管理员、用户和交通管理人员提供了一个全面的平台，以便高效地进行交通拥堵预测和分析。管理员和用户可以上</w:t>
      </w:r>
      <w:proofErr w:type="gramStart"/>
      <w:r>
        <w:rPr>
          <w:rFonts w:ascii="宋体" w:eastAsia="宋体" w:hAnsi="宋体" w:cs="宋体"/>
          <w:color w:val="000000"/>
          <w:sz w:val="24"/>
        </w:rPr>
        <w:t>传待预测</w:t>
      </w:r>
      <w:proofErr w:type="gramEnd"/>
      <w:r>
        <w:rPr>
          <w:rFonts w:ascii="宋体" w:eastAsia="宋体" w:hAnsi="宋体" w:cs="宋体"/>
          <w:color w:val="000000"/>
          <w:sz w:val="24"/>
        </w:rPr>
        <w:t>的交通数据文件，系统支持多种常见数据格式，并可批量删除冗余文件以保持系统整洁。用户能够对上传的文件数据进行交通拥堵预测分析，查看详细的预测信息，并保存或下载预测结果文件以便后续使用。此外，交通管理人员可以实时查看交通拥堵预测数据，及时了解当前交通状况。该模块通过快速预测和分析，提升了交通管理效率，为交通调度和决策提供了有力支持，确保交通流畅和安全。</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_Ref195372766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2- </w:t>
      </w:r>
      <w:r>
        <w:rPr>
          <w:rFonts w:ascii="宋体" w:eastAsia="宋体" w:hAnsi="宋体" w:cs="宋体"/>
          <w:color w:val="000000"/>
          <w:sz w:val="24"/>
        </w:rPr>
        <w:t>4</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所示，即为交通拥堵预测用例图。</w:t>
      </w:r>
    </w:p>
    <w:p w14:paraId="0471186E" w14:textId="77777777" w:rsidR="003B2268" w:rsidRDefault="00E015E7">
      <w:pPr>
        <w:keepNext/>
        <w:jc w:val="center"/>
      </w:pPr>
      <w:r>
        <w:rPr>
          <w:noProof/>
        </w:rPr>
        <w:drawing>
          <wp:inline distT="0" distB="0" distL="0" distR="0" wp14:anchorId="1382BA0D" wp14:editId="19282F82">
            <wp:extent cx="4124325" cy="3305175"/>
            <wp:effectExtent l="0" t="0" r="5715" b="1905"/>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17"/>
                    <a:srcRect/>
                    <a:stretch>
                      <a:fillRect/>
                    </a:stretch>
                  </pic:blipFill>
                  <pic:spPr>
                    <a:xfrm>
                      <a:off x="0" y="0"/>
                      <a:ext cx="4124325" cy="3305175"/>
                    </a:xfrm>
                    <a:prstGeom prst="rect">
                      <a:avLst/>
                    </a:prstGeom>
                  </pic:spPr>
                </pic:pic>
              </a:graphicData>
            </a:graphic>
          </wp:inline>
        </w:drawing>
      </w:r>
    </w:p>
    <w:p w14:paraId="699E0DC5" w14:textId="77777777" w:rsidR="003B2268" w:rsidRDefault="00E015E7">
      <w:pPr>
        <w:pStyle w:val="a3"/>
        <w:jc w:val="center"/>
      </w:pPr>
      <w:bookmarkStart w:id="14" w:name="_Ref19537276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rFonts w:hint="eastAsia"/>
        </w:rPr>
        <w:t>4</w:t>
      </w:r>
      <w:r>
        <w:fldChar w:fldCharType="end"/>
      </w:r>
      <w:bookmarkEnd w:id="14"/>
      <w:r>
        <w:rPr>
          <w:rFonts w:hint="eastAsia"/>
        </w:rPr>
        <w:t xml:space="preserve"> </w:t>
      </w:r>
      <w:r>
        <w:rPr>
          <w:rFonts w:hint="eastAsia"/>
        </w:rPr>
        <w:t>交通拥堵预测用例图</w:t>
      </w:r>
    </w:p>
    <w:p w14:paraId="6B201908" w14:textId="77777777" w:rsidR="003B2268" w:rsidRDefault="00E015E7">
      <w:pPr>
        <w:spacing w:before="0" w:after="0" w:line="400" w:lineRule="exact"/>
        <w:ind w:firstLineChars="200" w:firstLine="480"/>
      </w:pPr>
      <w:r>
        <w:rPr>
          <w:rFonts w:ascii="宋体" w:eastAsia="宋体" w:hAnsi="宋体" w:cs="宋体"/>
          <w:color w:val="000000"/>
          <w:sz w:val="24"/>
        </w:rPr>
        <w:t>（</w:t>
      </w:r>
      <w:r>
        <w:rPr>
          <w:rFonts w:ascii="宋体" w:eastAsia="宋体" w:hAnsi="宋体" w:cs="宋体"/>
          <w:color w:val="000000"/>
          <w:sz w:val="24"/>
        </w:rPr>
        <w:t>5</w:t>
      </w:r>
      <w:r>
        <w:rPr>
          <w:rFonts w:ascii="宋体" w:eastAsia="宋体" w:hAnsi="宋体" w:cs="宋体"/>
          <w:color w:val="000000"/>
          <w:sz w:val="24"/>
        </w:rPr>
        <w:t>）</w:t>
      </w:r>
      <w:r>
        <w:rPr>
          <w:rFonts w:ascii="宋体" w:eastAsia="宋体" w:hAnsi="宋体" w:cs="宋体"/>
          <w:b/>
          <w:color w:val="000000"/>
          <w:sz w:val="24"/>
        </w:rPr>
        <w:t>交通调度模块</w:t>
      </w:r>
      <w:r>
        <w:rPr>
          <w:rFonts w:ascii="宋体" w:eastAsia="宋体" w:hAnsi="宋体" w:cs="宋体"/>
          <w:color w:val="000000"/>
          <w:sz w:val="24"/>
        </w:rPr>
        <w:t>：为普通用户、管理员和交管人员提供了一个统一的平台，以便他们可以查看和管理交通调度相关信息。在这个模块下，所有用户角色都可以查看调度详情和交通管制信息，确保他们能够及时了解当前的交通状况和调度策略。交管人员和管理员还可以发送调度策略，包括标题、内容、交通情况类型和接收人信息，以便快速响应和调配资源。这些功能帮助不同角色的用户在交通管理中实现高效协作，确保交通流畅和安全。</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_Ref27023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color w:val="000000"/>
          <w:sz w:val="24"/>
        </w:rPr>
        <w:t>图</w:t>
      </w:r>
      <w:r>
        <w:rPr>
          <w:rFonts w:ascii="宋体" w:eastAsia="宋体" w:hAnsi="宋体" w:cs="宋体"/>
          <w:color w:val="000000"/>
          <w:sz w:val="24"/>
        </w:rPr>
        <w:t>2- 5</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所示，即为交通调度模块用例图。</w:t>
      </w:r>
      <w:r>
        <w:rPr>
          <w:noProof/>
        </w:rPr>
        <w:drawing>
          <wp:anchor distT="0" distB="0" distL="114300" distR="114300" simplePos="0" relativeHeight="251669504" behindDoc="0" locked="0" layoutInCell="1" allowOverlap="1" wp14:anchorId="35B35D34" wp14:editId="3D0B589A">
            <wp:simplePos x="0" y="0"/>
            <wp:positionH relativeFrom="page">
              <wp:posOffset>1897380</wp:posOffset>
            </wp:positionH>
            <wp:positionV relativeFrom="page">
              <wp:posOffset>6505575</wp:posOffset>
            </wp:positionV>
            <wp:extent cx="3780155" cy="2628900"/>
            <wp:effectExtent l="0" t="0" r="14605" b="7620"/>
            <wp:wrapTopAndBottom/>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18"/>
                    <a:srcRect/>
                    <a:stretch>
                      <a:fillRect/>
                    </a:stretch>
                  </pic:blipFill>
                  <pic:spPr>
                    <a:xfrm>
                      <a:off x="0" y="0"/>
                      <a:ext cx="3780155" cy="2628900"/>
                    </a:xfrm>
                    <a:prstGeom prst="rect">
                      <a:avLst/>
                    </a:prstGeom>
                  </pic:spPr>
                </pic:pic>
              </a:graphicData>
            </a:graphic>
          </wp:anchor>
        </w:drawing>
      </w:r>
    </w:p>
    <w:p w14:paraId="4A7E2E4F" w14:textId="77777777" w:rsidR="003B2268" w:rsidRDefault="00E015E7">
      <w:pPr>
        <w:pStyle w:val="a3"/>
        <w:spacing w:before="0" w:after="0" w:line="400" w:lineRule="exact"/>
        <w:ind w:firstLineChars="200" w:firstLine="400"/>
        <w:jc w:val="center"/>
        <w:rPr>
          <w:rFonts w:ascii="宋体" w:eastAsia="宋体" w:hAnsi="宋体" w:cs="宋体" w:hint="eastAsia"/>
          <w:color w:val="000000"/>
          <w:sz w:val="24"/>
        </w:rPr>
      </w:pPr>
      <w:bookmarkStart w:id="15" w:name="_Ref27023"/>
      <w:r>
        <w:t>图</w:t>
      </w:r>
      <w:r>
        <w:t xml:space="preserve">2- </w:t>
      </w:r>
      <w:r>
        <w:fldChar w:fldCharType="begin"/>
      </w:r>
      <w:r>
        <w:instrText xml:space="preserve"> SEQ </w:instrText>
      </w:r>
      <w:r>
        <w:instrText>图</w:instrText>
      </w:r>
      <w:r>
        <w:instrText xml:space="preserve">2- \* ARABIC </w:instrText>
      </w:r>
      <w:r>
        <w:fldChar w:fldCharType="separate"/>
      </w:r>
      <w:r>
        <w:t>5</w:t>
      </w:r>
      <w:r>
        <w:fldChar w:fldCharType="end"/>
      </w:r>
      <w:bookmarkEnd w:id="15"/>
      <w:r>
        <w:rPr>
          <w:rFonts w:hint="eastAsia"/>
        </w:rPr>
        <w:t xml:space="preserve"> </w:t>
      </w:r>
      <w:r>
        <w:rPr>
          <w:rFonts w:hint="eastAsia"/>
        </w:rPr>
        <w:t>交通调度模块用例图</w:t>
      </w:r>
    </w:p>
    <w:p w14:paraId="2A2B002D" w14:textId="77777777" w:rsidR="003B2268" w:rsidRDefault="00E015E7">
      <w:pPr>
        <w:spacing w:before="0" w:after="0" w:line="400" w:lineRule="exact"/>
        <w:ind w:firstLineChars="200" w:firstLine="440"/>
        <w:rPr>
          <w:rFonts w:ascii="宋体" w:eastAsia="宋体" w:hAnsi="宋体" w:cs="宋体" w:hint="eastAsia"/>
          <w:color w:val="000000"/>
          <w:sz w:val="24"/>
        </w:rPr>
      </w:pPr>
      <w:r>
        <w:rPr>
          <w:noProof/>
        </w:rPr>
        <mc:AlternateContent>
          <mc:Choice Requires="wps">
            <w:drawing>
              <wp:anchor distT="0" distB="0" distL="114300" distR="114300" simplePos="0" relativeHeight="251662336" behindDoc="1" locked="0" layoutInCell="1" allowOverlap="1" wp14:anchorId="7752D513" wp14:editId="3FC51E88">
                <wp:simplePos x="0" y="0"/>
                <wp:positionH relativeFrom="column">
                  <wp:posOffset>295275</wp:posOffset>
                </wp:positionH>
                <wp:positionV relativeFrom="paragraph">
                  <wp:posOffset>6414770</wp:posOffset>
                </wp:positionV>
                <wp:extent cx="5344795" cy="635"/>
                <wp:effectExtent l="0" t="0" r="0" b="0"/>
                <wp:wrapNone/>
                <wp:docPr id="381105153" name="文本框 1"/>
                <wp:cNvGraphicFramePr/>
                <a:graphic xmlns:a="http://schemas.openxmlformats.org/drawingml/2006/main">
                  <a:graphicData uri="http://schemas.microsoft.com/office/word/2010/wordprocessingShape">
                    <wps:wsp>
                      <wps:cNvSpPr txBox="1"/>
                      <wps:spPr>
                        <a:xfrm>
                          <a:off x="0" y="0"/>
                          <a:ext cx="5344795" cy="635"/>
                        </a:xfrm>
                        <a:prstGeom prst="rect">
                          <a:avLst/>
                        </a:prstGeom>
                        <a:solidFill>
                          <a:prstClr val="white"/>
                        </a:solidFill>
                        <a:ln>
                          <a:noFill/>
                        </a:ln>
                      </wps:spPr>
                      <wps:txbx>
                        <w:txbxContent>
                          <w:p w14:paraId="30522AEB" w14:textId="77777777" w:rsidR="003B2268" w:rsidRDefault="00E015E7">
                            <w:pPr>
                              <w:pStyle w:val="a3"/>
                              <w:jc w:val="center"/>
                              <w:rPr>
                                <w:rFonts w:ascii="Arial" w:eastAsia="微软雅黑" w:hAnsi="Arial" w:cs="Arial"/>
                              </w:rPr>
                            </w:pPr>
                            <w:bookmarkStart w:id="16" w:name="_Ref19537290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t>6</w:t>
                            </w:r>
                            <w:r>
                              <w:fldChar w:fldCharType="end"/>
                            </w:r>
                            <w:bookmarkEnd w:id="16"/>
                            <w:r>
                              <w:rPr>
                                <w:rFonts w:hint="eastAsia"/>
                              </w:rPr>
                              <w:t xml:space="preserve"> </w:t>
                            </w:r>
                            <w:r>
                              <w:rPr>
                                <w:rFonts w:hint="eastAsia"/>
                              </w:rPr>
                              <w:t>用户中心用例图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7752D513" id="_x0000_t202" coordsize="21600,21600" o:spt="202" path="m,l,21600r21600,l21600,xe">
                <v:stroke joinstyle="miter"/>
                <v:path gradientshapeok="t" o:connecttype="rect"/>
              </v:shapetype>
              <v:shape id="文本框 1" o:spid="_x0000_s1026" type="#_x0000_t202" style="position:absolute;left:0;text-align:left;margin-left:23.25pt;margin-top:505.1pt;width:420.8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1jTAgIAAP4DAAAOAAAAZHJzL2Uyb0RvYy54bWysU01v2zAMvQ/YfxB0X5y0TdcZcYosRYYB&#10;wVogG3ZWZCk2IIsapcTOfv0o2U72dRp2kSiSetR7pBaPXWPYSaGvwRZ8NplypqyEsraHgn/5vHnz&#10;wJkPwpbCgFUFPyvPH5evXy1al6sbqMCUChmBWJ+3ruBVCC7PMi8r1Qg/AacsBTVgIwId8ZCVKFpC&#10;b0x2M53eZy1g6RCk8p68T32QLxO+1kqGZ629CswUnN4W0opp3cc1Wy5EfkDhqloOzxD/8IpG1JaK&#10;XqCeRBDsiPUfUE0tETzoMJHQZKB1LVXiQGxm09/Y7CrhVOJC4nh3kcn/P1j56bRzL8hC9x46amAU&#10;pHU+9+SMfDqNTdzppYziJOH5IpvqApPknN/e3b19N+dMUuz+dh4xsutVhz58UNCwaBQcqSdJKnHa&#10;+tCnjimxkgdTl5vamHiIgbVBdhLUv7aqgxrAf8kyNuZaiLd6wOjJrjyiFbp9N5DbQ3kmzgj9OHgn&#10;NzUV2gofXgRS/4kmzXR4pkUbaAsOg8VZBfj9b/6YT22hKGctzVPB/bejQMWZ+WipYXH4RgNHYz8a&#10;9tisgSjO6Lc4mUy6gMGMpkZovtKor2IVCgkrqVbBw2iuQz/V9FWkWq1SEo2YE2Frd05G6KSuWx0D&#10;CZWEj7L0Wgxq0ZCl1g0fIk7xz+eUdf22yx8AAAD//wMAUEsDBBQABgAIAAAAIQDW9abE4QAAAAwB&#10;AAAPAAAAZHJzL2Rvd25yZXYueG1sTI8xT8MwEIV3JP6DdUgsiNptQxSlcaqqggGWqqFLNzd2k0B8&#10;jmynDf+eQwyw3b339O67Yj3Znl2MD51DCfOZAGawdrrDRsLh/eUxAxaiQq16h0bClwmwLm9vCpVr&#10;d8W9uVSxYVSCIVcS2hiHnPNQt8aqMHODQfLOzlsVafUN115dqdz2fCFEyq3qkC60ajDb1tSf1Wgl&#10;7JLjrn0Yz89vm2TpXw/jNv1oKinv76bNClg0U/wLww8+oUNJTCc3og6sl5CkT5QkXczFAhglsiyj&#10;4fQrLYGXBf//RPkNAAD//wMAUEsBAi0AFAAGAAgAAAAhALaDOJL+AAAA4QEAABMAAAAAAAAAAAAA&#10;AAAAAAAAAFtDb250ZW50X1R5cGVzXS54bWxQSwECLQAUAAYACAAAACEAOP0h/9YAAACUAQAACwAA&#10;AAAAAAAAAAAAAAAvAQAAX3JlbHMvLnJlbHNQSwECLQAUAAYACAAAACEAVZdY0wICAAD+AwAADgAA&#10;AAAAAAAAAAAAAAAuAgAAZHJzL2Uyb0RvYy54bWxQSwECLQAUAAYACAAAACEA1vWmxOEAAAAMAQAA&#10;DwAAAAAAAAAAAAAAAABcBAAAZHJzL2Rvd25yZXYueG1sUEsFBgAAAAAEAAQA8wAAAGoFAAAAAA==&#10;" stroked="f">
                <v:textbox style="mso-fit-shape-to-text:t" inset="0,0,0,0">
                  <w:txbxContent>
                    <w:p w14:paraId="30522AEB" w14:textId="77777777" w:rsidR="003B2268" w:rsidRDefault="00000000">
                      <w:pPr>
                        <w:pStyle w:val="a3"/>
                        <w:jc w:val="center"/>
                        <w:rPr>
                          <w:rFonts w:ascii="Arial" w:eastAsia="微软雅黑" w:hAnsi="Arial" w:cs="Arial"/>
                        </w:rPr>
                      </w:pPr>
                      <w:bookmarkStart w:id="16" w:name="_Ref19537290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t>6</w:t>
                      </w:r>
                      <w:r>
                        <w:fldChar w:fldCharType="end"/>
                      </w:r>
                      <w:bookmarkEnd w:id="16"/>
                      <w:r>
                        <w:rPr>
                          <w:rFonts w:hint="eastAsia"/>
                        </w:rPr>
                        <w:t xml:space="preserve"> </w:t>
                      </w:r>
                      <w:r>
                        <w:rPr>
                          <w:rFonts w:hint="eastAsia"/>
                        </w:rPr>
                        <w:t>用户中心用例图</w:t>
                      </w:r>
                    </w:p>
                  </w:txbxContent>
                </v:textbox>
              </v:shape>
            </w:pict>
          </mc:Fallback>
        </mc:AlternateContent>
      </w:r>
      <w:r>
        <w:rPr>
          <w:noProof/>
        </w:rPr>
        <w:drawing>
          <wp:anchor distT="0" distB="0" distL="114300" distR="114300" simplePos="0" relativeHeight="251660288" behindDoc="1" locked="0" layoutInCell="1" allowOverlap="1" wp14:anchorId="08311F27" wp14:editId="5F84C32E">
            <wp:simplePos x="0" y="0"/>
            <wp:positionH relativeFrom="column">
              <wp:posOffset>295275</wp:posOffset>
            </wp:positionH>
            <wp:positionV relativeFrom="paragraph">
              <wp:posOffset>2182495</wp:posOffset>
            </wp:positionV>
            <wp:extent cx="5344795" cy="4175125"/>
            <wp:effectExtent l="0" t="0" r="0" b="0"/>
            <wp:wrapNone/>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9"/>
                    <a:srcRect/>
                    <a:stretch>
                      <a:fillRect/>
                    </a:stretch>
                  </pic:blipFill>
                  <pic:spPr>
                    <a:xfrm>
                      <a:off x="0" y="0"/>
                      <a:ext cx="5344795" cy="4175383"/>
                    </a:xfrm>
                    <a:prstGeom prst="rect">
                      <a:avLst/>
                    </a:prstGeom>
                  </pic:spPr>
                </pic:pic>
              </a:graphicData>
            </a:graphic>
          </wp:anchor>
        </w:drawing>
      </w:r>
      <w:r>
        <w:rPr>
          <w:rFonts w:ascii="宋体" w:eastAsia="宋体" w:hAnsi="宋体" w:cs="宋体"/>
          <w:color w:val="000000"/>
          <w:sz w:val="24"/>
        </w:rPr>
        <w:t>（</w:t>
      </w:r>
      <w:r>
        <w:rPr>
          <w:rFonts w:ascii="宋体" w:eastAsia="宋体" w:hAnsi="宋体" w:cs="宋体"/>
          <w:color w:val="000000"/>
          <w:sz w:val="24"/>
        </w:rPr>
        <w:t>6</w:t>
      </w:r>
      <w:r>
        <w:rPr>
          <w:rFonts w:ascii="宋体" w:eastAsia="宋体" w:hAnsi="宋体" w:cs="宋体"/>
          <w:color w:val="000000"/>
          <w:sz w:val="24"/>
        </w:rPr>
        <w:t>）</w:t>
      </w:r>
      <w:r>
        <w:rPr>
          <w:rFonts w:ascii="宋体" w:eastAsia="宋体" w:hAnsi="宋体" w:cs="宋体"/>
          <w:b/>
          <w:color w:val="000000"/>
          <w:sz w:val="24"/>
        </w:rPr>
        <w:t>用户中心模块</w:t>
      </w:r>
      <w:r>
        <w:rPr>
          <w:rFonts w:ascii="宋体" w:eastAsia="宋体" w:hAnsi="宋体" w:cs="宋体"/>
          <w:color w:val="000000"/>
          <w:sz w:val="24"/>
        </w:rPr>
        <w:t>：为普通用户、管理员和交管人员提供了一个集中的平台，以便他们可以管理和查看个人信息，以及与交通相关的数据。在这个模块下，所有用户角色都可以查看和修改自己的个人信息，确保其准确性和最新性。此外，用户还可以查看交通管制信息，了解当前的交通状况和限制。普通用户可以提交实时的拥堵信息，为交通管理部门提供第一手的数据支持。交管人员和管理员则可以查看详细的拥堵情况，以便更好地管理和调配资源，确保交通流畅。这个模块通过提供统一的接口和功能，增强了不同用户角色之间的协作和信息共享，提高了整体的交通管理效率。</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_Ref28110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color w:val="000000"/>
          <w:sz w:val="24"/>
        </w:rPr>
        <w:t>图</w:t>
      </w:r>
      <w:r>
        <w:rPr>
          <w:rFonts w:ascii="宋体" w:eastAsia="宋体" w:hAnsi="宋体" w:cs="宋体"/>
          <w:color w:val="000000"/>
          <w:sz w:val="24"/>
        </w:rPr>
        <w:t>2- 6</w:t>
      </w:r>
      <w:r>
        <w:rPr>
          <w:rFonts w:ascii="宋体" w:eastAsia="宋体" w:hAnsi="宋体" w:cs="宋体" w:hint="eastAsia"/>
          <w:color w:val="000000"/>
          <w:sz w:val="24"/>
        </w:rPr>
        <w:fldChar w:fldCharType="end"/>
      </w:r>
      <w:r>
        <w:rPr>
          <w:rFonts w:ascii="宋体" w:eastAsia="宋体" w:hAnsi="宋体" w:cs="宋体" w:hint="eastAsia"/>
          <w:color w:val="000000"/>
          <w:sz w:val="24"/>
        </w:rPr>
        <w:t xml:space="preserve"> </w:t>
      </w:r>
      <w:r>
        <w:rPr>
          <w:rFonts w:ascii="宋体" w:eastAsia="宋体" w:hAnsi="宋体" w:cs="宋体" w:hint="eastAsia"/>
          <w:color w:val="000000"/>
          <w:sz w:val="24"/>
        </w:rPr>
        <w:t>所示，即为用户中心用例图。</w:t>
      </w:r>
    </w:p>
    <w:p w14:paraId="7425857C" w14:textId="77777777" w:rsidR="003B2268" w:rsidRDefault="00E015E7">
      <w:pPr>
        <w:spacing w:before="0" w:after="0" w:line="400" w:lineRule="exact"/>
      </w:pPr>
      <w:r>
        <w:rPr>
          <w:noProof/>
        </w:rPr>
        <w:drawing>
          <wp:anchor distT="0" distB="0" distL="114300" distR="114300" simplePos="0" relativeHeight="251670528" behindDoc="0" locked="0" layoutInCell="1" allowOverlap="1" wp14:anchorId="03409567" wp14:editId="5FB05427">
            <wp:simplePos x="0" y="0"/>
            <wp:positionH relativeFrom="column">
              <wp:posOffset>233680</wp:posOffset>
            </wp:positionH>
            <wp:positionV relativeFrom="paragraph">
              <wp:posOffset>60960</wp:posOffset>
            </wp:positionV>
            <wp:extent cx="5344795" cy="4175125"/>
            <wp:effectExtent l="0" t="0" r="4445" b="635"/>
            <wp:wrapTopAndBottom/>
            <wp:docPr id="4" name="picture" descr="descript"/>
            <wp:cNvGraphicFramePr/>
            <a:graphic xmlns:a="http://schemas.openxmlformats.org/drawingml/2006/main">
              <a:graphicData uri="http://schemas.openxmlformats.org/drawingml/2006/picture">
                <pic:pic xmlns:pic="http://schemas.openxmlformats.org/drawingml/2006/picture">
                  <pic:nvPicPr>
                    <pic:cNvPr id="4" name="picture" descr="descript"/>
                    <pic:cNvPicPr/>
                  </pic:nvPicPr>
                  <pic:blipFill>
                    <a:blip r:embed="rId19"/>
                    <a:srcRect/>
                    <a:stretch>
                      <a:fillRect/>
                    </a:stretch>
                  </pic:blipFill>
                  <pic:spPr>
                    <a:xfrm>
                      <a:off x="0" y="0"/>
                      <a:ext cx="5344795" cy="4175125"/>
                    </a:xfrm>
                    <a:prstGeom prst="rect">
                      <a:avLst/>
                    </a:prstGeom>
                  </pic:spPr>
                </pic:pic>
              </a:graphicData>
            </a:graphic>
          </wp:anchor>
        </w:drawing>
      </w:r>
    </w:p>
    <w:p w14:paraId="2CB59740" w14:textId="77777777" w:rsidR="003B2268" w:rsidRDefault="00E015E7">
      <w:pPr>
        <w:pStyle w:val="a3"/>
        <w:spacing w:before="0" w:after="0" w:line="400" w:lineRule="exact"/>
        <w:ind w:firstLineChars="200" w:firstLine="400"/>
        <w:jc w:val="center"/>
        <w:rPr>
          <w:rFonts w:ascii="宋体" w:eastAsia="宋体" w:hAnsi="宋体" w:cs="宋体" w:hint="eastAsia"/>
          <w:color w:val="000000"/>
          <w:sz w:val="24"/>
        </w:rPr>
      </w:pPr>
      <w:bookmarkStart w:id="17" w:name="_Ref28110"/>
      <w:r>
        <w:t>图</w:t>
      </w:r>
      <w:r>
        <w:t xml:space="preserve">2- </w:t>
      </w:r>
      <w:r>
        <w:fldChar w:fldCharType="begin"/>
      </w:r>
      <w:r>
        <w:instrText xml:space="preserve"> SEQ </w:instrText>
      </w:r>
      <w:r>
        <w:instrText>图</w:instrText>
      </w:r>
      <w:r>
        <w:instrText xml:space="preserve">2- \* ARABIC </w:instrText>
      </w:r>
      <w:r>
        <w:fldChar w:fldCharType="separate"/>
      </w:r>
      <w:r>
        <w:t>6</w:t>
      </w:r>
      <w:r>
        <w:fldChar w:fldCharType="end"/>
      </w:r>
      <w:bookmarkEnd w:id="17"/>
      <w:r>
        <w:rPr>
          <w:rFonts w:hint="eastAsia"/>
        </w:rPr>
        <w:t xml:space="preserve"> </w:t>
      </w:r>
      <w:r>
        <w:rPr>
          <w:rFonts w:hint="eastAsia"/>
        </w:rPr>
        <w:t>用户中心用例图</w:t>
      </w:r>
    </w:p>
    <w:p w14:paraId="3DF90630" w14:textId="77777777" w:rsidR="003B2268" w:rsidRDefault="00E015E7">
      <w:pPr>
        <w:pStyle w:val="2"/>
      </w:pPr>
      <w:bookmarkStart w:id="18" w:name="_Toc26030"/>
      <w:r>
        <w:t xml:space="preserve">2.2 </w:t>
      </w:r>
      <w:r>
        <w:t>技术需求</w:t>
      </w:r>
      <w:bookmarkEnd w:id="18"/>
    </w:p>
    <w:p w14:paraId="040F510B" w14:textId="77777777" w:rsidR="003B2268" w:rsidRDefault="00E015E7">
      <w:pPr>
        <w:spacing w:before="0" w:after="0" w:line="400" w:lineRule="exact"/>
        <w:ind w:firstLineChars="200" w:firstLine="480"/>
        <w:rPr>
          <w:rFonts w:ascii="宋体" w:eastAsia="宋体" w:hAnsi="宋体" w:cs="宋体" w:hint="eastAsia"/>
          <w:color w:val="000000"/>
          <w:sz w:val="24"/>
        </w:rPr>
      </w:pPr>
      <w:proofErr w:type="gramStart"/>
      <w:r>
        <w:rPr>
          <w:rFonts w:ascii="宋体" w:eastAsia="宋体" w:hAnsi="宋体" w:cs="宋体"/>
          <w:color w:val="000000"/>
          <w:sz w:val="24"/>
        </w:rPr>
        <w:t>本交通</w:t>
      </w:r>
      <w:proofErr w:type="gramEnd"/>
      <w:r>
        <w:rPr>
          <w:rFonts w:ascii="宋体" w:eastAsia="宋体" w:hAnsi="宋体" w:cs="宋体"/>
          <w:color w:val="000000"/>
          <w:sz w:val="24"/>
        </w:rPr>
        <w:t>流量预测系统采用典型的分层架构设计，整体架构基于前后端分离思想，主要由前端模块（</w:t>
      </w:r>
      <w:r>
        <w:rPr>
          <w:rFonts w:ascii="宋体" w:eastAsia="宋体" w:hAnsi="宋体" w:cs="宋体"/>
          <w:color w:val="000000"/>
          <w:sz w:val="24"/>
        </w:rPr>
        <w:t>Vue</w:t>
      </w:r>
      <w:r>
        <w:rPr>
          <w:rFonts w:ascii="宋体" w:eastAsia="宋体" w:hAnsi="宋体" w:cs="宋体"/>
          <w:color w:val="000000"/>
          <w:sz w:val="24"/>
        </w:rPr>
        <w:t>）、后端模块（</w:t>
      </w:r>
      <w:r>
        <w:rPr>
          <w:rFonts w:ascii="宋体" w:eastAsia="宋体" w:hAnsi="宋体" w:cs="宋体"/>
          <w:color w:val="000000"/>
          <w:sz w:val="24"/>
        </w:rPr>
        <w:t>Spring Boot</w:t>
      </w:r>
      <w:r>
        <w:rPr>
          <w:rFonts w:ascii="宋体" w:eastAsia="宋体" w:hAnsi="宋体" w:cs="宋体"/>
          <w:color w:val="000000"/>
          <w:sz w:val="24"/>
        </w:rPr>
        <w:t>）、模型服务模块（</w:t>
      </w:r>
      <w:r>
        <w:rPr>
          <w:rFonts w:ascii="宋体" w:eastAsia="宋体" w:hAnsi="宋体" w:cs="宋体"/>
          <w:color w:val="000000"/>
          <w:sz w:val="24"/>
        </w:rPr>
        <w:t>Python</w:t>
      </w:r>
      <w:r>
        <w:rPr>
          <w:rFonts w:ascii="宋体" w:eastAsia="宋体" w:hAnsi="宋体" w:cs="宋体"/>
          <w:color w:val="000000"/>
          <w:sz w:val="24"/>
        </w:rPr>
        <w:t>）以及数据库组成。系统以用户为中心，通过前端页面与后端服务及预测模型进行交互，从而实现对交通流量的智能预测与可视化展示。</w:t>
      </w:r>
    </w:p>
    <w:p w14:paraId="35A73E64" w14:textId="77777777" w:rsidR="003B2268" w:rsidRDefault="00E015E7">
      <w:pPr>
        <w:ind w:firstLineChars="200" w:firstLine="480"/>
        <w:rPr>
          <w:rFonts w:ascii="宋体" w:eastAsia="宋体" w:hAnsi="宋体" w:cs="宋体" w:hint="eastAsia"/>
          <w:color w:val="000000"/>
          <w:sz w:val="24"/>
        </w:rPr>
      </w:pPr>
      <w:r>
        <w:rPr>
          <w:rFonts w:ascii="宋体" w:eastAsia="宋体" w:hAnsi="宋体" w:cs="宋体"/>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_Ref195373051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2- </w:t>
      </w:r>
      <w:r>
        <w:rPr>
          <w:rFonts w:ascii="宋体" w:eastAsia="宋体" w:hAnsi="宋体" w:cs="宋体"/>
          <w:color w:val="000000"/>
          <w:sz w:val="24"/>
        </w:rPr>
        <w:t>7</w:t>
      </w:r>
      <w:r>
        <w:rPr>
          <w:rFonts w:ascii="宋体" w:eastAsia="宋体" w:hAnsi="宋体" w:cs="宋体" w:hint="eastAsia"/>
          <w:color w:val="000000"/>
          <w:sz w:val="24"/>
        </w:rPr>
        <w:fldChar w:fldCharType="end"/>
      </w:r>
      <w:r>
        <w:rPr>
          <w:rFonts w:ascii="宋体" w:eastAsia="宋体" w:hAnsi="宋体" w:cs="宋体" w:hint="eastAsia"/>
          <w:color w:val="000000"/>
          <w:sz w:val="24"/>
        </w:rPr>
        <w:t>所示，</w:t>
      </w:r>
      <w:r>
        <w:rPr>
          <w:rFonts w:ascii="宋体" w:eastAsia="宋体" w:hAnsi="宋体" w:cs="宋体"/>
          <w:color w:val="000000"/>
          <w:sz w:val="24"/>
        </w:rPr>
        <w:t>即为该系统的项目结构图，展示了一个基于</w:t>
      </w:r>
      <w:r>
        <w:rPr>
          <w:rFonts w:ascii="宋体" w:eastAsia="宋体" w:hAnsi="宋体" w:cs="宋体"/>
          <w:color w:val="000000"/>
          <w:sz w:val="24"/>
        </w:rPr>
        <w:t xml:space="preserve"> Spring Boot</w:t>
      </w:r>
      <w:r>
        <w:rPr>
          <w:rFonts w:ascii="宋体" w:eastAsia="宋体" w:hAnsi="宋体" w:cs="宋体"/>
          <w:color w:val="000000"/>
          <w:sz w:val="24"/>
        </w:rPr>
        <w:t>（后端）、</w:t>
      </w:r>
      <w:r>
        <w:rPr>
          <w:rFonts w:ascii="宋体" w:eastAsia="宋体" w:hAnsi="宋体" w:cs="宋体"/>
          <w:color w:val="000000"/>
          <w:sz w:val="24"/>
        </w:rPr>
        <w:t>Python</w:t>
      </w:r>
      <w:r>
        <w:rPr>
          <w:rFonts w:ascii="宋体" w:eastAsia="宋体" w:hAnsi="宋体" w:cs="宋体"/>
          <w:color w:val="000000"/>
          <w:sz w:val="24"/>
        </w:rPr>
        <w:t>（机器学习）</w:t>
      </w:r>
      <w:r>
        <w:rPr>
          <w:rFonts w:ascii="宋体" w:eastAsia="宋体" w:hAnsi="宋体" w:cs="宋体"/>
          <w:color w:val="000000"/>
          <w:sz w:val="24"/>
        </w:rPr>
        <w:t xml:space="preserve"> </w:t>
      </w:r>
      <w:r>
        <w:rPr>
          <w:rFonts w:ascii="宋体" w:eastAsia="宋体" w:hAnsi="宋体" w:cs="宋体"/>
          <w:color w:val="000000"/>
          <w:sz w:val="24"/>
        </w:rPr>
        <w:t>和</w:t>
      </w:r>
      <w:r>
        <w:rPr>
          <w:rFonts w:ascii="宋体" w:eastAsia="宋体" w:hAnsi="宋体" w:cs="宋体"/>
          <w:color w:val="000000"/>
          <w:sz w:val="24"/>
        </w:rPr>
        <w:t xml:space="preserve"> Vue.js</w:t>
      </w:r>
      <w:r>
        <w:rPr>
          <w:rFonts w:ascii="宋体" w:eastAsia="宋体" w:hAnsi="宋体" w:cs="宋体"/>
          <w:color w:val="000000"/>
          <w:sz w:val="24"/>
        </w:rPr>
        <w:t>（前端）</w:t>
      </w:r>
      <w:r>
        <w:rPr>
          <w:rFonts w:ascii="宋体" w:eastAsia="宋体" w:hAnsi="宋体" w:cs="宋体"/>
          <w:color w:val="000000"/>
          <w:sz w:val="24"/>
        </w:rPr>
        <w:t xml:space="preserve"> </w:t>
      </w:r>
      <w:r>
        <w:rPr>
          <w:rFonts w:ascii="宋体" w:eastAsia="宋体" w:hAnsi="宋体" w:cs="宋体"/>
          <w:color w:val="000000"/>
          <w:sz w:val="24"/>
        </w:rPr>
        <w:t>的项目文件和目录结构。</w:t>
      </w:r>
    </w:p>
    <w:p w14:paraId="1A5FBEB6" w14:textId="77777777" w:rsidR="003B2268" w:rsidRDefault="00E015E7">
      <w:pPr>
        <w:keepNext/>
        <w:spacing w:before="256" w:after="256"/>
        <w:jc w:val="center"/>
      </w:pPr>
      <w:r>
        <w:rPr>
          <w:noProof/>
        </w:rPr>
        <w:drawing>
          <wp:inline distT="0" distB="0" distL="0" distR="0" wp14:anchorId="0A993DCE" wp14:editId="33E4C5F4">
            <wp:extent cx="4889500" cy="3091815"/>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20"/>
                    <a:srcRect/>
                    <a:stretch>
                      <a:fillRect/>
                    </a:stretch>
                  </pic:blipFill>
                  <pic:spPr>
                    <a:xfrm>
                      <a:off x="0" y="0"/>
                      <a:ext cx="4889500" cy="3091960"/>
                    </a:xfrm>
                    <a:prstGeom prst="rect">
                      <a:avLst/>
                    </a:prstGeom>
                  </pic:spPr>
                </pic:pic>
              </a:graphicData>
            </a:graphic>
          </wp:inline>
        </w:drawing>
      </w:r>
    </w:p>
    <w:p w14:paraId="18BAEBF9" w14:textId="77777777" w:rsidR="003B2268" w:rsidRDefault="00E015E7">
      <w:pPr>
        <w:pStyle w:val="a3"/>
        <w:jc w:val="center"/>
      </w:pPr>
      <w:bookmarkStart w:id="19" w:name="_Ref19537305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rFonts w:hint="eastAsia"/>
        </w:rPr>
        <w:t>7</w:t>
      </w:r>
      <w:r>
        <w:fldChar w:fldCharType="end"/>
      </w:r>
      <w:bookmarkEnd w:id="19"/>
      <w:r>
        <w:rPr>
          <w:rFonts w:ascii="宋体" w:eastAsia="宋体" w:hAnsi="宋体" w:cs="宋体"/>
          <w:color w:val="000000"/>
        </w:rPr>
        <w:t>系统的项目结构图</w:t>
      </w:r>
    </w:p>
    <w:p w14:paraId="7D0DAB9F" w14:textId="77777777" w:rsidR="003B2268" w:rsidRDefault="00E015E7">
      <w:pPr>
        <w:pStyle w:val="3"/>
      </w:pPr>
      <w:r>
        <w:t xml:space="preserve"> </w:t>
      </w:r>
      <w:bookmarkStart w:id="20" w:name="_Toc13923"/>
      <w:r>
        <w:t xml:space="preserve">2.2.1 Spring </w:t>
      </w:r>
      <w:r>
        <w:t>Boot</w:t>
      </w:r>
      <w:r>
        <w:t>模块分析</w:t>
      </w:r>
      <w:bookmarkEnd w:id="20"/>
    </w:p>
    <w:p w14:paraId="083EE4A6" w14:textId="77777777" w:rsidR="003B2268" w:rsidRDefault="00E015E7">
      <w:pPr>
        <w:rPr>
          <w:rFonts w:ascii="宋体" w:eastAsia="宋体" w:hAnsi="宋体" w:cs="宋体" w:hint="eastAsia"/>
          <w:color w:val="000000"/>
          <w:sz w:val="24"/>
        </w:rPr>
      </w:pPr>
      <w:r>
        <w:rPr>
          <w:rFonts w:ascii="宋体" w:eastAsia="宋体" w:hAnsi="宋体" w:cs="宋体"/>
          <w:color w:val="000000"/>
          <w:sz w:val="24"/>
        </w:rPr>
        <w:t>本系统的整体流程按照清晰的层次结构展开。首先，用户通过</w:t>
      </w:r>
      <w:r>
        <w:rPr>
          <w:rFonts w:ascii="宋体" w:eastAsia="宋体" w:hAnsi="宋体" w:cs="宋体"/>
          <w:color w:val="000000"/>
          <w:sz w:val="24"/>
        </w:rPr>
        <w:t>View</w:t>
      </w:r>
      <w:r>
        <w:rPr>
          <w:rFonts w:ascii="宋体" w:eastAsia="宋体" w:hAnsi="宋体" w:cs="宋体"/>
          <w:color w:val="000000"/>
          <w:sz w:val="24"/>
        </w:rPr>
        <w:t>层发起操作，包括登录、选择路线和设定预测时间段，进而提交预测请求。该请求由</w:t>
      </w:r>
      <w:r>
        <w:rPr>
          <w:rFonts w:ascii="宋体" w:eastAsia="宋体" w:hAnsi="宋体" w:cs="宋体"/>
          <w:color w:val="000000"/>
          <w:sz w:val="24"/>
        </w:rPr>
        <w:t>Controller</w:t>
      </w:r>
      <w:r>
        <w:rPr>
          <w:rFonts w:ascii="宋体" w:eastAsia="宋体" w:hAnsi="宋体" w:cs="宋体"/>
          <w:color w:val="000000"/>
          <w:sz w:val="24"/>
        </w:rPr>
        <w:t>层</w:t>
      </w:r>
      <w:r>
        <w:rPr>
          <w:rFonts w:ascii="宋体" w:eastAsia="宋体" w:hAnsi="宋体" w:cs="宋体"/>
          <w:color w:val="000000"/>
          <w:sz w:val="24"/>
        </w:rPr>
        <w:t xml:space="preserve"> </w:t>
      </w:r>
      <w:r>
        <w:rPr>
          <w:rFonts w:ascii="宋体" w:eastAsia="宋体" w:hAnsi="宋体" w:cs="宋体"/>
          <w:color w:val="000000"/>
          <w:sz w:val="24"/>
        </w:rPr>
        <w:t>接收并进行参数校验，然后转发至</w:t>
      </w:r>
      <w:r>
        <w:rPr>
          <w:rFonts w:ascii="宋体" w:eastAsia="宋体" w:hAnsi="宋体" w:cs="宋体"/>
          <w:color w:val="000000"/>
          <w:sz w:val="24"/>
        </w:rPr>
        <w:t>Service</w:t>
      </w:r>
      <w:r>
        <w:rPr>
          <w:rFonts w:ascii="宋体" w:eastAsia="宋体" w:hAnsi="宋体" w:cs="宋体"/>
          <w:color w:val="000000"/>
          <w:sz w:val="24"/>
        </w:rPr>
        <w:t>层处理业务逻辑。</w:t>
      </w:r>
      <w:r>
        <w:rPr>
          <w:rFonts w:ascii="宋体" w:eastAsia="宋体" w:hAnsi="宋体" w:cs="宋体"/>
          <w:color w:val="000000"/>
          <w:sz w:val="24"/>
        </w:rPr>
        <w:t>Service</w:t>
      </w:r>
      <w:proofErr w:type="gramStart"/>
      <w:r>
        <w:rPr>
          <w:rFonts w:ascii="宋体" w:eastAsia="宋体" w:hAnsi="宋体" w:cs="宋体"/>
          <w:color w:val="000000"/>
          <w:sz w:val="24"/>
        </w:rPr>
        <w:t>层负责</w:t>
      </w:r>
      <w:proofErr w:type="gramEnd"/>
      <w:r>
        <w:rPr>
          <w:rFonts w:ascii="宋体" w:eastAsia="宋体" w:hAnsi="宋体" w:cs="宋体"/>
          <w:color w:val="000000"/>
          <w:sz w:val="24"/>
        </w:rPr>
        <w:t>封装核心逻辑，如模型参数验证和数据格式转换，并决定是否调用数据库或通过</w:t>
      </w:r>
      <w:r>
        <w:rPr>
          <w:rFonts w:ascii="宋体" w:eastAsia="宋体" w:hAnsi="宋体" w:cs="宋体"/>
          <w:color w:val="000000"/>
          <w:sz w:val="24"/>
        </w:rPr>
        <w:t>HTTP</w:t>
      </w:r>
      <w:r>
        <w:rPr>
          <w:rFonts w:ascii="宋体" w:eastAsia="宋体" w:hAnsi="宋体" w:cs="宋体"/>
          <w:color w:val="000000"/>
          <w:sz w:val="24"/>
        </w:rPr>
        <w:t>接口请求</w:t>
      </w:r>
      <w:r>
        <w:rPr>
          <w:rFonts w:ascii="宋体" w:eastAsia="宋体" w:hAnsi="宋体" w:cs="宋体"/>
          <w:color w:val="000000"/>
          <w:sz w:val="24"/>
        </w:rPr>
        <w:t xml:space="preserve"> Python </w:t>
      </w:r>
      <w:r>
        <w:rPr>
          <w:rFonts w:ascii="宋体" w:eastAsia="宋体" w:hAnsi="宋体" w:cs="宋体"/>
          <w:color w:val="000000"/>
          <w:sz w:val="24"/>
        </w:rPr>
        <w:t>模型服务进行流量预测。预测结果随后返回给</w:t>
      </w:r>
      <w:r>
        <w:rPr>
          <w:rFonts w:ascii="宋体" w:eastAsia="宋体" w:hAnsi="宋体" w:cs="宋体"/>
          <w:color w:val="000000"/>
          <w:sz w:val="24"/>
        </w:rPr>
        <w:t xml:space="preserve"> View </w:t>
      </w:r>
      <w:r>
        <w:rPr>
          <w:rFonts w:ascii="宋体" w:eastAsia="宋体" w:hAnsi="宋体" w:cs="宋体"/>
          <w:color w:val="000000"/>
          <w:sz w:val="24"/>
        </w:rPr>
        <w:t>层，并通过</w:t>
      </w:r>
      <w:r>
        <w:rPr>
          <w:rFonts w:ascii="宋体" w:eastAsia="宋体" w:hAnsi="宋体" w:cs="宋体"/>
          <w:color w:val="000000"/>
          <w:sz w:val="24"/>
        </w:rPr>
        <w:t xml:space="preserve"> ECharts </w:t>
      </w:r>
      <w:r>
        <w:rPr>
          <w:rFonts w:ascii="宋体" w:eastAsia="宋体" w:hAnsi="宋体" w:cs="宋体"/>
          <w:color w:val="000000"/>
          <w:sz w:val="24"/>
        </w:rPr>
        <w:t>等可视化工具展示给用户。</w:t>
      </w:r>
    </w:p>
    <w:p w14:paraId="03C744ED" w14:textId="77777777" w:rsidR="003B2268" w:rsidRDefault="00E015E7">
      <w:pPr>
        <w:rPr>
          <w:rFonts w:ascii="宋体" w:eastAsia="宋体" w:hAnsi="宋体" w:cs="宋体" w:hint="eastAsia"/>
          <w:color w:val="000000"/>
          <w:sz w:val="24"/>
        </w:rPr>
      </w:pPr>
      <w:r>
        <w:t xml:space="preserve">    </w:t>
      </w:r>
      <w:r>
        <w:rPr>
          <w:rFonts w:ascii="宋体" w:eastAsia="宋体" w:hAnsi="宋体" w:cs="宋体"/>
          <w:color w:val="000000"/>
          <w:sz w:val="24"/>
        </w:rPr>
        <w:t>在这一过程中，</w:t>
      </w:r>
      <w:r>
        <w:rPr>
          <w:rFonts w:ascii="宋体" w:eastAsia="宋体" w:hAnsi="宋体" w:cs="宋体"/>
          <w:color w:val="000000"/>
          <w:sz w:val="24"/>
        </w:rPr>
        <w:t xml:space="preserve">Controller </w:t>
      </w:r>
      <w:r>
        <w:rPr>
          <w:rFonts w:ascii="宋体" w:eastAsia="宋体" w:hAnsi="宋体" w:cs="宋体"/>
          <w:color w:val="000000"/>
          <w:sz w:val="24"/>
        </w:rPr>
        <w:t>层</w:t>
      </w:r>
      <w:r>
        <w:rPr>
          <w:rFonts w:ascii="宋体" w:eastAsia="宋体" w:hAnsi="宋体" w:cs="宋体"/>
          <w:color w:val="000000"/>
          <w:sz w:val="24"/>
        </w:rPr>
        <w:t xml:space="preserve"> </w:t>
      </w:r>
      <w:r>
        <w:rPr>
          <w:rFonts w:ascii="宋体" w:eastAsia="宋体" w:hAnsi="宋体" w:cs="宋体"/>
          <w:color w:val="000000"/>
          <w:sz w:val="24"/>
        </w:rPr>
        <w:t>的主要职责是响应用户请求，协调各层之间的交互，决定使用哪种视图并准备所需数据。</w:t>
      </w:r>
      <w:r>
        <w:rPr>
          <w:rFonts w:ascii="宋体" w:eastAsia="宋体" w:hAnsi="宋体" w:cs="宋体"/>
          <w:color w:val="000000"/>
          <w:sz w:val="24"/>
        </w:rPr>
        <w:t xml:space="preserve">Service </w:t>
      </w:r>
      <w:r>
        <w:rPr>
          <w:rFonts w:ascii="宋体" w:eastAsia="宋体" w:hAnsi="宋体" w:cs="宋体"/>
          <w:color w:val="000000"/>
          <w:sz w:val="24"/>
        </w:rPr>
        <w:t>层</w:t>
      </w:r>
      <w:r>
        <w:rPr>
          <w:rFonts w:ascii="宋体" w:eastAsia="宋体" w:hAnsi="宋体" w:cs="宋体"/>
          <w:color w:val="000000"/>
          <w:sz w:val="24"/>
        </w:rPr>
        <w:t xml:space="preserve"> </w:t>
      </w:r>
      <w:r>
        <w:rPr>
          <w:rFonts w:ascii="宋体" w:eastAsia="宋体" w:hAnsi="宋体" w:cs="宋体"/>
          <w:color w:val="000000"/>
          <w:sz w:val="24"/>
        </w:rPr>
        <w:t>处理业务逻辑，通过接口和实现类将业务逻辑与数据库操作解耦，不直接进行数据库交互。数据库操作由</w:t>
      </w:r>
      <w:r>
        <w:rPr>
          <w:rFonts w:ascii="宋体" w:eastAsia="宋体" w:hAnsi="宋体" w:cs="宋体"/>
          <w:color w:val="000000"/>
          <w:sz w:val="24"/>
        </w:rPr>
        <w:t xml:space="preserve"> Mapper </w:t>
      </w:r>
      <w:r>
        <w:rPr>
          <w:rFonts w:ascii="宋体" w:eastAsia="宋体" w:hAnsi="宋体" w:cs="宋体"/>
          <w:color w:val="000000"/>
          <w:sz w:val="24"/>
        </w:rPr>
        <w:t>层（即</w:t>
      </w:r>
      <w:r>
        <w:rPr>
          <w:rFonts w:ascii="宋体" w:eastAsia="宋体" w:hAnsi="宋体" w:cs="宋体"/>
          <w:color w:val="000000"/>
          <w:sz w:val="24"/>
        </w:rPr>
        <w:t xml:space="preserve"> DAO </w:t>
      </w:r>
      <w:r>
        <w:rPr>
          <w:rFonts w:ascii="宋体" w:eastAsia="宋体" w:hAnsi="宋体" w:cs="宋体"/>
          <w:color w:val="000000"/>
          <w:sz w:val="24"/>
        </w:rPr>
        <w:t>层）实现，提供数据库的</w:t>
      </w:r>
      <w:r>
        <w:rPr>
          <w:rFonts w:ascii="宋体" w:eastAsia="宋体" w:hAnsi="宋体" w:cs="宋体"/>
          <w:color w:val="000000"/>
          <w:sz w:val="24"/>
        </w:rPr>
        <w:t xml:space="preserve"> CRUD </w:t>
      </w:r>
      <w:r>
        <w:rPr>
          <w:rFonts w:ascii="宋体" w:eastAsia="宋体" w:hAnsi="宋体" w:cs="宋体"/>
          <w:color w:val="000000"/>
          <w:sz w:val="24"/>
        </w:rPr>
        <w:t>接口，具体操作在</w:t>
      </w:r>
      <w:r>
        <w:rPr>
          <w:rFonts w:ascii="宋体" w:eastAsia="宋体" w:hAnsi="宋体" w:cs="宋体"/>
          <w:color w:val="000000"/>
          <w:sz w:val="24"/>
        </w:rPr>
        <w:t xml:space="preserve"> mapper.xml </w:t>
      </w:r>
      <w:r>
        <w:rPr>
          <w:rFonts w:ascii="宋体" w:eastAsia="宋体" w:hAnsi="宋体" w:cs="宋体"/>
          <w:color w:val="000000"/>
          <w:sz w:val="24"/>
        </w:rPr>
        <w:t>文件中定义。最后，</w:t>
      </w:r>
      <w:r>
        <w:rPr>
          <w:rFonts w:ascii="宋体" w:eastAsia="宋体" w:hAnsi="宋体" w:cs="宋体"/>
          <w:color w:val="000000"/>
          <w:sz w:val="24"/>
        </w:rPr>
        <w:t xml:space="preserve">Model </w:t>
      </w:r>
      <w:r>
        <w:rPr>
          <w:rFonts w:ascii="宋体" w:eastAsia="宋体" w:hAnsi="宋体" w:cs="宋体"/>
          <w:color w:val="000000"/>
          <w:sz w:val="24"/>
        </w:rPr>
        <w:t>层</w:t>
      </w:r>
      <w:r>
        <w:rPr>
          <w:rFonts w:ascii="宋体" w:eastAsia="宋体" w:hAnsi="宋体" w:cs="宋体"/>
          <w:color w:val="000000"/>
          <w:sz w:val="24"/>
        </w:rPr>
        <w:t xml:space="preserve"> </w:t>
      </w:r>
      <w:r>
        <w:rPr>
          <w:rFonts w:ascii="宋体" w:eastAsia="宋体" w:hAnsi="宋体" w:cs="宋体"/>
          <w:color w:val="000000"/>
          <w:sz w:val="24"/>
        </w:rPr>
        <w:t>负责数据的封装与映射，其中</w:t>
      </w:r>
      <w:r>
        <w:rPr>
          <w:rFonts w:ascii="宋体" w:eastAsia="宋体" w:hAnsi="宋体" w:cs="宋体"/>
          <w:color w:val="000000"/>
          <w:sz w:val="24"/>
        </w:rPr>
        <w:t xml:space="preserve"> DTO</w:t>
      </w:r>
      <w:r>
        <w:rPr>
          <w:rFonts w:ascii="宋体" w:eastAsia="宋体" w:hAnsi="宋体" w:cs="宋体"/>
          <w:color w:val="000000"/>
          <w:sz w:val="24"/>
        </w:rPr>
        <w:t>（数据传输对象）用于将数据库字段映射为对象属性，而实体类（</w:t>
      </w:r>
      <w:r>
        <w:rPr>
          <w:rFonts w:ascii="宋体" w:eastAsia="宋体" w:hAnsi="宋体" w:cs="宋体"/>
          <w:color w:val="000000"/>
          <w:sz w:val="24"/>
        </w:rPr>
        <w:t>entity/pojo</w:t>
      </w:r>
      <w:r>
        <w:rPr>
          <w:rFonts w:ascii="宋体" w:eastAsia="宋体" w:hAnsi="宋体" w:cs="宋体"/>
          <w:color w:val="000000"/>
          <w:sz w:val="24"/>
        </w:rPr>
        <w:t>）则存放与数据库属性一致的实体数据。</w:t>
      </w:r>
    </w:p>
    <w:p w14:paraId="2406C133" w14:textId="77777777" w:rsidR="003B2268" w:rsidRDefault="00E015E7">
      <w:pPr>
        <w:ind w:firstLineChars="200" w:firstLine="480"/>
        <w:rPr>
          <w:rFonts w:ascii="宋体" w:eastAsia="宋体" w:hAnsi="宋体" w:cs="宋体" w:hint="eastAsia"/>
          <w:color w:val="000000"/>
          <w:sz w:val="24"/>
        </w:rPr>
      </w:pPr>
      <w:r>
        <w:rPr>
          <w:rFonts w:ascii="宋体" w:eastAsia="宋体" w:hAnsi="宋体" w:cs="宋体"/>
          <w:color w:val="000000"/>
          <w:sz w:val="24"/>
        </w:rPr>
        <w:t>通过这些层次的有序协作，系统能够高效完成用户请求的处理与响应，确保业务逻辑与数据操作的清晰分离，从而提升系统的可维护性与可扩展性。</w:t>
      </w: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w:instrText>
      </w:r>
      <w:r>
        <w:rPr>
          <w:rFonts w:ascii="宋体" w:eastAsia="宋体" w:hAnsi="宋体" w:cs="宋体" w:hint="eastAsia"/>
          <w:color w:val="000000"/>
          <w:sz w:val="24"/>
        </w:rPr>
        <w:instrText>REF _Ref195373134 \h</w:instrText>
      </w:r>
      <w:r>
        <w:rPr>
          <w:rFonts w:ascii="宋体" w:eastAsia="宋体" w:hAnsi="宋体" w:cs="宋体"/>
          <w:color w:val="000000"/>
          <w:sz w:val="24"/>
        </w:rPr>
        <w:instrText xml:space="preserve"> </w:instrText>
      </w:r>
      <w:r>
        <w:rPr>
          <w:rFonts w:ascii="宋体" w:eastAsia="宋体" w:hAnsi="宋体" w:cs="宋体"/>
          <w:color w:val="000000"/>
          <w:sz w:val="24"/>
        </w:rPr>
      </w:r>
      <w:r>
        <w:rPr>
          <w:rFonts w:ascii="宋体" w:eastAsia="宋体" w:hAnsi="宋体" w:cs="宋体"/>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2- </w:t>
      </w:r>
      <w:r>
        <w:rPr>
          <w:rFonts w:ascii="宋体" w:eastAsia="宋体" w:hAnsi="宋体" w:cs="宋体"/>
          <w:color w:val="000000"/>
          <w:sz w:val="24"/>
        </w:rPr>
        <w:t>8</w:t>
      </w:r>
      <w:r>
        <w:rPr>
          <w:rFonts w:ascii="宋体" w:eastAsia="宋体" w:hAnsi="宋体" w:cs="宋体"/>
          <w:color w:val="000000"/>
          <w:sz w:val="24"/>
        </w:rPr>
        <w:fldChar w:fldCharType="end"/>
      </w:r>
      <w:r>
        <w:rPr>
          <w:rFonts w:ascii="宋体" w:eastAsia="宋体" w:hAnsi="宋体" w:cs="宋体" w:hint="eastAsia"/>
          <w:color w:val="000000"/>
          <w:sz w:val="24"/>
        </w:rPr>
        <w:t>所示，即为</w:t>
      </w:r>
      <w:r>
        <w:rPr>
          <w:rFonts w:ascii="宋体" w:eastAsia="宋体" w:hAnsi="宋体" w:cs="宋体" w:hint="eastAsia"/>
          <w:color w:val="000000"/>
          <w:sz w:val="24"/>
        </w:rPr>
        <w:t>Spring boot</w:t>
      </w:r>
      <w:r>
        <w:rPr>
          <w:rFonts w:ascii="宋体" w:eastAsia="宋体" w:hAnsi="宋体" w:cs="宋体" w:hint="eastAsia"/>
          <w:color w:val="000000"/>
          <w:sz w:val="24"/>
        </w:rPr>
        <w:t>流程图。</w:t>
      </w:r>
    </w:p>
    <w:p w14:paraId="52A0374B" w14:textId="77777777" w:rsidR="003B2268" w:rsidRDefault="003B2268"/>
    <w:p w14:paraId="5BA75E7D" w14:textId="77777777" w:rsidR="003B2268" w:rsidRDefault="00E015E7">
      <w:pPr>
        <w:keepNext/>
        <w:ind w:left="336"/>
        <w:jc w:val="center"/>
      </w:pPr>
      <w:r>
        <w:rPr>
          <w:noProof/>
        </w:rPr>
        <w:drawing>
          <wp:inline distT="0" distB="0" distL="0" distR="0" wp14:anchorId="6A8AEB5E" wp14:editId="6E746B28">
            <wp:extent cx="5064760" cy="3839845"/>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21"/>
                    <a:stretch>
                      <a:fillRect/>
                    </a:stretch>
                  </pic:blipFill>
                  <pic:spPr>
                    <a:xfrm>
                      <a:off x="0" y="0"/>
                      <a:ext cx="5064760" cy="3839949"/>
                    </a:xfrm>
                    <a:prstGeom prst="rect">
                      <a:avLst/>
                    </a:prstGeom>
                  </pic:spPr>
                </pic:pic>
              </a:graphicData>
            </a:graphic>
          </wp:inline>
        </w:drawing>
      </w:r>
    </w:p>
    <w:p w14:paraId="3084E41B" w14:textId="77777777" w:rsidR="003B2268" w:rsidRDefault="00E015E7">
      <w:pPr>
        <w:pStyle w:val="a3"/>
        <w:jc w:val="center"/>
      </w:pPr>
      <w:bookmarkStart w:id="21" w:name="_Ref195373134"/>
      <w:r>
        <w:rPr>
          <w:rFonts w:hint="eastAsia"/>
        </w:rPr>
        <w:t>图</w:t>
      </w:r>
      <w:r>
        <w:rPr>
          <w:rFonts w:hint="eastAsia"/>
        </w:rPr>
        <w:t xml:space="preserve">2- </w:t>
      </w:r>
      <w:r>
        <w:rPr>
          <w:rFonts w:hint="eastAsia"/>
        </w:rPr>
        <w:fldChar w:fldCharType="begin"/>
      </w:r>
      <w:r>
        <w:rPr>
          <w:rFonts w:hint="eastAsia"/>
        </w:rPr>
        <w:instrText xml:space="preserve"> SEQ </w:instrText>
      </w:r>
      <w:r>
        <w:rPr>
          <w:rFonts w:hint="eastAsia"/>
        </w:rPr>
        <w:instrText>图</w:instrText>
      </w:r>
      <w:r>
        <w:rPr>
          <w:rFonts w:hint="eastAsia"/>
        </w:rPr>
        <w:instrText xml:space="preserve">2- \* ARABIC </w:instrText>
      </w:r>
      <w:r>
        <w:rPr>
          <w:rFonts w:hint="eastAsia"/>
        </w:rPr>
        <w:fldChar w:fldCharType="separate"/>
      </w:r>
      <w:r>
        <w:rPr>
          <w:rFonts w:hint="eastAsia"/>
        </w:rPr>
        <w:t>8</w:t>
      </w:r>
      <w:r>
        <w:rPr>
          <w:rFonts w:hint="eastAsia"/>
        </w:rPr>
        <w:fldChar w:fldCharType="end"/>
      </w:r>
      <w:bookmarkEnd w:id="21"/>
      <w:r>
        <w:rPr>
          <w:rFonts w:hint="eastAsia"/>
        </w:rPr>
        <w:t xml:space="preserve"> Spring boot</w:t>
      </w:r>
      <w:r>
        <w:rPr>
          <w:rFonts w:hint="eastAsia"/>
        </w:rPr>
        <w:t>流程图</w:t>
      </w:r>
    </w:p>
    <w:p w14:paraId="4E8CE740" w14:textId="77777777" w:rsidR="003B2268" w:rsidRDefault="00E015E7">
      <w:pPr>
        <w:pStyle w:val="3"/>
      </w:pPr>
      <w:bookmarkStart w:id="22" w:name="_Toc10631"/>
      <w:r>
        <w:t xml:space="preserve">2.2.2 </w:t>
      </w:r>
      <w:r>
        <w:t>模型服务模块（</w:t>
      </w:r>
      <w:r>
        <w:t>Python</w:t>
      </w:r>
      <w:r>
        <w:t>）</w:t>
      </w:r>
      <w:bookmarkEnd w:id="22"/>
    </w:p>
    <w:p w14:paraId="6DE0FFDA" w14:textId="77777777" w:rsidR="003B2268" w:rsidRDefault="00E015E7">
      <w:pPr>
        <w:rPr>
          <w:rFonts w:ascii="宋体" w:eastAsia="宋体" w:hAnsi="宋体" w:cs="宋体" w:hint="eastAsia"/>
          <w:color w:val="000000"/>
          <w:sz w:val="24"/>
        </w:rPr>
      </w:pPr>
      <w:r>
        <w:t xml:space="preserve">    </w:t>
      </w:r>
      <w:r>
        <w:rPr>
          <w:rFonts w:ascii="宋体" w:eastAsia="宋体" w:hAnsi="宋体" w:cs="宋体"/>
          <w:color w:val="000000"/>
          <w:sz w:val="24"/>
        </w:rPr>
        <w:t>模型服务模块由</w:t>
      </w:r>
      <w:r>
        <w:rPr>
          <w:rFonts w:ascii="宋体" w:eastAsia="宋体" w:hAnsi="宋体" w:cs="宋体"/>
          <w:color w:val="000000"/>
          <w:sz w:val="24"/>
        </w:rPr>
        <w:t xml:space="preserve"> Python </w:t>
      </w:r>
      <w:r>
        <w:rPr>
          <w:rFonts w:ascii="宋体" w:eastAsia="宋体" w:hAnsi="宋体" w:cs="宋体"/>
          <w:color w:val="000000"/>
          <w:sz w:val="24"/>
        </w:rPr>
        <w:t>编写，负责提供预测核心功能，主要包括模型训练、评估、模型加载和在线推理服务。其中</w:t>
      </w:r>
      <w:r>
        <w:rPr>
          <w:rFonts w:ascii="宋体" w:eastAsia="宋体" w:hAnsi="宋体" w:cs="宋体"/>
          <w:color w:val="000000"/>
          <w:sz w:val="24"/>
        </w:rPr>
        <w:t xml:space="preserve"> model_analysis.py </w:t>
      </w:r>
      <w:r>
        <w:rPr>
          <w:rFonts w:ascii="宋体" w:eastAsia="宋体" w:hAnsi="宋体" w:cs="宋体"/>
          <w:color w:val="000000"/>
          <w:sz w:val="24"/>
        </w:rPr>
        <w:t>负责模型训练与持久化，</w:t>
      </w:r>
      <w:r>
        <w:rPr>
          <w:rFonts w:ascii="宋体" w:eastAsia="宋体" w:hAnsi="宋体" w:cs="宋体"/>
          <w:color w:val="000000"/>
          <w:sz w:val="24"/>
        </w:rPr>
        <w:t xml:space="preserve">predict_online.py </w:t>
      </w:r>
      <w:r>
        <w:rPr>
          <w:rFonts w:ascii="宋体" w:eastAsia="宋体" w:hAnsi="宋体" w:cs="宋体"/>
          <w:color w:val="000000"/>
          <w:sz w:val="24"/>
        </w:rPr>
        <w:t>负责提供预测</w:t>
      </w:r>
      <w:r>
        <w:rPr>
          <w:rFonts w:ascii="宋体" w:eastAsia="宋体" w:hAnsi="宋体" w:cs="宋体"/>
          <w:color w:val="000000"/>
          <w:sz w:val="24"/>
        </w:rPr>
        <w:t xml:space="preserve"> API </w:t>
      </w:r>
      <w:r>
        <w:rPr>
          <w:rFonts w:ascii="宋体" w:eastAsia="宋体" w:hAnsi="宋体" w:cs="宋体"/>
          <w:color w:val="000000"/>
          <w:sz w:val="24"/>
        </w:rPr>
        <w:t>接口，支持</w:t>
      </w:r>
      <w:r>
        <w:rPr>
          <w:rFonts w:ascii="宋体" w:eastAsia="宋体" w:hAnsi="宋体" w:cs="宋体"/>
          <w:color w:val="000000"/>
          <w:sz w:val="24"/>
        </w:rPr>
        <w:t xml:space="preserve"> JSON </w:t>
      </w:r>
      <w:r>
        <w:rPr>
          <w:rFonts w:ascii="宋体" w:eastAsia="宋体" w:hAnsi="宋体" w:cs="宋体"/>
          <w:color w:val="000000"/>
          <w:sz w:val="24"/>
        </w:rPr>
        <w:t>格式的输入输出。模型服务可选用</w:t>
      </w:r>
      <w:r>
        <w:rPr>
          <w:rFonts w:ascii="宋体" w:eastAsia="宋体" w:hAnsi="宋体" w:cs="宋体"/>
          <w:color w:val="000000"/>
          <w:sz w:val="24"/>
        </w:rPr>
        <w:t xml:space="preserve"> Flask </w:t>
      </w:r>
      <w:r>
        <w:rPr>
          <w:rFonts w:ascii="宋体" w:eastAsia="宋体" w:hAnsi="宋体" w:cs="宋体"/>
          <w:color w:val="000000"/>
          <w:sz w:val="24"/>
        </w:rPr>
        <w:t>或</w:t>
      </w:r>
      <w:r>
        <w:rPr>
          <w:rFonts w:ascii="宋体" w:eastAsia="宋体" w:hAnsi="宋体" w:cs="宋体"/>
          <w:color w:val="000000"/>
          <w:sz w:val="24"/>
        </w:rPr>
        <w:t xml:space="preserve"> FastAPI </w:t>
      </w:r>
      <w:r>
        <w:rPr>
          <w:rFonts w:ascii="宋体" w:eastAsia="宋体" w:hAnsi="宋体" w:cs="宋体"/>
          <w:color w:val="000000"/>
          <w:sz w:val="24"/>
        </w:rPr>
        <w:t>搭建，支持输入参数如时间段、路线、天气情况等，并返回交通流量预测值及可选的置信度指标。</w:t>
      </w:r>
    </w:p>
    <w:p w14:paraId="329FFE29" w14:textId="77777777" w:rsidR="003B2268" w:rsidRDefault="00E015E7">
      <w:pPr>
        <w:pStyle w:val="3"/>
      </w:pPr>
      <w:bookmarkStart w:id="23" w:name="_Toc15040"/>
      <w:r>
        <w:t xml:space="preserve">2.2.3 </w:t>
      </w:r>
      <w:r>
        <w:t>异常处理与安全策略</w:t>
      </w:r>
      <w:bookmarkEnd w:id="23"/>
    </w:p>
    <w:p w14:paraId="57D54A38" w14:textId="77777777" w:rsidR="003B2268" w:rsidRDefault="00E015E7">
      <w:pPr>
        <w:rPr>
          <w:rFonts w:ascii="宋体" w:eastAsia="宋体" w:hAnsi="宋体" w:cs="宋体" w:hint="eastAsia"/>
          <w:color w:val="000000"/>
          <w:sz w:val="24"/>
        </w:rPr>
      </w:pPr>
      <w:r>
        <w:t xml:space="preserve">   </w:t>
      </w:r>
      <w:r>
        <w:rPr>
          <w:rFonts w:ascii="宋体" w:eastAsia="宋体" w:hAnsi="宋体" w:cs="宋体"/>
          <w:color w:val="000000"/>
          <w:sz w:val="24"/>
        </w:rPr>
        <w:t xml:space="preserve"> </w:t>
      </w:r>
      <w:r>
        <w:rPr>
          <w:rFonts w:ascii="宋体" w:eastAsia="宋体" w:hAnsi="宋体" w:cs="宋体"/>
          <w:color w:val="000000"/>
          <w:sz w:val="24"/>
        </w:rPr>
        <w:t>为保证系统运行的稳定性与安全性，后端实现了统一的异常处理机制和日志记录策略。使用</w:t>
      </w:r>
      <w:r>
        <w:rPr>
          <w:rFonts w:ascii="宋体" w:eastAsia="宋体" w:hAnsi="宋体" w:cs="宋体"/>
          <w:color w:val="000000"/>
          <w:sz w:val="24"/>
        </w:rPr>
        <w:t xml:space="preserve"> ControllerAdvice </w:t>
      </w:r>
      <w:r>
        <w:rPr>
          <w:rFonts w:ascii="宋体" w:eastAsia="宋体" w:hAnsi="宋体" w:cs="宋体"/>
          <w:color w:val="000000"/>
          <w:sz w:val="24"/>
        </w:rPr>
        <w:t>全局处理异常，定义标准化的错误响应结构，并通过</w:t>
      </w:r>
      <w:r>
        <w:rPr>
          <w:rFonts w:ascii="宋体" w:eastAsia="宋体" w:hAnsi="宋体" w:cs="宋体"/>
          <w:color w:val="000000"/>
          <w:sz w:val="24"/>
        </w:rPr>
        <w:t xml:space="preserve"> Logback + SLF4J </w:t>
      </w:r>
      <w:r>
        <w:rPr>
          <w:rFonts w:ascii="宋体" w:eastAsia="宋体" w:hAnsi="宋体" w:cs="宋体"/>
          <w:color w:val="000000"/>
          <w:sz w:val="24"/>
        </w:rPr>
        <w:t>按模块输出日志文件。同时，系统也引入了</w:t>
      </w:r>
      <w:r>
        <w:rPr>
          <w:rFonts w:ascii="宋体" w:eastAsia="宋体" w:hAnsi="宋体" w:cs="宋体"/>
          <w:color w:val="000000"/>
          <w:sz w:val="24"/>
        </w:rPr>
        <w:t xml:space="preserve"> JWT </w:t>
      </w:r>
      <w:r>
        <w:rPr>
          <w:rFonts w:ascii="宋体" w:eastAsia="宋体" w:hAnsi="宋体" w:cs="宋体"/>
          <w:color w:val="000000"/>
          <w:sz w:val="24"/>
        </w:rPr>
        <w:t>实现用户登录鉴权，配合基于角色的权限控制（</w:t>
      </w:r>
      <w:r>
        <w:rPr>
          <w:rFonts w:ascii="宋体" w:eastAsia="宋体" w:hAnsi="宋体" w:cs="宋体"/>
          <w:color w:val="000000"/>
          <w:sz w:val="24"/>
        </w:rPr>
        <w:t>RBAC</w:t>
      </w:r>
      <w:r>
        <w:rPr>
          <w:rFonts w:ascii="宋体" w:eastAsia="宋体" w:hAnsi="宋体" w:cs="宋体"/>
          <w:color w:val="000000"/>
          <w:sz w:val="24"/>
        </w:rPr>
        <w:t>）和接口拦截机制，进一步保障系统数据安全与访问权限控制。对于模型服务接口，亦可结合</w:t>
      </w:r>
      <w:r>
        <w:rPr>
          <w:rFonts w:ascii="宋体" w:eastAsia="宋体" w:hAnsi="宋体" w:cs="宋体"/>
          <w:color w:val="000000"/>
          <w:sz w:val="24"/>
        </w:rPr>
        <w:t xml:space="preserve"> Redis </w:t>
      </w:r>
      <w:r>
        <w:rPr>
          <w:rFonts w:ascii="宋体" w:eastAsia="宋体" w:hAnsi="宋体" w:cs="宋体"/>
          <w:color w:val="000000"/>
          <w:sz w:val="24"/>
        </w:rPr>
        <w:t>实现访问频率限制，有效防止接口被频繁刷取。</w:t>
      </w:r>
    </w:p>
    <w:p w14:paraId="064954CF" w14:textId="77777777" w:rsidR="003B2268" w:rsidRDefault="00E015E7">
      <w:pPr>
        <w:pStyle w:val="3"/>
      </w:pPr>
      <w:bookmarkStart w:id="24" w:name="_Toc14295"/>
      <w:r>
        <w:t xml:space="preserve">2.2.4 </w:t>
      </w:r>
      <w:r>
        <w:t>部署与运维</w:t>
      </w:r>
      <w:bookmarkEnd w:id="24"/>
    </w:p>
    <w:p w14:paraId="366012F7" w14:textId="77777777" w:rsidR="003B2268" w:rsidRDefault="00E015E7">
      <w:pPr>
        <w:rPr>
          <w:rFonts w:ascii="宋体" w:eastAsia="宋体" w:hAnsi="宋体" w:cs="宋体" w:hint="eastAsia"/>
          <w:color w:val="000000"/>
          <w:sz w:val="24"/>
        </w:rPr>
      </w:pPr>
      <w:r>
        <w:t xml:space="preserve">    </w:t>
      </w:r>
      <w:r>
        <w:rPr>
          <w:rFonts w:ascii="宋体" w:eastAsia="宋体" w:hAnsi="宋体" w:cs="宋体"/>
          <w:color w:val="000000"/>
          <w:sz w:val="24"/>
        </w:rPr>
        <w:t>在部署方面，系统支持前后端分离部署，后端模块可通过</w:t>
      </w:r>
      <w:r>
        <w:rPr>
          <w:rFonts w:ascii="宋体" w:eastAsia="宋体" w:hAnsi="宋体" w:cs="宋体"/>
          <w:color w:val="000000"/>
          <w:sz w:val="24"/>
        </w:rPr>
        <w:t xml:space="preserve"> Maven </w:t>
      </w:r>
      <w:r>
        <w:rPr>
          <w:rFonts w:ascii="宋体" w:eastAsia="宋体" w:hAnsi="宋体" w:cs="宋体"/>
          <w:color w:val="000000"/>
          <w:sz w:val="24"/>
        </w:rPr>
        <w:t>打包成</w:t>
      </w:r>
      <w:r>
        <w:rPr>
          <w:rFonts w:ascii="宋体" w:eastAsia="宋体" w:hAnsi="宋体" w:cs="宋体"/>
          <w:color w:val="000000"/>
          <w:sz w:val="24"/>
        </w:rPr>
        <w:t xml:space="preserve"> JAR </w:t>
      </w:r>
      <w:proofErr w:type="gramStart"/>
      <w:r>
        <w:rPr>
          <w:rFonts w:ascii="宋体" w:eastAsia="宋体" w:hAnsi="宋体" w:cs="宋体"/>
          <w:color w:val="000000"/>
          <w:sz w:val="24"/>
        </w:rPr>
        <w:t>包部署</w:t>
      </w:r>
      <w:proofErr w:type="gramEnd"/>
      <w:r>
        <w:rPr>
          <w:rFonts w:ascii="宋体" w:eastAsia="宋体" w:hAnsi="宋体" w:cs="宋体"/>
          <w:color w:val="000000"/>
          <w:sz w:val="24"/>
        </w:rPr>
        <w:t>于</w:t>
      </w:r>
      <w:r>
        <w:rPr>
          <w:rFonts w:ascii="宋体" w:eastAsia="宋体" w:hAnsi="宋体" w:cs="宋体"/>
          <w:color w:val="000000"/>
          <w:sz w:val="24"/>
        </w:rPr>
        <w:t xml:space="preserve"> Linux </w:t>
      </w:r>
      <w:r>
        <w:rPr>
          <w:rFonts w:ascii="宋体" w:eastAsia="宋体" w:hAnsi="宋体" w:cs="宋体"/>
          <w:color w:val="000000"/>
          <w:sz w:val="24"/>
        </w:rPr>
        <w:t>服务器，通过</w:t>
      </w:r>
      <w:r>
        <w:rPr>
          <w:rFonts w:ascii="宋体" w:eastAsia="宋体" w:hAnsi="宋体" w:cs="宋体"/>
          <w:color w:val="000000"/>
          <w:sz w:val="24"/>
        </w:rPr>
        <w:t xml:space="preserve"> Supervisor </w:t>
      </w:r>
      <w:r>
        <w:rPr>
          <w:rFonts w:ascii="宋体" w:eastAsia="宋体" w:hAnsi="宋体" w:cs="宋体"/>
          <w:color w:val="000000"/>
          <w:sz w:val="24"/>
        </w:rPr>
        <w:t>或</w:t>
      </w:r>
      <w:r>
        <w:rPr>
          <w:rFonts w:ascii="宋体" w:eastAsia="宋体" w:hAnsi="宋体" w:cs="宋体"/>
          <w:color w:val="000000"/>
          <w:sz w:val="24"/>
        </w:rPr>
        <w:t xml:space="preserve"> Docker </w:t>
      </w:r>
      <w:r>
        <w:rPr>
          <w:rFonts w:ascii="宋体" w:eastAsia="宋体" w:hAnsi="宋体" w:cs="宋体"/>
          <w:color w:val="000000"/>
          <w:sz w:val="24"/>
        </w:rPr>
        <w:t>进行服务管理；前端通过</w:t>
      </w:r>
      <w:r>
        <w:rPr>
          <w:rFonts w:ascii="宋体" w:eastAsia="宋体" w:hAnsi="宋体" w:cs="宋体"/>
          <w:color w:val="000000"/>
          <w:sz w:val="24"/>
        </w:rPr>
        <w:t xml:space="preserve"> Vue </w:t>
      </w:r>
      <w:r>
        <w:rPr>
          <w:rFonts w:ascii="宋体" w:eastAsia="宋体" w:hAnsi="宋体" w:cs="宋体"/>
          <w:color w:val="000000"/>
          <w:sz w:val="24"/>
        </w:rPr>
        <w:t>打包生成静态资源，部署在</w:t>
      </w:r>
      <w:r>
        <w:rPr>
          <w:rFonts w:ascii="宋体" w:eastAsia="宋体" w:hAnsi="宋体" w:cs="宋体"/>
          <w:color w:val="000000"/>
          <w:sz w:val="24"/>
        </w:rPr>
        <w:t xml:space="preserve"> Nginx </w:t>
      </w:r>
      <w:r>
        <w:rPr>
          <w:rFonts w:ascii="宋体" w:eastAsia="宋体" w:hAnsi="宋体" w:cs="宋体"/>
          <w:color w:val="000000"/>
          <w:sz w:val="24"/>
        </w:rPr>
        <w:t>中提供访问；模型服务运行在独立端口，可结合</w:t>
      </w:r>
      <w:r>
        <w:rPr>
          <w:rFonts w:ascii="宋体" w:eastAsia="宋体" w:hAnsi="宋体" w:cs="宋体"/>
          <w:color w:val="000000"/>
          <w:sz w:val="24"/>
        </w:rPr>
        <w:t xml:space="preserve"> Gunicorn </w:t>
      </w:r>
      <w:r>
        <w:rPr>
          <w:rFonts w:ascii="宋体" w:eastAsia="宋体" w:hAnsi="宋体" w:cs="宋体"/>
          <w:color w:val="000000"/>
          <w:sz w:val="24"/>
        </w:rPr>
        <w:t>与</w:t>
      </w:r>
      <w:r>
        <w:rPr>
          <w:rFonts w:ascii="宋体" w:eastAsia="宋体" w:hAnsi="宋体" w:cs="宋体"/>
          <w:color w:val="000000"/>
          <w:sz w:val="24"/>
        </w:rPr>
        <w:t xml:space="preserve"> Nginx </w:t>
      </w:r>
      <w:r>
        <w:rPr>
          <w:rFonts w:ascii="宋体" w:eastAsia="宋体" w:hAnsi="宋体" w:cs="宋体"/>
          <w:color w:val="000000"/>
          <w:sz w:val="24"/>
        </w:rPr>
        <w:t>实现负载均衡与高并发支持。数据库部分采用</w:t>
      </w:r>
      <w:r>
        <w:rPr>
          <w:rFonts w:ascii="宋体" w:eastAsia="宋体" w:hAnsi="宋体" w:cs="宋体"/>
          <w:color w:val="000000"/>
          <w:sz w:val="24"/>
        </w:rPr>
        <w:t xml:space="preserve"> MySQL</w:t>
      </w:r>
      <w:r>
        <w:rPr>
          <w:rFonts w:ascii="宋体" w:eastAsia="宋体" w:hAnsi="宋体" w:cs="宋体"/>
          <w:color w:val="000000"/>
          <w:sz w:val="24"/>
        </w:rPr>
        <w:t>，部署于远程服务器，</w:t>
      </w:r>
      <w:proofErr w:type="gramStart"/>
      <w:r>
        <w:rPr>
          <w:rFonts w:ascii="宋体" w:eastAsia="宋体" w:hAnsi="宋体" w:cs="宋体"/>
          <w:color w:val="000000"/>
          <w:sz w:val="24"/>
        </w:rPr>
        <w:t>亦支持</w:t>
      </w:r>
      <w:proofErr w:type="gramEnd"/>
      <w:r>
        <w:rPr>
          <w:rFonts w:ascii="宋体" w:eastAsia="宋体" w:hAnsi="宋体" w:cs="宋体"/>
          <w:color w:val="000000"/>
          <w:sz w:val="24"/>
        </w:rPr>
        <w:t>使用云服务数据库以提升系统的可用性和稳定性。</w:t>
      </w:r>
    </w:p>
    <w:p w14:paraId="2AF3F692" w14:textId="77777777" w:rsidR="003B2268" w:rsidRDefault="00E015E7">
      <w:pPr>
        <w:pStyle w:val="3"/>
      </w:pPr>
      <w:bookmarkStart w:id="25" w:name="_Toc7228"/>
      <w:r>
        <w:t xml:space="preserve">2.2.5 </w:t>
      </w:r>
      <w:r>
        <w:t>开发与测试流程</w:t>
      </w:r>
      <w:bookmarkEnd w:id="25"/>
    </w:p>
    <w:p w14:paraId="6632FCCE" w14:textId="77777777" w:rsidR="003B2268" w:rsidRDefault="00E015E7">
      <w:pPr>
        <w:rPr>
          <w:rFonts w:ascii="宋体" w:eastAsia="宋体" w:hAnsi="宋体" w:cs="宋体" w:hint="eastAsia"/>
          <w:color w:val="000000"/>
          <w:sz w:val="24"/>
        </w:rPr>
      </w:pPr>
      <w:r>
        <w:t xml:space="preserve"> </w:t>
      </w:r>
      <w:r>
        <w:rPr>
          <w:rFonts w:ascii="宋体" w:eastAsia="宋体" w:hAnsi="宋体" w:cs="宋体"/>
          <w:color w:val="000000"/>
          <w:sz w:val="24"/>
        </w:rPr>
        <w:t xml:space="preserve">   </w:t>
      </w:r>
      <w:r>
        <w:rPr>
          <w:rFonts w:ascii="宋体" w:eastAsia="宋体" w:hAnsi="宋体" w:cs="宋体"/>
          <w:color w:val="000000"/>
          <w:sz w:val="24"/>
        </w:rPr>
        <w:t>在开发流程方面，项目采用</w:t>
      </w:r>
      <w:r>
        <w:rPr>
          <w:rFonts w:ascii="宋体" w:eastAsia="宋体" w:hAnsi="宋体" w:cs="宋体"/>
          <w:color w:val="000000"/>
          <w:sz w:val="24"/>
        </w:rPr>
        <w:t xml:space="preserve"> Git </w:t>
      </w:r>
      <w:r>
        <w:rPr>
          <w:rFonts w:ascii="宋体" w:eastAsia="宋体" w:hAnsi="宋体" w:cs="宋体"/>
          <w:color w:val="000000"/>
          <w:sz w:val="24"/>
        </w:rPr>
        <w:t>进行版本管理，前后端分支独立开发，互不干扰。各模块均采用模块化结构并配套单元测试，</w:t>
      </w:r>
      <w:r>
        <w:rPr>
          <w:rFonts w:ascii="宋体" w:eastAsia="宋体" w:hAnsi="宋体" w:cs="宋体"/>
          <w:color w:val="000000"/>
          <w:sz w:val="24"/>
        </w:rPr>
        <w:t xml:space="preserve">Java </w:t>
      </w:r>
      <w:r>
        <w:rPr>
          <w:rFonts w:ascii="宋体" w:eastAsia="宋体" w:hAnsi="宋体" w:cs="宋体"/>
          <w:color w:val="000000"/>
          <w:sz w:val="24"/>
        </w:rPr>
        <w:t>端使用</w:t>
      </w:r>
      <w:r>
        <w:rPr>
          <w:rFonts w:ascii="宋体" w:eastAsia="宋体" w:hAnsi="宋体" w:cs="宋体"/>
          <w:color w:val="000000"/>
          <w:sz w:val="24"/>
        </w:rPr>
        <w:t xml:space="preserve"> JUnit</w:t>
      </w:r>
      <w:r>
        <w:rPr>
          <w:rFonts w:ascii="宋体" w:eastAsia="宋体" w:hAnsi="宋体" w:cs="宋体"/>
          <w:color w:val="000000"/>
          <w:sz w:val="24"/>
        </w:rPr>
        <w:t>，</w:t>
      </w:r>
      <w:r>
        <w:rPr>
          <w:rFonts w:ascii="宋体" w:eastAsia="宋体" w:hAnsi="宋体" w:cs="宋体"/>
          <w:color w:val="000000"/>
          <w:sz w:val="24"/>
        </w:rPr>
        <w:t xml:space="preserve">Python </w:t>
      </w:r>
      <w:r>
        <w:rPr>
          <w:rFonts w:ascii="宋体" w:eastAsia="宋体" w:hAnsi="宋体" w:cs="宋体"/>
          <w:color w:val="000000"/>
          <w:sz w:val="24"/>
        </w:rPr>
        <w:t>端使用</w:t>
      </w:r>
      <w:r>
        <w:rPr>
          <w:rFonts w:ascii="宋体" w:eastAsia="宋体" w:hAnsi="宋体" w:cs="宋体"/>
          <w:color w:val="000000"/>
          <w:sz w:val="24"/>
        </w:rPr>
        <w:t xml:space="preserve"> PyTest</w:t>
      </w:r>
      <w:r>
        <w:rPr>
          <w:rFonts w:ascii="宋体" w:eastAsia="宋体" w:hAnsi="宋体" w:cs="宋体"/>
          <w:color w:val="000000"/>
          <w:sz w:val="24"/>
        </w:rPr>
        <w:t>。同时结合</w:t>
      </w:r>
      <w:r>
        <w:rPr>
          <w:rFonts w:ascii="宋体" w:eastAsia="宋体" w:hAnsi="宋体" w:cs="宋体"/>
          <w:color w:val="000000"/>
          <w:sz w:val="24"/>
        </w:rPr>
        <w:t xml:space="preserve"> Swagger </w:t>
      </w:r>
      <w:r>
        <w:rPr>
          <w:rFonts w:ascii="宋体" w:eastAsia="宋体" w:hAnsi="宋体" w:cs="宋体"/>
          <w:color w:val="000000"/>
          <w:sz w:val="24"/>
        </w:rPr>
        <w:t>或</w:t>
      </w:r>
      <w:r>
        <w:rPr>
          <w:rFonts w:ascii="宋体" w:eastAsia="宋体" w:hAnsi="宋体" w:cs="宋体"/>
          <w:color w:val="000000"/>
          <w:sz w:val="24"/>
        </w:rPr>
        <w:t xml:space="preserve"> Postman </w:t>
      </w:r>
      <w:r>
        <w:rPr>
          <w:rFonts w:ascii="宋体" w:eastAsia="宋体" w:hAnsi="宋体" w:cs="宋体"/>
          <w:color w:val="000000"/>
          <w:sz w:val="24"/>
        </w:rPr>
        <w:t>进行接口测试与联调，确保前后端协作顺畅、功能准确，实现高效的系统开发与持续优化。</w:t>
      </w:r>
    </w:p>
    <w:p w14:paraId="2AEB31BF" w14:textId="77777777" w:rsidR="003B2268" w:rsidRDefault="00E015E7">
      <w:pPr>
        <w:pStyle w:val="1"/>
      </w:pPr>
      <w:bookmarkStart w:id="26" w:name="_Toc21062"/>
      <w:r>
        <w:t xml:space="preserve">3 </w:t>
      </w:r>
      <w:r>
        <w:t>概要设计</w:t>
      </w:r>
      <w:bookmarkEnd w:id="26"/>
      <w:r>
        <w:tab/>
      </w:r>
    </w:p>
    <w:p w14:paraId="443FA723" w14:textId="77777777" w:rsidR="003B2268" w:rsidRDefault="00E015E7">
      <w:pPr>
        <w:pStyle w:val="2"/>
      </w:pPr>
      <w:bookmarkStart w:id="27" w:name="_Toc25582"/>
      <w:r>
        <w:t xml:space="preserve">3.1 </w:t>
      </w:r>
      <w:r>
        <w:t>系统架构设计</w:t>
      </w:r>
      <w:bookmarkEnd w:id="27"/>
    </w:p>
    <w:p w14:paraId="1CF0CCB4" w14:textId="77777777" w:rsidR="003B2268" w:rsidRDefault="00E015E7">
      <w:pPr>
        <w:pStyle w:val="3"/>
      </w:pPr>
      <w:bookmarkStart w:id="28" w:name="_Toc15187"/>
      <w:r>
        <w:t xml:space="preserve">3.1.1 </w:t>
      </w:r>
      <w:r>
        <w:t>总体架构设计</w:t>
      </w:r>
      <w:bookmarkEnd w:id="28"/>
    </w:p>
    <w:p w14:paraId="2AA6ACD5"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本系统架构由多个关键部分协同构成，各部分在不同层面发挥作用，从数据处理、后端服务搭建、前端界面呈现到终端用户交互，共同为交通预测及相关管理功能提供支持，如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_Ref195373233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hint="eastAsia"/>
          <w:szCs w:val="22"/>
        </w:rPr>
        <w:t>图</w:t>
      </w:r>
      <w:r>
        <w:rPr>
          <w:rFonts w:hint="eastAsia"/>
          <w:szCs w:val="22"/>
        </w:rPr>
        <w:t xml:space="preserve">3- </w:t>
      </w:r>
      <w:r>
        <w:rPr>
          <w:szCs w:val="22"/>
        </w:rPr>
        <w:t>1</w:t>
      </w:r>
      <w:r>
        <w:rPr>
          <w:rFonts w:ascii="宋体" w:eastAsia="宋体" w:hAnsi="宋体" w:cs="宋体" w:hint="eastAsia"/>
          <w:color w:val="000000"/>
          <w:sz w:val="24"/>
        </w:rPr>
        <w:fldChar w:fldCharType="end"/>
      </w:r>
      <w:r>
        <w:rPr>
          <w:rFonts w:ascii="宋体" w:eastAsia="宋体" w:hAnsi="宋体" w:cs="宋体" w:hint="eastAsia"/>
          <w:color w:val="000000"/>
          <w:sz w:val="24"/>
        </w:rPr>
        <w:t>所示，</w:t>
      </w:r>
      <w:r>
        <w:rPr>
          <w:rFonts w:ascii="宋体" w:eastAsia="宋体" w:hAnsi="宋体" w:cs="宋体"/>
          <w:color w:val="000000"/>
          <w:sz w:val="24"/>
        </w:rPr>
        <w:t>是将系统总体的架构设计图。</w:t>
      </w:r>
    </w:p>
    <w:p w14:paraId="3D42DECD" w14:textId="77777777" w:rsidR="003B2268" w:rsidRDefault="00E015E7">
      <w:pPr>
        <w:keepNext/>
      </w:pPr>
      <w:r>
        <w:rPr>
          <w:noProof/>
        </w:rPr>
        <w:drawing>
          <wp:inline distT="0" distB="0" distL="0" distR="0" wp14:anchorId="033FE0F6" wp14:editId="44A5E18F">
            <wp:extent cx="5278120" cy="2654300"/>
            <wp:effectExtent l="0" t="0" r="10160" b="1270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22"/>
                    <a:srcRect/>
                    <a:stretch>
                      <a:fillRect/>
                    </a:stretch>
                  </pic:blipFill>
                  <pic:spPr>
                    <a:xfrm>
                      <a:off x="0" y="0"/>
                      <a:ext cx="5278120" cy="2654300"/>
                    </a:xfrm>
                    <a:prstGeom prst="rect">
                      <a:avLst/>
                    </a:prstGeom>
                  </pic:spPr>
                </pic:pic>
              </a:graphicData>
            </a:graphic>
          </wp:inline>
        </w:drawing>
      </w:r>
    </w:p>
    <w:p w14:paraId="5583DAA9" w14:textId="77777777" w:rsidR="003B2268" w:rsidRDefault="00E015E7">
      <w:pPr>
        <w:pStyle w:val="a3"/>
        <w:jc w:val="center"/>
      </w:pPr>
      <w:bookmarkStart w:id="29" w:name="_Ref195373233"/>
      <w:r>
        <w:rPr>
          <w:rFonts w:hint="eastAsia"/>
        </w:rPr>
        <w:t>图</w:t>
      </w:r>
      <w:r>
        <w:rPr>
          <w:rFonts w:hint="eastAsia"/>
        </w:rPr>
        <w:t xml:space="preserve">3- </w:t>
      </w:r>
      <w:r>
        <w:rPr>
          <w:rFonts w:hint="eastAsia"/>
        </w:rPr>
        <w:fldChar w:fldCharType="begin"/>
      </w:r>
      <w:r>
        <w:rPr>
          <w:rFonts w:hint="eastAsia"/>
        </w:rPr>
        <w:instrText xml:space="preserve"> SEQ </w:instrText>
      </w:r>
      <w:r>
        <w:rPr>
          <w:rFonts w:hint="eastAsia"/>
        </w:rPr>
        <w:instrText>图</w:instrText>
      </w:r>
      <w:r>
        <w:rPr>
          <w:rFonts w:hint="eastAsia"/>
        </w:rPr>
        <w:instrText xml:space="preserve">3- \* ARABIC </w:instrText>
      </w:r>
      <w:r>
        <w:rPr>
          <w:rFonts w:hint="eastAsia"/>
        </w:rPr>
        <w:fldChar w:fldCharType="separate"/>
      </w:r>
      <w:r>
        <w:rPr>
          <w:rFonts w:hint="eastAsia"/>
        </w:rPr>
        <w:t>1</w:t>
      </w:r>
      <w:r>
        <w:rPr>
          <w:rFonts w:hint="eastAsia"/>
        </w:rPr>
        <w:fldChar w:fldCharType="end"/>
      </w:r>
      <w:bookmarkEnd w:id="29"/>
      <w:r>
        <w:rPr>
          <w:rFonts w:hint="eastAsia"/>
        </w:rPr>
        <w:t xml:space="preserve"> </w:t>
      </w:r>
      <w:r>
        <w:rPr>
          <w:rFonts w:hint="eastAsia"/>
        </w:rPr>
        <w:t>系统架构图</w:t>
      </w:r>
    </w:p>
    <w:p w14:paraId="132A5B0F"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其中，数据与计算是系统的基础设施部分。使用了</w:t>
      </w:r>
      <w:r>
        <w:rPr>
          <w:rFonts w:ascii="宋体" w:eastAsia="宋体" w:hAnsi="宋体" w:cs="宋体"/>
          <w:color w:val="000000"/>
          <w:sz w:val="24"/>
        </w:rPr>
        <w:t>Redis</w:t>
      </w:r>
      <w:r>
        <w:rPr>
          <w:rFonts w:ascii="宋体" w:eastAsia="宋体" w:hAnsi="宋体" w:cs="宋体"/>
          <w:color w:val="000000"/>
          <w:sz w:val="24"/>
        </w:rPr>
        <w:t>作为缓存数据库，</w:t>
      </w:r>
      <w:r>
        <w:rPr>
          <w:rFonts w:ascii="宋体" w:eastAsia="宋体" w:hAnsi="宋体" w:cs="宋体"/>
          <w:color w:val="000000"/>
          <w:sz w:val="24"/>
        </w:rPr>
        <w:t>Anaconda</w:t>
      </w:r>
      <w:r>
        <w:rPr>
          <w:rFonts w:ascii="宋体" w:eastAsia="宋体" w:hAnsi="宋体" w:cs="宋体"/>
          <w:color w:val="000000"/>
          <w:sz w:val="24"/>
        </w:rPr>
        <w:t>作为数据分析工具，系统算法模型来进行数据处理和分析，以及</w:t>
      </w:r>
      <w:r>
        <w:rPr>
          <w:rFonts w:ascii="宋体" w:eastAsia="宋体" w:hAnsi="宋体" w:cs="宋体"/>
          <w:color w:val="000000"/>
          <w:sz w:val="24"/>
        </w:rPr>
        <w:t>MySQL</w:t>
      </w:r>
      <w:r>
        <w:rPr>
          <w:rFonts w:ascii="宋体" w:eastAsia="宋体" w:hAnsi="宋体" w:cs="宋体"/>
          <w:color w:val="000000"/>
          <w:sz w:val="24"/>
        </w:rPr>
        <w:t>作为主要的数据存储解决方案。</w:t>
      </w:r>
    </w:p>
    <w:p w14:paraId="1750E7B4"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Web</w:t>
      </w:r>
      <w:r>
        <w:rPr>
          <w:rFonts w:ascii="宋体" w:eastAsia="宋体" w:hAnsi="宋体" w:cs="宋体"/>
          <w:color w:val="000000"/>
          <w:sz w:val="24"/>
        </w:rPr>
        <w:t>服务是整个系统的后端部分，基于</w:t>
      </w:r>
      <w:r>
        <w:rPr>
          <w:rFonts w:ascii="宋体" w:eastAsia="宋体" w:hAnsi="宋体" w:cs="宋体"/>
          <w:color w:val="000000"/>
          <w:sz w:val="24"/>
        </w:rPr>
        <w:t>Spring Boot</w:t>
      </w:r>
      <w:r>
        <w:rPr>
          <w:rFonts w:ascii="宋体" w:eastAsia="宋体" w:hAnsi="宋体" w:cs="宋体"/>
          <w:color w:val="000000"/>
          <w:sz w:val="24"/>
        </w:rPr>
        <w:t>框架构建。</w:t>
      </w:r>
      <w:r>
        <w:rPr>
          <w:rFonts w:ascii="宋体" w:eastAsia="宋体" w:hAnsi="宋体" w:cs="宋体"/>
          <w:color w:val="000000"/>
          <w:sz w:val="24"/>
        </w:rPr>
        <w:t>Spring Boot</w:t>
      </w:r>
      <w:r>
        <w:rPr>
          <w:rFonts w:ascii="宋体" w:eastAsia="宋体" w:hAnsi="宋体" w:cs="宋体"/>
          <w:color w:val="000000"/>
          <w:sz w:val="24"/>
        </w:rPr>
        <w:t>简化了</w:t>
      </w:r>
      <w:r>
        <w:rPr>
          <w:rFonts w:ascii="宋体" w:eastAsia="宋体" w:hAnsi="宋体" w:cs="宋体"/>
          <w:color w:val="000000"/>
          <w:sz w:val="24"/>
        </w:rPr>
        <w:t>Spring</w:t>
      </w:r>
      <w:r>
        <w:rPr>
          <w:rFonts w:ascii="宋体" w:eastAsia="宋体" w:hAnsi="宋体" w:cs="宋体"/>
          <w:color w:val="000000"/>
          <w:sz w:val="24"/>
        </w:rPr>
        <w:t>应用的开发，通过自动化配置和</w:t>
      </w:r>
      <w:r>
        <w:rPr>
          <w:rFonts w:ascii="宋体" w:eastAsia="宋体" w:hAnsi="宋体" w:cs="宋体"/>
          <w:color w:val="000000"/>
          <w:sz w:val="24"/>
        </w:rPr>
        <w:t>Starter</w:t>
      </w:r>
      <w:r>
        <w:rPr>
          <w:rFonts w:ascii="宋体" w:eastAsia="宋体" w:hAnsi="宋体" w:cs="宋体"/>
          <w:color w:val="000000"/>
          <w:sz w:val="24"/>
        </w:rPr>
        <w:t>简化</w:t>
      </w:r>
      <w:r>
        <w:rPr>
          <w:rFonts w:ascii="宋体" w:eastAsia="宋体" w:hAnsi="宋体" w:cs="宋体"/>
          <w:color w:val="000000"/>
          <w:sz w:val="24"/>
        </w:rPr>
        <w:t>Maven</w:t>
      </w:r>
      <w:r>
        <w:rPr>
          <w:rFonts w:ascii="宋体" w:eastAsia="宋体" w:hAnsi="宋体" w:cs="宋体"/>
          <w:color w:val="000000"/>
          <w:sz w:val="24"/>
        </w:rPr>
        <w:t>配置，让开发者可以更专注于业务逻辑。此外，这一层还包含了内嵌的</w:t>
      </w:r>
      <w:r>
        <w:rPr>
          <w:rFonts w:ascii="宋体" w:eastAsia="宋体" w:hAnsi="宋体" w:cs="宋体"/>
          <w:color w:val="000000"/>
          <w:sz w:val="24"/>
        </w:rPr>
        <w:t>Servlet</w:t>
      </w:r>
      <w:r>
        <w:rPr>
          <w:rFonts w:ascii="宋体" w:eastAsia="宋体" w:hAnsi="宋体" w:cs="宋体"/>
          <w:color w:val="000000"/>
          <w:sz w:val="24"/>
        </w:rPr>
        <w:t>容器，方便应用的部署和运行。</w:t>
      </w:r>
    </w:p>
    <w:p w14:paraId="6E502A41"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渲染技术层主要涉及到前端技术，比如界面图形设计、动态场景</w:t>
      </w:r>
      <w:proofErr w:type="gramStart"/>
      <w:r>
        <w:rPr>
          <w:rFonts w:ascii="宋体" w:eastAsia="宋体" w:hAnsi="宋体" w:cs="宋体"/>
          <w:color w:val="000000"/>
          <w:sz w:val="24"/>
        </w:rPr>
        <w:t>交互和</w:t>
      </w:r>
      <w:proofErr w:type="gramEnd"/>
      <w:r>
        <w:rPr>
          <w:rFonts w:ascii="宋体" w:eastAsia="宋体" w:hAnsi="宋体" w:cs="宋体"/>
          <w:color w:val="000000"/>
          <w:sz w:val="24"/>
        </w:rPr>
        <w:t>统计效果展示。使用了</w:t>
      </w:r>
      <w:r>
        <w:rPr>
          <w:rFonts w:ascii="宋体" w:eastAsia="宋体" w:hAnsi="宋体" w:cs="宋体"/>
          <w:color w:val="000000"/>
          <w:sz w:val="24"/>
        </w:rPr>
        <w:t>Element-UI</w:t>
      </w:r>
      <w:r>
        <w:rPr>
          <w:rFonts w:ascii="宋体" w:eastAsia="宋体" w:hAnsi="宋体" w:cs="宋体"/>
          <w:color w:val="000000"/>
          <w:sz w:val="24"/>
        </w:rPr>
        <w:t>和</w:t>
      </w:r>
      <w:r>
        <w:rPr>
          <w:rFonts w:ascii="宋体" w:eastAsia="宋体" w:hAnsi="宋体" w:cs="宋体"/>
          <w:color w:val="000000"/>
          <w:sz w:val="24"/>
        </w:rPr>
        <w:t>Vue.js</w:t>
      </w:r>
      <w:r>
        <w:rPr>
          <w:rFonts w:ascii="宋体" w:eastAsia="宋体" w:hAnsi="宋体" w:cs="宋体"/>
          <w:color w:val="000000"/>
          <w:sz w:val="24"/>
        </w:rPr>
        <w:t>来构建用户界面，以及</w:t>
      </w:r>
      <w:r>
        <w:rPr>
          <w:rFonts w:ascii="宋体" w:eastAsia="宋体" w:hAnsi="宋体" w:cs="宋体"/>
          <w:color w:val="000000"/>
          <w:sz w:val="24"/>
        </w:rPr>
        <w:t>Echarts</w:t>
      </w:r>
      <w:r>
        <w:rPr>
          <w:rFonts w:ascii="宋体" w:eastAsia="宋体" w:hAnsi="宋体" w:cs="宋体"/>
          <w:color w:val="000000"/>
          <w:sz w:val="24"/>
        </w:rPr>
        <w:t>来展示统计图表，确保用户界面既美观又实用。</w:t>
      </w:r>
    </w:p>
    <w:p w14:paraId="1A298AA7"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终端展示主要负责用户界面的展示，也就是用户直接看到的东西。它包括系统管理和交通预测两大块。系统管理部分包括用户登录、角色管理、用户管理和菜单管理等功能，而交通预测部分则涵盖了数据上传、模型训练、交通预测、结果可视化和出行建议等内容。</w:t>
      </w:r>
    </w:p>
    <w:p w14:paraId="355B2512" w14:textId="77777777" w:rsidR="003B2268" w:rsidRDefault="00E015E7">
      <w:pPr>
        <w:pStyle w:val="3"/>
      </w:pPr>
      <w:bookmarkStart w:id="30" w:name="_Toc22779"/>
      <w:r>
        <w:t xml:space="preserve">3.1.2 </w:t>
      </w:r>
      <w:r>
        <w:t>数据库设计</w:t>
      </w:r>
      <w:bookmarkEnd w:id="30"/>
    </w:p>
    <w:p w14:paraId="7A0E718F"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本系统选择</w:t>
      </w:r>
      <w:r>
        <w:rPr>
          <w:rFonts w:ascii="宋体" w:eastAsia="宋体" w:hAnsi="宋体" w:cs="宋体"/>
          <w:color w:val="000000"/>
          <w:sz w:val="24"/>
        </w:rPr>
        <w:t xml:space="preserve"> MySQL </w:t>
      </w:r>
      <w:r>
        <w:rPr>
          <w:rFonts w:ascii="宋体" w:eastAsia="宋体" w:hAnsi="宋体" w:cs="宋体"/>
          <w:color w:val="000000"/>
          <w:sz w:val="24"/>
        </w:rPr>
        <w:t>作为关系型数据库管理系统。</w:t>
      </w:r>
      <w:r>
        <w:rPr>
          <w:rFonts w:ascii="宋体" w:eastAsia="宋体" w:hAnsi="宋体" w:cs="宋体"/>
          <w:color w:val="000000"/>
          <w:sz w:val="24"/>
        </w:rPr>
        <w:t xml:space="preserve">MySQL </w:t>
      </w:r>
      <w:r>
        <w:rPr>
          <w:rFonts w:ascii="宋体" w:eastAsia="宋体" w:hAnsi="宋体" w:cs="宋体"/>
          <w:color w:val="000000"/>
          <w:sz w:val="24"/>
        </w:rPr>
        <w:t>是一种广泛使用的开源数据库，具有高性能、高可靠性和良好的可扩展性，能够满足系统对数据存储和管理的需求。</w:t>
      </w:r>
    </w:p>
    <w:p w14:paraId="2635EB49" w14:textId="77777777" w:rsidR="003B2268" w:rsidRDefault="00E015E7">
      <w:pPr>
        <w:spacing w:before="0" w:after="0" w:line="400" w:lineRule="exact"/>
        <w:ind w:firstLineChars="200" w:firstLine="480"/>
        <w:rPr>
          <w:rFonts w:ascii="宋体" w:eastAsia="宋体" w:hAnsi="宋体" w:cs="宋体" w:hint="eastAsia"/>
          <w:color w:val="000000"/>
          <w:sz w:val="24"/>
          <w:shd w:val="clear" w:color="auto" w:fill="FFFFFF"/>
        </w:rPr>
      </w:pPr>
      <w:r>
        <w:rPr>
          <w:rFonts w:ascii="宋体" w:eastAsia="宋体" w:hAnsi="宋体" w:cs="宋体"/>
          <w:color w:val="000000"/>
          <w:sz w:val="24"/>
        </w:rPr>
        <w:t>数据库架构采用主从复制模式，以提高系统的可用性和数据的可靠性。主数据库负责处理写操作，从数据库负责读操作，通过同步机制确保数据的一致性。</w:t>
      </w:r>
      <w:commentRangeStart w:id="31"/>
      <w:r>
        <w:rPr>
          <w:rFonts w:ascii="宋体" w:eastAsia="宋体" w:hAnsi="宋体" w:cs="宋体"/>
          <w:color w:val="000000"/>
          <w:sz w:val="24"/>
          <w:shd w:val="clear" w:color="auto" w:fill="FFFFFF"/>
        </w:rPr>
        <w:t>在高并发场景下，可以通过增加从数据库的数量来提升系统的读取能力。</w:t>
      </w:r>
      <w:commentRangeEnd w:id="31"/>
      <w:r>
        <w:rPr>
          <w:shd w:val="clear" w:color="auto" w:fill="FFFFFF"/>
        </w:rPr>
        <w:commentReference w:id="31"/>
      </w:r>
    </w:p>
    <w:p w14:paraId="3C704969" w14:textId="77777777" w:rsidR="003B2268" w:rsidRDefault="00E015E7">
      <w:pPr>
        <w:spacing w:before="0" w:after="0" w:line="400" w:lineRule="exact"/>
        <w:ind w:firstLineChars="200" w:firstLine="480"/>
      </w:pPr>
      <w:r>
        <w:rPr>
          <w:rFonts w:ascii="宋体" w:eastAsia="宋体" w:hAnsi="宋体" w:cs="宋体"/>
          <w:color w:val="000000"/>
          <w:sz w:val="24"/>
          <w:shd w:val="clear" w:color="auto" w:fill="FFFFFF"/>
        </w:rPr>
        <w:t>如</w:t>
      </w:r>
      <w:r>
        <w:rPr>
          <w:rFonts w:ascii="宋体" w:eastAsia="宋体" w:hAnsi="宋体" w:cs="宋体" w:hint="eastAsia"/>
          <w:color w:val="000000"/>
          <w:sz w:val="24"/>
          <w:shd w:val="clear" w:color="auto" w:fill="FFFFFF"/>
        </w:rPr>
        <w:fldChar w:fldCharType="begin"/>
      </w:r>
      <w:r>
        <w:rPr>
          <w:rFonts w:ascii="宋体" w:eastAsia="宋体" w:hAnsi="宋体" w:cs="宋体" w:hint="eastAsia"/>
          <w:color w:val="000000"/>
          <w:sz w:val="24"/>
          <w:shd w:val="clear" w:color="auto" w:fill="FFFFFF"/>
        </w:rPr>
        <w:instrText xml:space="preserve"> </w:instrText>
      </w:r>
      <w:r>
        <w:rPr>
          <w:rFonts w:ascii="宋体" w:eastAsia="宋体" w:hAnsi="宋体" w:cs="宋体"/>
          <w:color w:val="000000"/>
          <w:sz w:val="24"/>
          <w:shd w:val="clear" w:color="auto" w:fill="FFFFFF"/>
        </w:rPr>
        <w:instrText>REF _Ref195373298 \h</w:instrText>
      </w:r>
      <w:r>
        <w:rPr>
          <w:rFonts w:ascii="宋体" w:eastAsia="宋体" w:hAnsi="宋体" w:cs="宋体" w:hint="eastAsia"/>
          <w:color w:val="000000"/>
          <w:sz w:val="24"/>
          <w:shd w:val="clear" w:color="auto" w:fill="FFFFFF"/>
        </w:rPr>
        <w:instrText xml:space="preserve"> </w:instrText>
      </w:r>
      <w:r>
        <w:rPr>
          <w:rFonts w:ascii="宋体" w:eastAsia="宋体" w:hAnsi="宋体" w:cs="宋体" w:hint="eastAsia"/>
          <w:color w:val="000000"/>
          <w:sz w:val="24"/>
          <w:shd w:val="clear" w:color="auto" w:fill="FFFFFF"/>
        </w:rPr>
      </w:r>
      <w:r>
        <w:rPr>
          <w:rFonts w:ascii="宋体" w:eastAsia="宋体" w:hAnsi="宋体" w:cs="宋体" w:hint="eastAsia"/>
          <w:color w:val="000000"/>
          <w:sz w:val="24"/>
          <w:shd w:val="clear" w:color="auto" w:fill="FFFFFF"/>
        </w:rPr>
        <w:fldChar w:fldCharType="separate"/>
      </w:r>
      <w:r>
        <w:rPr>
          <w:rFonts w:ascii="宋体" w:eastAsia="宋体" w:hAnsi="宋体" w:cs="宋体" w:hint="eastAsia"/>
          <w:color w:val="000000"/>
          <w:sz w:val="24"/>
          <w:shd w:val="clear" w:color="auto" w:fill="FFFFFF"/>
        </w:rPr>
        <w:t>图</w:t>
      </w:r>
      <w:r>
        <w:rPr>
          <w:rFonts w:ascii="宋体" w:eastAsia="宋体" w:hAnsi="宋体" w:cs="宋体" w:hint="eastAsia"/>
          <w:color w:val="000000"/>
          <w:sz w:val="24"/>
          <w:shd w:val="clear" w:color="auto" w:fill="FFFFFF"/>
        </w:rPr>
        <w:t xml:space="preserve">3- </w:t>
      </w:r>
      <w:r>
        <w:rPr>
          <w:rFonts w:ascii="宋体" w:eastAsia="宋体" w:hAnsi="宋体" w:cs="宋体"/>
          <w:color w:val="000000"/>
          <w:sz w:val="24"/>
          <w:shd w:val="clear" w:color="auto" w:fill="FFFFFF"/>
        </w:rPr>
        <w:t>2</w:t>
      </w:r>
      <w:r>
        <w:rPr>
          <w:rFonts w:ascii="宋体" w:eastAsia="宋体" w:hAnsi="宋体" w:cs="宋体" w:hint="eastAsia"/>
          <w:color w:val="000000"/>
          <w:sz w:val="24"/>
          <w:shd w:val="clear" w:color="auto" w:fill="FFFFFF"/>
        </w:rPr>
        <w:fldChar w:fldCharType="end"/>
      </w:r>
      <w:r>
        <w:rPr>
          <w:rFonts w:ascii="宋体" w:eastAsia="宋体" w:hAnsi="宋体" w:cs="宋体"/>
          <w:color w:val="000000"/>
          <w:sz w:val="24"/>
          <w:shd w:val="clear" w:color="auto" w:fill="FFFFFF"/>
        </w:rPr>
        <w:t>所示，即为</w:t>
      </w:r>
      <w:r>
        <w:rPr>
          <w:rFonts w:ascii="宋体" w:eastAsia="宋体" w:hAnsi="宋体" w:cs="宋体"/>
          <w:color w:val="000000"/>
          <w:sz w:val="24"/>
          <w:shd w:val="clear" w:color="auto" w:fill="FFFFFF"/>
        </w:rPr>
        <w:t>s</w:t>
      </w:r>
      <w:r>
        <w:rPr>
          <w:rFonts w:ascii="宋体" w:eastAsia="宋体" w:hAnsi="宋体" w:cs="宋体"/>
          <w:color w:val="000000"/>
          <w:sz w:val="24"/>
        </w:rPr>
        <w:t xml:space="preserve">ys_result </w:t>
      </w:r>
      <w:r>
        <w:rPr>
          <w:rFonts w:ascii="宋体" w:eastAsia="宋体" w:hAnsi="宋体" w:cs="宋体"/>
          <w:color w:val="000000"/>
          <w:sz w:val="24"/>
        </w:rPr>
        <w:t>表的基本结构</w:t>
      </w:r>
      <w:r>
        <w:rPr>
          <w:rFonts w:ascii="宋体" w:eastAsia="宋体" w:hAnsi="宋体" w:cs="宋体"/>
          <w:color w:val="000000"/>
          <w:sz w:val="24"/>
        </w:rPr>
        <w:t>ER</w:t>
      </w:r>
      <w:r>
        <w:rPr>
          <w:rFonts w:ascii="宋体" w:eastAsia="宋体" w:hAnsi="宋体" w:cs="宋体"/>
          <w:color w:val="000000"/>
          <w:sz w:val="24"/>
        </w:rPr>
        <w:t>图，此表用于存储预测结果，包含预测的标签、</w:t>
      </w:r>
      <w:r>
        <w:rPr>
          <w:rFonts w:ascii="宋体" w:eastAsia="宋体" w:hAnsi="宋体" w:cs="宋体"/>
          <w:color w:val="000000"/>
          <w:sz w:val="24"/>
        </w:rPr>
        <w:t>ID</w:t>
      </w:r>
      <w:r>
        <w:rPr>
          <w:rFonts w:ascii="宋体" w:eastAsia="宋体" w:hAnsi="宋体" w:cs="宋体"/>
          <w:color w:val="000000"/>
          <w:sz w:val="24"/>
        </w:rPr>
        <w:t>、结果和生成时间等信息。可以帮助记录和管理预测数据，便于后续分析和查询。</w:t>
      </w:r>
    </w:p>
    <w:p w14:paraId="095A57E1" w14:textId="77777777" w:rsidR="003B2268" w:rsidRDefault="00E015E7">
      <w:pPr>
        <w:keepNext/>
        <w:jc w:val="center"/>
      </w:pPr>
      <w:r>
        <w:rPr>
          <w:rFonts w:ascii="微软雅黑" w:hAnsi="微软雅黑" w:cs="微软雅黑"/>
          <w:noProof/>
          <w:color w:val="000000"/>
          <w:sz w:val="24"/>
          <w:shd w:val="clear" w:color="auto" w:fill="FFFFFF"/>
        </w:rPr>
        <w:drawing>
          <wp:inline distT="0" distB="0" distL="0" distR="0" wp14:anchorId="2ACAFA87" wp14:editId="47F9D3C6">
            <wp:extent cx="3382645" cy="1936115"/>
            <wp:effectExtent l="0" t="0" r="635" b="14605"/>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23"/>
                    <a:stretch>
                      <a:fillRect/>
                    </a:stretch>
                  </pic:blipFill>
                  <pic:spPr>
                    <a:xfrm>
                      <a:off x="0" y="0"/>
                      <a:ext cx="3382645" cy="1936115"/>
                    </a:xfrm>
                    <a:prstGeom prst="rect">
                      <a:avLst/>
                    </a:prstGeom>
                  </pic:spPr>
                </pic:pic>
              </a:graphicData>
            </a:graphic>
          </wp:inline>
        </w:drawing>
      </w:r>
    </w:p>
    <w:p w14:paraId="23557537" w14:textId="77777777" w:rsidR="003B2268" w:rsidRDefault="00E015E7">
      <w:pPr>
        <w:pStyle w:val="a3"/>
        <w:jc w:val="center"/>
      </w:pPr>
      <w:bookmarkStart w:id="32" w:name="_Ref195373298"/>
      <w:r>
        <w:rPr>
          <w:rFonts w:hint="eastAsia"/>
        </w:rPr>
        <w:t>图</w:t>
      </w:r>
      <w:r>
        <w:rPr>
          <w:rFonts w:hint="eastAsia"/>
        </w:rPr>
        <w:t xml:space="preserve">3- </w:t>
      </w:r>
      <w:r>
        <w:rPr>
          <w:rFonts w:hint="eastAsia"/>
        </w:rPr>
        <w:fldChar w:fldCharType="begin"/>
      </w:r>
      <w:r>
        <w:rPr>
          <w:rFonts w:hint="eastAsia"/>
        </w:rPr>
        <w:instrText xml:space="preserve"> SEQ </w:instrText>
      </w:r>
      <w:r>
        <w:rPr>
          <w:rFonts w:hint="eastAsia"/>
        </w:rPr>
        <w:instrText>图</w:instrText>
      </w:r>
      <w:r>
        <w:rPr>
          <w:rFonts w:hint="eastAsia"/>
        </w:rPr>
        <w:instrText xml:space="preserve">3- \* ARABIC </w:instrText>
      </w:r>
      <w:r>
        <w:rPr>
          <w:rFonts w:hint="eastAsia"/>
        </w:rPr>
        <w:fldChar w:fldCharType="separate"/>
      </w:r>
      <w:r>
        <w:rPr>
          <w:rFonts w:hint="eastAsia"/>
        </w:rPr>
        <w:t>2</w:t>
      </w:r>
      <w:r>
        <w:rPr>
          <w:rFonts w:hint="eastAsia"/>
        </w:rPr>
        <w:fldChar w:fldCharType="end"/>
      </w:r>
      <w:bookmarkEnd w:id="32"/>
      <w:r>
        <w:rPr>
          <w:rFonts w:hint="eastAsia"/>
        </w:rPr>
        <w:t xml:space="preserve"> sys_result ER</w:t>
      </w:r>
      <w:r>
        <w:rPr>
          <w:rFonts w:hint="eastAsia"/>
        </w:rPr>
        <w:t>图</w:t>
      </w:r>
    </w:p>
    <w:p w14:paraId="75A52A9D" w14:textId="77777777" w:rsidR="003B2268" w:rsidRDefault="00E015E7">
      <w:pPr>
        <w:spacing w:before="0" w:after="0" w:line="400" w:lineRule="exact"/>
        <w:ind w:firstLineChars="200" w:firstLine="480"/>
      </w:pPr>
      <w:r>
        <w:rPr>
          <w:rFonts w:ascii="宋体" w:eastAsia="宋体" w:hAnsi="宋体" w:cs="宋体"/>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_Ref195373338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3- </w:t>
      </w:r>
      <w:r>
        <w:rPr>
          <w:rFonts w:ascii="宋体" w:eastAsia="宋体" w:hAnsi="宋体" w:cs="宋体"/>
          <w:color w:val="000000"/>
          <w:sz w:val="24"/>
        </w:rPr>
        <w:t>3</w:t>
      </w:r>
      <w:r>
        <w:rPr>
          <w:rFonts w:ascii="宋体" w:eastAsia="宋体" w:hAnsi="宋体" w:cs="宋体" w:hint="eastAsia"/>
          <w:color w:val="000000"/>
          <w:sz w:val="24"/>
        </w:rPr>
        <w:fldChar w:fldCharType="end"/>
      </w:r>
      <w:r>
        <w:rPr>
          <w:rFonts w:ascii="宋体" w:eastAsia="宋体" w:hAnsi="宋体" w:cs="宋体"/>
          <w:color w:val="000000"/>
          <w:sz w:val="24"/>
        </w:rPr>
        <w:t>系统字典表所示，即为</w:t>
      </w:r>
      <w:r>
        <w:rPr>
          <w:rFonts w:ascii="宋体" w:eastAsia="宋体" w:hAnsi="宋体" w:cs="宋体"/>
          <w:color w:val="000000"/>
          <w:sz w:val="24"/>
        </w:rPr>
        <w:t xml:space="preserve"> sys_dict</w:t>
      </w:r>
      <w:r>
        <w:rPr>
          <w:rFonts w:ascii="宋体" w:eastAsia="宋体" w:hAnsi="宋体" w:cs="宋体"/>
          <w:color w:val="000000"/>
          <w:sz w:val="24"/>
        </w:rPr>
        <w:t>表的基本结构</w:t>
      </w:r>
      <w:r>
        <w:rPr>
          <w:rFonts w:ascii="宋体" w:eastAsia="宋体" w:hAnsi="宋体" w:cs="宋体"/>
          <w:color w:val="000000"/>
          <w:sz w:val="24"/>
        </w:rPr>
        <w:t>ER</w:t>
      </w:r>
      <w:r>
        <w:rPr>
          <w:rFonts w:ascii="宋体" w:eastAsia="宋体" w:hAnsi="宋体" w:cs="宋体"/>
          <w:color w:val="000000"/>
          <w:sz w:val="24"/>
        </w:rPr>
        <w:t>图，此表功能是存储系统中的字典项，包括名称、内容和类型。可以用于维护系统中的各种字典数据，确保数据的一致性和规范性。</w:t>
      </w:r>
    </w:p>
    <w:p w14:paraId="2893FA97" w14:textId="77777777" w:rsidR="003B2268" w:rsidRDefault="00E015E7">
      <w:pPr>
        <w:keepNext/>
        <w:jc w:val="center"/>
      </w:pPr>
      <w:r>
        <w:rPr>
          <w:noProof/>
        </w:rPr>
        <w:drawing>
          <wp:inline distT="0" distB="0" distL="0" distR="0" wp14:anchorId="563E3EC0" wp14:editId="2CFA3434">
            <wp:extent cx="4083685" cy="3065780"/>
            <wp:effectExtent l="0" t="0" r="635" b="1270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24"/>
                    <a:stretch>
                      <a:fillRect/>
                    </a:stretch>
                  </pic:blipFill>
                  <pic:spPr>
                    <a:xfrm>
                      <a:off x="0" y="0"/>
                      <a:ext cx="4083685" cy="3065780"/>
                    </a:xfrm>
                    <a:prstGeom prst="rect">
                      <a:avLst/>
                    </a:prstGeom>
                  </pic:spPr>
                </pic:pic>
              </a:graphicData>
            </a:graphic>
          </wp:inline>
        </w:drawing>
      </w:r>
    </w:p>
    <w:p w14:paraId="19BB3ED8" w14:textId="77777777" w:rsidR="003B2268" w:rsidRDefault="00E015E7">
      <w:pPr>
        <w:pStyle w:val="a3"/>
        <w:jc w:val="center"/>
      </w:pPr>
      <w:bookmarkStart w:id="33" w:name="_Ref195373338"/>
      <w:r>
        <w:rPr>
          <w:rFonts w:hint="eastAsia"/>
        </w:rPr>
        <w:t>图</w:t>
      </w:r>
      <w:r>
        <w:rPr>
          <w:rFonts w:hint="eastAsia"/>
        </w:rPr>
        <w:t xml:space="preserve">3- </w:t>
      </w:r>
      <w:r>
        <w:rPr>
          <w:rFonts w:hint="eastAsia"/>
        </w:rPr>
        <w:fldChar w:fldCharType="begin"/>
      </w:r>
      <w:r>
        <w:rPr>
          <w:rFonts w:hint="eastAsia"/>
        </w:rPr>
        <w:instrText xml:space="preserve"> SEQ </w:instrText>
      </w:r>
      <w:r>
        <w:rPr>
          <w:rFonts w:hint="eastAsia"/>
        </w:rPr>
        <w:instrText>图</w:instrText>
      </w:r>
      <w:r>
        <w:rPr>
          <w:rFonts w:hint="eastAsia"/>
        </w:rPr>
        <w:instrText xml:space="preserve">3- \* ARABIC </w:instrText>
      </w:r>
      <w:r>
        <w:rPr>
          <w:rFonts w:hint="eastAsia"/>
        </w:rPr>
        <w:fldChar w:fldCharType="separate"/>
      </w:r>
      <w:r>
        <w:rPr>
          <w:rFonts w:hint="eastAsia"/>
        </w:rPr>
        <w:t>3</w:t>
      </w:r>
      <w:r>
        <w:rPr>
          <w:rFonts w:hint="eastAsia"/>
        </w:rPr>
        <w:fldChar w:fldCharType="end"/>
      </w:r>
      <w:bookmarkEnd w:id="33"/>
      <w:r>
        <w:rPr>
          <w:rFonts w:hint="eastAsia"/>
        </w:rPr>
        <w:t xml:space="preserve"> sys_dict ER</w:t>
      </w:r>
      <w:r>
        <w:rPr>
          <w:rFonts w:hint="eastAsia"/>
        </w:rPr>
        <w:t>图</w:t>
      </w:r>
    </w:p>
    <w:p w14:paraId="036F22C6" w14:textId="77777777" w:rsidR="003B2268" w:rsidRDefault="00E015E7">
      <w:pPr>
        <w:spacing w:before="0" w:after="0" w:line="400" w:lineRule="exact"/>
        <w:ind w:firstLineChars="200" w:firstLine="480"/>
      </w:pPr>
      <w:r>
        <w:rPr>
          <w:rFonts w:ascii="宋体" w:eastAsia="宋体" w:hAnsi="宋体" w:cs="宋体"/>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_Ref195373397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3- </w:t>
      </w:r>
      <w:r>
        <w:rPr>
          <w:rFonts w:ascii="宋体" w:eastAsia="宋体" w:hAnsi="宋体" w:cs="宋体"/>
          <w:color w:val="000000"/>
          <w:sz w:val="24"/>
        </w:rPr>
        <w:t>4</w:t>
      </w:r>
      <w:r>
        <w:rPr>
          <w:rFonts w:ascii="宋体" w:eastAsia="宋体" w:hAnsi="宋体" w:cs="宋体" w:hint="eastAsia"/>
          <w:color w:val="000000"/>
          <w:sz w:val="24"/>
        </w:rPr>
        <w:fldChar w:fldCharType="end"/>
      </w:r>
      <w:r>
        <w:rPr>
          <w:rFonts w:ascii="宋体" w:eastAsia="宋体" w:hAnsi="宋体" w:cs="宋体"/>
          <w:color w:val="000000"/>
          <w:sz w:val="24"/>
        </w:rPr>
        <w:t>所示，即为</w:t>
      </w:r>
      <w:r>
        <w:rPr>
          <w:rFonts w:ascii="宋体" w:eastAsia="宋体" w:hAnsi="宋体" w:cs="宋体"/>
          <w:color w:val="000000"/>
          <w:sz w:val="24"/>
        </w:rPr>
        <w:t>sys_testfile</w:t>
      </w:r>
      <w:r>
        <w:rPr>
          <w:rFonts w:ascii="宋体" w:eastAsia="宋体" w:hAnsi="宋体" w:cs="宋体"/>
          <w:color w:val="000000"/>
          <w:sz w:val="24"/>
        </w:rPr>
        <w:t>表的基本结构</w:t>
      </w:r>
      <w:r>
        <w:rPr>
          <w:rFonts w:ascii="宋体" w:eastAsia="宋体" w:hAnsi="宋体" w:cs="宋体"/>
          <w:color w:val="000000"/>
          <w:sz w:val="24"/>
        </w:rPr>
        <w:t>ER</w:t>
      </w:r>
      <w:r>
        <w:rPr>
          <w:rFonts w:ascii="宋体" w:eastAsia="宋体" w:hAnsi="宋体" w:cs="宋体"/>
          <w:color w:val="000000"/>
          <w:sz w:val="24"/>
        </w:rPr>
        <w:t>图，此表用于存储测试文件的信息，包括文件的</w:t>
      </w:r>
      <w:r>
        <w:rPr>
          <w:rFonts w:ascii="宋体" w:eastAsia="宋体" w:hAnsi="宋体" w:cs="宋体"/>
          <w:color w:val="000000"/>
          <w:sz w:val="24"/>
        </w:rPr>
        <w:t>ID</w:t>
      </w:r>
      <w:r>
        <w:rPr>
          <w:rFonts w:ascii="宋体" w:eastAsia="宋体" w:hAnsi="宋体" w:cs="宋体"/>
          <w:color w:val="000000"/>
          <w:sz w:val="24"/>
        </w:rPr>
        <w:t>、名称、类型、大小、下载链接等。可以帮助管理测试文件的元数据，便于文件的上传、下载和管理。</w:t>
      </w:r>
    </w:p>
    <w:p w14:paraId="65C08352" w14:textId="77777777" w:rsidR="003B2268" w:rsidRDefault="00E015E7">
      <w:pPr>
        <w:keepNext/>
        <w:ind w:left="336"/>
      </w:pPr>
      <w:r>
        <w:rPr>
          <w:noProof/>
        </w:rPr>
        <w:drawing>
          <wp:inline distT="0" distB="0" distL="0" distR="0" wp14:anchorId="15B16A50" wp14:editId="5248341C">
            <wp:extent cx="5064760" cy="2413000"/>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25"/>
                    <a:stretch>
                      <a:fillRect/>
                    </a:stretch>
                  </pic:blipFill>
                  <pic:spPr>
                    <a:xfrm>
                      <a:off x="0" y="0"/>
                      <a:ext cx="5064760" cy="2413209"/>
                    </a:xfrm>
                    <a:prstGeom prst="rect">
                      <a:avLst/>
                    </a:prstGeom>
                  </pic:spPr>
                </pic:pic>
              </a:graphicData>
            </a:graphic>
          </wp:inline>
        </w:drawing>
      </w:r>
    </w:p>
    <w:p w14:paraId="43B17981" w14:textId="77777777" w:rsidR="003B2268" w:rsidRDefault="00E015E7">
      <w:pPr>
        <w:pStyle w:val="a3"/>
        <w:jc w:val="center"/>
      </w:pPr>
      <w:bookmarkStart w:id="34" w:name="_Ref195373397"/>
      <w:r>
        <w:rPr>
          <w:rFonts w:hint="eastAsia"/>
        </w:rPr>
        <w:t>图</w:t>
      </w:r>
      <w:r>
        <w:rPr>
          <w:rFonts w:hint="eastAsia"/>
        </w:rPr>
        <w:t xml:space="preserve">3- </w:t>
      </w:r>
      <w:r>
        <w:rPr>
          <w:rFonts w:hint="eastAsia"/>
        </w:rPr>
        <w:fldChar w:fldCharType="begin"/>
      </w:r>
      <w:r>
        <w:rPr>
          <w:rFonts w:hint="eastAsia"/>
        </w:rPr>
        <w:instrText xml:space="preserve"> SEQ </w:instrText>
      </w:r>
      <w:r>
        <w:rPr>
          <w:rFonts w:hint="eastAsia"/>
        </w:rPr>
        <w:instrText>图</w:instrText>
      </w:r>
      <w:r>
        <w:rPr>
          <w:rFonts w:hint="eastAsia"/>
        </w:rPr>
        <w:instrText xml:space="preserve">3- \* ARABIC </w:instrText>
      </w:r>
      <w:r>
        <w:rPr>
          <w:rFonts w:hint="eastAsia"/>
        </w:rPr>
        <w:fldChar w:fldCharType="separate"/>
      </w:r>
      <w:r>
        <w:rPr>
          <w:rFonts w:hint="eastAsia"/>
        </w:rPr>
        <w:t>4</w:t>
      </w:r>
      <w:r>
        <w:rPr>
          <w:rFonts w:hint="eastAsia"/>
        </w:rPr>
        <w:fldChar w:fldCharType="end"/>
      </w:r>
      <w:bookmarkEnd w:id="34"/>
      <w:r>
        <w:rPr>
          <w:rFonts w:hint="eastAsia"/>
        </w:rPr>
        <w:t xml:space="preserve"> sys_testfile ER</w:t>
      </w:r>
      <w:r>
        <w:rPr>
          <w:rFonts w:hint="eastAsia"/>
        </w:rPr>
        <w:t>图</w:t>
      </w:r>
    </w:p>
    <w:p w14:paraId="65C41D18" w14:textId="77777777" w:rsidR="003B2268" w:rsidRDefault="00E015E7">
      <w:pPr>
        <w:spacing w:before="0" w:after="0" w:line="400" w:lineRule="exact"/>
        <w:ind w:firstLineChars="200" w:firstLine="480"/>
      </w:pPr>
      <w:r>
        <w:rPr>
          <w:rFonts w:ascii="宋体" w:eastAsia="宋体" w:hAnsi="宋体" w:cs="宋体"/>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_Ref195373457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3- </w:t>
      </w:r>
      <w:r>
        <w:rPr>
          <w:rFonts w:ascii="宋体" w:eastAsia="宋体" w:hAnsi="宋体" w:cs="宋体"/>
          <w:color w:val="000000"/>
          <w:sz w:val="24"/>
        </w:rPr>
        <w:t>5</w:t>
      </w:r>
      <w:r>
        <w:rPr>
          <w:rFonts w:ascii="宋体" w:eastAsia="宋体" w:hAnsi="宋体" w:cs="宋体" w:hint="eastAsia"/>
          <w:color w:val="000000"/>
          <w:sz w:val="24"/>
        </w:rPr>
        <w:fldChar w:fldCharType="end"/>
      </w:r>
      <w:r>
        <w:rPr>
          <w:rFonts w:ascii="宋体" w:eastAsia="宋体" w:hAnsi="宋体" w:cs="宋体"/>
          <w:color w:val="000000"/>
          <w:sz w:val="24"/>
        </w:rPr>
        <w:t>消息表所示，即为</w:t>
      </w:r>
      <w:r>
        <w:rPr>
          <w:rFonts w:ascii="宋体" w:eastAsia="宋体" w:hAnsi="宋体" w:cs="宋体"/>
          <w:color w:val="000000"/>
          <w:sz w:val="24"/>
        </w:rPr>
        <w:t>sys_message</w:t>
      </w:r>
      <w:r>
        <w:rPr>
          <w:rFonts w:ascii="宋体" w:eastAsia="宋体" w:hAnsi="宋体" w:cs="宋体"/>
          <w:color w:val="000000"/>
          <w:sz w:val="24"/>
        </w:rPr>
        <w:t>表的基本结构</w:t>
      </w:r>
      <w:r>
        <w:rPr>
          <w:rFonts w:ascii="宋体" w:eastAsia="宋体" w:hAnsi="宋体" w:cs="宋体"/>
          <w:color w:val="000000"/>
          <w:sz w:val="24"/>
        </w:rPr>
        <w:t>ER</w:t>
      </w:r>
      <w:r>
        <w:rPr>
          <w:rFonts w:ascii="宋体" w:eastAsia="宋体" w:hAnsi="宋体" w:cs="宋体"/>
          <w:color w:val="000000"/>
          <w:sz w:val="24"/>
        </w:rPr>
        <w:t>图，此表用于存储系统中的消息信息，包括消息的</w:t>
      </w:r>
      <w:r>
        <w:rPr>
          <w:rFonts w:ascii="宋体" w:eastAsia="宋体" w:hAnsi="宋体" w:cs="宋体"/>
          <w:color w:val="000000"/>
          <w:sz w:val="24"/>
        </w:rPr>
        <w:t>ID</w:t>
      </w:r>
      <w:r>
        <w:rPr>
          <w:rFonts w:ascii="宋体" w:eastAsia="宋体" w:hAnsi="宋体" w:cs="宋体"/>
          <w:color w:val="000000"/>
          <w:sz w:val="24"/>
        </w:rPr>
        <w:t>、标题、内容、发送者信息等。可以帮助记录和管理系统的消息，确保消息的传递和存储。</w:t>
      </w:r>
    </w:p>
    <w:p w14:paraId="4F8BA732" w14:textId="77777777" w:rsidR="003B2268" w:rsidRDefault="00E015E7">
      <w:pPr>
        <w:keepNext/>
        <w:ind w:left="336"/>
        <w:jc w:val="center"/>
      </w:pPr>
      <w:r>
        <w:rPr>
          <w:noProof/>
        </w:rPr>
        <w:drawing>
          <wp:inline distT="0" distB="0" distL="0" distR="0" wp14:anchorId="37040717" wp14:editId="3090CCEE">
            <wp:extent cx="3622040" cy="1783080"/>
            <wp:effectExtent l="0" t="0" r="5080" b="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26"/>
                    <a:stretch>
                      <a:fillRect/>
                    </a:stretch>
                  </pic:blipFill>
                  <pic:spPr>
                    <a:xfrm>
                      <a:off x="0" y="0"/>
                      <a:ext cx="3622040" cy="1783080"/>
                    </a:xfrm>
                    <a:prstGeom prst="rect">
                      <a:avLst/>
                    </a:prstGeom>
                  </pic:spPr>
                </pic:pic>
              </a:graphicData>
            </a:graphic>
          </wp:inline>
        </w:drawing>
      </w:r>
    </w:p>
    <w:p w14:paraId="371AC0E2" w14:textId="77777777" w:rsidR="003B2268" w:rsidRDefault="00E015E7">
      <w:pPr>
        <w:pStyle w:val="a3"/>
        <w:jc w:val="center"/>
      </w:pPr>
      <w:bookmarkStart w:id="35" w:name="_Ref195373457"/>
      <w:r>
        <w:rPr>
          <w:rFonts w:hint="eastAsia"/>
        </w:rPr>
        <w:t>图</w:t>
      </w:r>
      <w:r>
        <w:rPr>
          <w:rFonts w:hint="eastAsia"/>
        </w:rPr>
        <w:t xml:space="preserve">3- </w:t>
      </w:r>
      <w:r>
        <w:rPr>
          <w:rFonts w:hint="eastAsia"/>
        </w:rPr>
        <w:fldChar w:fldCharType="begin"/>
      </w:r>
      <w:r>
        <w:rPr>
          <w:rFonts w:hint="eastAsia"/>
        </w:rPr>
        <w:instrText xml:space="preserve"> SEQ </w:instrText>
      </w:r>
      <w:r>
        <w:rPr>
          <w:rFonts w:hint="eastAsia"/>
        </w:rPr>
        <w:instrText>图</w:instrText>
      </w:r>
      <w:r>
        <w:rPr>
          <w:rFonts w:hint="eastAsia"/>
        </w:rPr>
        <w:instrText xml:space="preserve">3- \* ARABIC </w:instrText>
      </w:r>
      <w:r>
        <w:rPr>
          <w:rFonts w:hint="eastAsia"/>
        </w:rPr>
        <w:fldChar w:fldCharType="separate"/>
      </w:r>
      <w:r>
        <w:rPr>
          <w:rFonts w:hint="eastAsia"/>
        </w:rPr>
        <w:t>5</w:t>
      </w:r>
      <w:r>
        <w:rPr>
          <w:rFonts w:hint="eastAsia"/>
        </w:rPr>
        <w:fldChar w:fldCharType="end"/>
      </w:r>
      <w:bookmarkEnd w:id="35"/>
      <w:r>
        <w:rPr>
          <w:rFonts w:hint="eastAsia"/>
        </w:rPr>
        <w:t xml:space="preserve"> sys_message ER</w:t>
      </w:r>
      <w:r>
        <w:rPr>
          <w:rFonts w:hint="eastAsia"/>
        </w:rPr>
        <w:t>图</w:t>
      </w:r>
    </w:p>
    <w:p w14:paraId="3DF3E3C7" w14:textId="77777777" w:rsidR="003B2268" w:rsidRDefault="00E015E7">
      <w:pPr>
        <w:spacing w:before="0" w:after="0" w:line="400" w:lineRule="exact"/>
        <w:ind w:firstLineChars="200" w:firstLine="480"/>
      </w:pPr>
      <w:r>
        <w:rPr>
          <w:rFonts w:ascii="宋体" w:eastAsia="宋体" w:hAnsi="宋体" w:cs="宋体"/>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_Ref195373505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3- </w:t>
      </w:r>
      <w:r>
        <w:rPr>
          <w:rFonts w:ascii="宋体" w:eastAsia="宋体" w:hAnsi="宋体" w:cs="宋体"/>
          <w:color w:val="000000"/>
          <w:sz w:val="24"/>
        </w:rPr>
        <w:t>6</w:t>
      </w:r>
      <w:r>
        <w:rPr>
          <w:rFonts w:ascii="宋体" w:eastAsia="宋体" w:hAnsi="宋体" w:cs="宋体" w:hint="eastAsia"/>
          <w:color w:val="000000"/>
          <w:sz w:val="24"/>
        </w:rPr>
        <w:fldChar w:fldCharType="end"/>
      </w:r>
      <w:r>
        <w:rPr>
          <w:rFonts w:ascii="宋体" w:eastAsia="宋体" w:hAnsi="宋体" w:cs="宋体"/>
          <w:color w:val="000000"/>
          <w:sz w:val="24"/>
        </w:rPr>
        <w:t>用户表所示，即为</w:t>
      </w:r>
      <w:r>
        <w:rPr>
          <w:rFonts w:ascii="宋体" w:eastAsia="宋体" w:hAnsi="宋体" w:cs="宋体"/>
          <w:color w:val="000000"/>
          <w:sz w:val="24"/>
        </w:rPr>
        <w:t>sys_users</w:t>
      </w:r>
      <w:r>
        <w:rPr>
          <w:rFonts w:ascii="宋体" w:eastAsia="宋体" w:hAnsi="宋体" w:cs="宋体"/>
          <w:color w:val="000000"/>
          <w:sz w:val="24"/>
        </w:rPr>
        <w:t>表的基本结构</w:t>
      </w:r>
      <w:r>
        <w:rPr>
          <w:rFonts w:ascii="宋体" w:eastAsia="宋体" w:hAnsi="宋体" w:cs="宋体"/>
          <w:color w:val="000000"/>
          <w:sz w:val="24"/>
        </w:rPr>
        <w:t>ER</w:t>
      </w:r>
      <w:r>
        <w:rPr>
          <w:rFonts w:ascii="宋体" w:eastAsia="宋体" w:hAnsi="宋体" w:cs="宋体"/>
          <w:color w:val="000000"/>
          <w:sz w:val="24"/>
        </w:rPr>
        <w:t>图，此表用于存储系统用户的信息，包括用户</w:t>
      </w:r>
      <w:r>
        <w:rPr>
          <w:rFonts w:ascii="宋体" w:eastAsia="宋体" w:hAnsi="宋体" w:cs="宋体"/>
          <w:color w:val="000000"/>
          <w:sz w:val="24"/>
        </w:rPr>
        <w:t>ID</w:t>
      </w:r>
      <w:r>
        <w:rPr>
          <w:rFonts w:ascii="宋体" w:eastAsia="宋体" w:hAnsi="宋体" w:cs="宋体"/>
          <w:color w:val="000000"/>
          <w:sz w:val="24"/>
        </w:rPr>
        <w:t>、用户名、密码、昵称、邮箱等。是用户管理的核心，支持用户登录、注册和信息管理。</w:t>
      </w:r>
    </w:p>
    <w:p w14:paraId="62A001C1" w14:textId="77777777" w:rsidR="003B2268" w:rsidRDefault="00E015E7">
      <w:pPr>
        <w:keepNext/>
        <w:jc w:val="center"/>
      </w:pPr>
      <w:r>
        <w:rPr>
          <w:noProof/>
        </w:rPr>
        <w:drawing>
          <wp:inline distT="0" distB="0" distL="0" distR="0" wp14:anchorId="3E129C8E" wp14:editId="6B0CC21C">
            <wp:extent cx="4401820" cy="2061845"/>
            <wp:effectExtent l="0" t="0" r="2540" b="10795"/>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27"/>
                    <a:srcRect t="11141"/>
                    <a:stretch>
                      <a:fillRect/>
                    </a:stretch>
                  </pic:blipFill>
                  <pic:spPr>
                    <a:xfrm>
                      <a:off x="0" y="0"/>
                      <a:ext cx="4401820" cy="2061845"/>
                    </a:xfrm>
                    <a:prstGeom prst="rect">
                      <a:avLst/>
                    </a:prstGeom>
                  </pic:spPr>
                </pic:pic>
              </a:graphicData>
            </a:graphic>
          </wp:inline>
        </w:drawing>
      </w:r>
    </w:p>
    <w:p w14:paraId="77E1CF12" w14:textId="77777777" w:rsidR="003B2268" w:rsidRDefault="00E015E7">
      <w:pPr>
        <w:pStyle w:val="a3"/>
        <w:jc w:val="center"/>
      </w:pPr>
      <w:bookmarkStart w:id="36" w:name="_Ref195373505"/>
      <w:r>
        <w:rPr>
          <w:rFonts w:hint="eastAsia"/>
        </w:rPr>
        <w:t>图</w:t>
      </w:r>
      <w:r>
        <w:rPr>
          <w:rFonts w:hint="eastAsia"/>
        </w:rPr>
        <w:t xml:space="preserve">3- </w:t>
      </w:r>
      <w:r>
        <w:rPr>
          <w:rFonts w:hint="eastAsia"/>
        </w:rPr>
        <w:fldChar w:fldCharType="begin"/>
      </w:r>
      <w:r>
        <w:rPr>
          <w:rFonts w:hint="eastAsia"/>
        </w:rPr>
        <w:instrText xml:space="preserve"> SEQ </w:instrText>
      </w:r>
      <w:r>
        <w:rPr>
          <w:rFonts w:hint="eastAsia"/>
        </w:rPr>
        <w:instrText>图</w:instrText>
      </w:r>
      <w:r>
        <w:rPr>
          <w:rFonts w:hint="eastAsia"/>
        </w:rPr>
        <w:instrText xml:space="preserve">3- \* ARABIC </w:instrText>
      </w:r>
      <w:r>
        <w:rPr>
          <w:rFonts w:hint="eastAsia"/>
        </w:rPr>
        <w:fldChar w:fldCharType="separate"/>
      </w:r>
      <w:r>
        <w:rPr>
          <w:rFonts w:hint="eastAsia"/>
        </w:rPr>
        <w:t>6</w:t>
      </w:r>
      <w:r>
        <w:rPr>
          <w:rFonts w:hint="eastAsia"/>
        </w:rPr>
        <w:fldChar w:fldCharType="end"/>
      </w:r>
      <w:bookmarkEnd w:id="36"/>
      <w:r>
        <w:rPr>
          <w:rFonts w:hint="eastAsia"/>
        </w:rPr>
        <w:t xml:space="preserve"> sys_users ER</w:t>
      </w:r>
      <w:r>
        <w:rPr>
          <w:rFonts w:hint="eastAsia"/>
        </w:rPr>
        <w:t>图</w:t>
      </w:r>
    </w:p>
    <w:p w14:paraId="09938BDD"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_Ref195373571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3- </w:t>
      </w:r>
      <w:r>
        <w:rPr>
          <w:rFonts w:ascii="宋体" w:eastAsia="宋体" w:hAnsi="宋体" w:cs="宋体"/>
          <w:color w:val="000000"/>
          <w:sz w:val="24"/>
        </w:rPr>
        <w:t>7</w:t>
      </w:r>
      <w:r>
        <w:rPr>
          <w:rFonts w:ascii="宋体" w:eastAsia="宋体" w:hAnsi="宋体" w:cs="宋体" w:hint="eastAsia"/>
          <w:color w:val="000000"/>
          <w:sz w:val="24"/>
        </w:rPr>
        <w:fldChar w:fldCharType="end"/>
      </w:r>
      <w:r>
        <w:rPr>
          <w:rFonts w:ascii="宋体" w:eastAsia="宋体" w:hAnsi="宋体" w:cs="宋体"/>
          <w:color w:val="000000"/>
          <w:sz w:val="24"/>
        </w:rPr>
        <w:t>所示，即为</w:t>
      </w:r>
      <w:r>
        <w:rPr>
          <w:rFonts w:ascii="宋体" w:eastAsia="宋体" w:hAnsi="宋体" w:cs="宋体"/>
          <w:color w:val="000000"/>
          <w:sz w:val="24"/>
        </w:rPr>
        <w:t xml:space="preserve"> sys_trainfile </w:t>
      </w:r>
      <w:r>
        <w:rPr>
          <w:rFonts w:ascii="宋体" w:eastAsia="宋体" w:hAnsi="宋体" w:cs="宋体"/>
          <w:color w:val="000000"/>
          <w:sz w:val="24"/>
        </w:rPr>
        <w:t>表的基本结构</w:t>
      </w:r>
      <w:r>
        <w:rPr>
          <w:rFonts w:ascii="宋体" w:eastAsia="宋体" w:hAnsi="宋体" w:cs="宋体"/>
          <w:color w:val="000000"/>
          <w:sz w:val="24"/>
        </w:rPr>
        <w:t>ER</w:t>
      </w:r>
      <w:r>
        <w:rPr>
          <w:rFonts w:ascii="宋体" w:eastAsia="宋体" w:hAnsi="宋体" w:cs="宋体"/>
          <w:color w:val="000000"/>
          <w:sz w:val="24"/>
        </w:rPr>
        <w:t>图，此表用于存储训练文件的信息，包括文件</w:t>
      </w:r>
      <w:r>
        <w:rPr>
          <w:rFonts w:ascii="宋体" w:eastAsia="宋体" w:hAnsi="宋体" w:cs="宋体"/>
          <w:color w:val="000000"/>
          <w:sz w:val="24"/>
        </w:rPr>
        <w:t>ID</w:t>
      </w:r>
      <w:r>
        <w:rPr>
          <w:rFonts w:ascii="宋体" w:eastAsia="宋体" w:hAnsi="宋体" w:cs="宋体"/>
          <w:color w:val="000000"/>
          <w:sz w:val="24"/>
        </w:rPr>
        <w:t>、名称、类型、大小、下载链接等，可以帮助管理训练文件的元数据，支持模型训练过程中的文件管理。</w:t>
      </w:r>
    </w:p>
    <w:p w14:paraId="412E3B7A" w14:textId="77777777" w:rsidR="003B2268" w:rsidRDefault="00E015E7">
      <w:pPr>
        <w:keepNext/>
        <w:jc w:val="center"/>
      </w:pPr>
      <w:r>
        <w:rPr>
          <w:noProof/>
        </w:rPr>
        <w:drawing>
          <wp:inline distT="0" distB="0" distL="0" distR="0" wp14:anchorId="637F93CC" wp14:editId="3055DB0B">
            <wp:extent cx="3375025" cy="1935480"/>
            <wp:effectExtent l="0" t="0" r="8255" b="0"/>
            <wp:docPr id="44"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a:blip r:embed="rId28"/>
                    <a:stretch>
                      <a:fillRect/>
                    </a:stretch>
                  </pic:blipFill>
                  <pic:spPr>
                    <a:xfrm>
                      <a:off x="0" y="0"/>
                      <a:ext cx="3375025" cy="1935480"/>
                    </a:xfrm>
                    <a:prstGeom prst="rect">
                      <a:avLst/>
                    </a:prstGeom>
                  </pic:spPr>
                </pic:pic>
              </a:graphicData>
            </a:graphic>
          </wp:inline>
        </w:drawing>
      </w:r>
    </w:p>
    <w:p w14:paraId="132757EA" w14:textId="77777777" w:rsidR="003B2268" w:rsidRDefault="00E015E7">
      <w:pPr>
        <w:pStyle w:val="a3"/>
        <w:jc w:val="center"/>
      </w:pPr>
      <w:bookmarkStart w:id="37" w:name="_Ref195373571"/>
      <w:r>
        <w:rPr>
          <w:rFonts w:hint="eastAsia"/>
        </w:rPr>
        <w:t>图</w:t>
      </w:r>
      <w:r>
        <w:rPr>
          <w:rFonts w:hint="eastAsia"/>
        </w:rPr>
        <w:t xml:space="preserve">3- </w:t>
      </w:r>
      <w:r>
        <w:rPr>
          <w:rFonts w:hint="eastAsia"/>
        </w:rPr>
        <w:fldChar w:fldCharType="begin"/>
      </w:r>
      <w:r>
        <w:rPr>
          <w:rFonts w:hint="eastAsia"/>
        </w:rPr>
        <w:instrText xml:space="preserve"> SEQ </w:instrText>
      </w:r>
      <w:r>
        <w:rPr>
          <w:rFonts w:hint="eastAsia"/>
        </w:rPr>
        <w:instrText>图</w:instrText>
      </w:r>
      <w:r>
        <w:rPr>
          <w:rFonts w:hint="eastAsia"/>
        </w:rPr>
        <w:instrText xml:space="preserve">3- \* ARABIC </w:instrText>
      </w:r>
      <w:r>
        <w:rPr>
          <w:rFonts w:hint="eastAsia"/>
        </w:rPr>
        <w:fldChar w:fldCharType="separate"/>
      </w:r>
      <w:r>
        <w:rPr>
          <w:rFonts w:hint="eastAsia"/>
        </w:rPr>
        <w:t>7</w:t>
      </w:r>
      <w:r>
        <w:rPr>
          <w:rFonts w:hint="eastAsia"/>
        </w:rPr>
        <w:fldChar w:fldCharType="end"/>
      </w:r>
      <w:bookmarkEnd w:id="37"/>
      <w:r>
        <w:rPr>
          <w:rFonts w:hint="eastAsia"/>
        </w:rPr>
        <w:t xml:space="preserve"> sys_trainfile ER</w:t>
      </w:r>
      <w:r>
        <w:rPr>
          <w:rFonts w:hint="eastAsia"/>
        </w:rPr>
        <w:t>图</w:t>
      </w:r>
    </w:p>
    <w:p w14:paraId="44E8CB11"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_Ref195373637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3- </w:t>
      </w:r>
      <w:r>
        <w:rPr>
          <w:rFonts w:ascii="宋体" w:eastAsia="宋体" w:hAnsi="宋体" w:cs="宋体"/>
          <w:color w:val="000000"/>
          <w:sz w:val="24"/>
        </w:rPr>
        <w:t>8</w:t>
      </w:r>
      <w:r>
        <w:rPr>
          <w:rFonts w:ascii="宋体" w:eastAsia="宋体" w:hAnsi="宋体" w:cs="宋体" w:hint="eastAsia"/>
          <w:color w:val="000000"/>
          <w:sz w:val="24"/>
        </w:rPr>
        <w:fldChar w:fldCharType="end"/>
      </w:r>
      <w:r>
        <w:rPr>
          <w:rFonts w:ascii="宋体" w:eastAsia="宋体" w:hAnsi="宋体" w:cs="宋体" w:hint="eastAsia"/>
          <w:color w:val="000000"/>
          <w:sz w:val="24"/>
        </w:rPr>
        <w:t xml:space="preserve"> </w:t>
      </w:r>
      <w:r>
        <w:rPr>
          <w:rFonts w:ascii="宋体" w:eastAsia="宋体" w:hAnsi="宋体" w:cs="宋体"/>
          <w:color w:val="000000"/>
          <w:sz w:val="24"/>
        </w:rPr>
        <w:t>角色表所示，即为</w:t>
      </w:r>
      <w:r>
        <w:rPr>
          <w:rFonts w:ascii="宋体" w:eastAsia="宋体" w:hAnsi="宋体" w:cs="宋体"/>
          <w:color w:val="000000"/>
          <w:sz w:val="24"/>
        </w:rPr>
        <w:t xml:space="preserve">sys_role </w:t>
      </w:r>
      <w:r>
        <w:rPr>
          <w:rFonts w:ascii="宋体" w:eastAsia="宋体" w:hAnsi="宋体" w:cs="宋体"/>
          <w:color w:val="000000"/>
          <w:sz w:val="24"/>
        </w:rPr>
        <w:t>表的基本结构</w:t>
      </w:r>
      <w:r>
        <w:rPr>
          <w:rFonts w:ascii="宋体" w:eastAsia="宋体" w:hAnsi="宋体" w:cs="宋体"/>
          <w:color w:val="000000"/>
          <w:sz w:val="24"/>
        </w:rPr>
        <w:t>ER</w:t>
      </w:r>
      <w:r>
        <w:rPr>
          <w:rFonts w:ascii="宋体" w:eastAsia="宋体" w:hAnsi="宋体" w:cs="宋体"/>
          <w:color w:val="000000"/>
          <w:sz w:val="24"/>
        </w:rPr>
        <w:t>图，此表存储系统中的角色信息，包括角色</w:t>
      </w:r>
      <w:r>
        <w:rPr>
          <w:rFonts w:ascii="宋体" w:eastAsia="宋体" w:hAnsi="宋体" w:cs="宋体"/>
          <w:color w:val="000000"/>
          <w:sz w:val="24"/>
        </w:rPr>
        <w:t>ID</w:t>
      </w:r>
      <w:r>
        <w:rPr>
          <w:rFonts w:ascii="宋体" w:eastAsia="宋体" w:hAnsi="宋体" w:cs="宋体"/>
          <w:color w:val="000000"/>
          <w:sz w:val="24"/>
        </w:rPr>
        <w:t>、名称、描述和唯一标识。可以用于定义系统中的不同角色，支持基于角色的权限管理。</w:t>
      </w:r>
    </w:p>
    <w:p w14:paraId="5A4361BA" w14:textId="77777777" w:rsidR="003B2268" w:rsidRDefault="00E015E7">
      <w:pPr>
        <w:keepNext/>
        <w:jc w:val="center"/>
      </w:pPr>
      <w:r>
        <w:rPr>
          <w:noProof/>
        </w:rPr>
        <w:drawing>
          <wp:inline distT="0" distB="0" distL="0" distR="0" wp14:anchorId="68C0F7FB" wp14:editId="4DF640DC">
            <wp:extent cx="2571750" cy="1496695"/>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29"/>
                    <a:srcRect t="6172" r="14772" b="11641"/>
                    <a:stretch>
                      <a:fillRect/>
                    </a:stretch>
                  </pic:blipFill>
                  <pic:spPr>
                    <a:xfrm>
                      <a:off x="0" y="0"/>
                      <a:ext cx="2571750" cy="1496695"/>
                    </a:xfrm>
                    <a:prstGeom prst="rect">
                      <a:avLst/>
                    </a:prstGeom>
                  </pic:spPr>
                </pic:pic>
              </a:graphicData>
            </a:graphic>
          </wp:inline>
        </w:drawing>
      </w:r>
    </w:p>
    <w:p w14:paraId="527DFFCB" w14:textId="77777777" w:rsidR="003B2268" w:rsidRDefault="00E015E7">
      <w:pPr>
        <w:pStyle w:val="a3"/>
        <w:jc w:val="center"/>
      </w:pPr>
      <w:bookmarkStart w:id="38" w:name="_Ref195373637"/>
      <w:r>
        <w:rPr>
          <w:rFonts w:hint="eastAsia"/>
        </w:rPr>
        <w:t>图</w:t>
      </w:r>
      <w:r>
        <w:rPr>
          <w:rFonts w:hint="eastAsia"/>
        </w:rPr>
        <w:t xml:space="preserve">3- </w:t>
      </w:r>
      <w:r>
        <w:rPr>
          <w:rFonts w:hint="eastAsia"/>
        </w:rPr>
        <w:fldChar w:fldCharType="begin"/>
      </w:r>
      <w:r>
        <w:rPr>
          <w:rFonts w:hint="eastAsia"/>
        </w:rPr>
        <w:instrText xml:space="preserve"> SEQ </w:instrText>
      </w:r>
      <w:r>
        <w:rPr>
          <w:rFonts w:hint="eastAsia"/>
        </w:rPr>
        <w:instrText>图</w:instrText>
      </w:r>
      <w:r>
        <w:rPr>
          <w:rFonts w:hint="eastAsia"/>
        </w:rPr>
        <w:instrText xml:space="preserve">3- \* ARABIC </w:instrText>
      </w:r>
      <w:r>
        <w:rPr>
          <w:rFonts w:hint="eastAsia"/>
        </w:rPr>
        <w:fldChar w:fldCharType="separate"/>
      </w:r>
      <w:r>
        <w:rPr>
          <w:rFonts w:hint="eastAsia"/>
        </w:rPr>
        <w:t>8</w:t>
      </w:r>
      <w:r>
        <w:rPr>
          <w:rFonts w:hint="eastAsia"/>
        </w:rPr>
        <w:fldChar w:fldCharType="end"/>
      </w:r>
      <w:bookmarkEnd w:id="38"/>
      <w:r>
        <w:rPr>
          <w:rFonts w:hint="eastAsia"/>
        </w:rPr>
        <w:t xml:space="preserve"> sys_roleER</w:t>
      </w:r>
      <w:r>
        <w:rPr>
          <w:rFonts w:hint="eastAsia"/>
        </w:rPr>
        <w:t>图</w:t>
      </w:r>
    </w:p>
    <w:p w14:paraId="4F63F30A"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_Ref195373833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3- </w:t>
      </w:r>
      <w:r>
        <w:rPr>
          <w:rFonts w:ascii="宋体" w:eastAsia="宋体" w:hAnsi="宋体" w:cs="宋体"/>
          <w:color w:val="000000"/>
          <w:sz w:val="24"/>
        </w:rPr>
        <w:t>9</w:t>
      </w:r>
      <w:r>
        <w:rPr>
          <w:rFonts w:ascii="宋体" w:eastAsia="宋体" w:hAnsi="宋体" w:cs="宋体" w:hint="eastAsia"/>
          <w:color w:val="000000"/>
          <w:sz w:val="24"/>
        </w:rPr>
        <w:fldChar w:fldCharType="end"/>
      </w:r>
      <w:r>
        <w:rPr>
          <w:rFonts w:ascii="宋体" w:eastAsia="宋体" w:hAnsi="宋体" w:cs="宋体"/>
          <w:color w:val="000000"/>
          <w:sz w:val="24"/>
        </w:rPr>
        <w:t>角色</w:t>
      </w:r>
      <w:r>
        <w:rPr>
          <w:rFonts w:ascii="宋体" w:eastAsia="宋体" w:hAnsi="宋体" w:cs="宋体"/>
          <w:color w:val="000000"/>
          <w:sz w:val="24"/>
        </w:rPr>
        <w:t>-</w:t>
      </w:r>
      <w:r>
        <w:rPr>
          <w:rFonts w:ascii="宋体" w:eastAsia="宋体" w:hAnsi="宋体" w:cs="宋体"/>
          <w:color w:val="000000"/>
          <w:sz w:val="24"/>
        </w:rPr>
        <w:t>菜单关系表所示，即为</w:t>
      </w:r>
      <w:r>
        <w:rPr>
          <w:rFonts w:ascii="宋体" w:eastAsia="宋体" w:hAnsi="宋体" w:cs="宋体"/>
          <w:color w:val="000000"/>
          <w:sz w:val="24"/>
        </w:rPr>
        <w:t xml:space="preserve"> sys_role_menu </w:t>
      </w:r>
      <w:r>
        <w:rPr>
          <w:rFonts w:ascii="宋体" w:eastAsia="宋体" w:hAnsi="宋体" w:cs="宋体"/>
          <w:color w:val="000000"/>
          <w:sz w:val="24"/>
        </w:rPr>
        <w:t>表的基本结构</w:t>
      </w:r>
      <w:r>
        <w:rPr>
          <w:rFonts w:ascii="宋体" w:eastAsia="宋体" w:hAnsi="宋体" w:cs="宋体"/>
          <w:color w:val="000000"/>
          <w:sz w:val="24"/>
        </w:rPr>
        <w:t>ER</w:t>
      </w:r>
      <w:r>
        <w:rPr>
          <w:rFonts w:ascii="宋体" w:eastAsia="宋体" w:hAnsi="宋体" w:cs="宋体"/>
          <w:color w:val="000000"/>
          <w:sz w:val="24"/>
        </w:rPr>
        <w:t>图，此表存储角色和菜单之间的关系</w:t>
      </w:r>
      <w:r>
        <w:rPr>
          <w:rFonts w:ascii="宋体" w:eastAsia="宋体" w:hAnsi="宋体" w:cs="宋体" w:hint="eastAsia"/>
          <w:color w:val="000000"/>
          <w:sz w:val="24"/>
        </w:rPr>
        <w:t>，</w:t>
      </w:r>
      <w:r>
        <w:rPr>
          <w:rFonts w:ascii="宋体" w:eastAsia="宋体" w:hAnsi="宋体" w:cs="宋体"/>
          <w:color w:val="000000"/>
          <w:sz w:val="24"/>
        </w:rPr>
        <w:t>可以用于实现基于角色的访问控制，确保不同角色的用户只能访问授权的菜单</w:t>
      </w:r>
      <w:r>
        <w:rPr>
          <w:rFonts w:ascii="宋体" w:eastAsia="宋体" w:hAnsi="宋体" w:cs="宋体" w:hint="eastAsia"/>
          <w:color w:val="000000"/>
          <w:sz w:val="24"/>
        </w:rPr>
        <w:t>。</w:t>
      </w:r>
    </w:p>
    <w:p w14:paraId="61311026" w14:textId="77777777" w:rsidR="003B2268" w:rsidRDefault="00E015E7">
      <w:pPr>
        <w:keepNext/>
        <w:jc w:val="center"/>
      </w:pPr>
      <w:r>
        <w:rPr>
          <w:noProof/>
        </w:rPr>
        <w:drawing>
          <wp:inline distT="0" distB="0" distL="0" distR="0" wp14:anchorId="7B23083E" wp14:editId="0A0027F1">
            <wp:extent cx="2228215" cy="1673860"/>
            <wp:effectExtent l="0" t="0" r="0" b="2540"/>
            <wp:docPr id="1156137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37772" name="图片 1"/>
                    <pic:cNvPicPr>
                      <a:picLocks noChangeAspect="1"/>
                    </pic:cNvPicPr>
                  </pic:nvPicPr>
                  <pic:blipFill>
                    <a:blip r:embed="rId30"/>
                    <a:srcRect l="-28320" t="877" r="-19454" b="-877"/>
                    <a:stretch>
                      <a:fillRect/>
                    </a:stretch>
                  </pic:blipFill>
                  <pic:spPr>
                    <a:xfrm>
                      <a:off x="0" y="0"/>
                      <a:ext cx="2228215" cy="1673860"/>
                    </a:xfrm>
                    <a:prstGeom prst="rect">
                      <a:avLst/>
                    </a:prstGeom>
                  </pic:spPr>
                </pic:pic>
              </a:graphicData>
            </a:graphic>
          </wp:inline>
        </w:drawing>
      </w:r>
    </w:p>
    <w:p w14:paraId="5AF3CBA0" w14:textId="77777777" w:rsidR="003B2268" w:rsidRDefault="00E015E7">
      <w:pPr>
        <w:pStyle w:val="a3"/>
        <w:jc w:val="center"/>
      </w:pPr>
      <w:bookmarkStart w:id="39" w:name="_Ref19537383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rFonts w:hint="eastAsia"/>
        </w:rPr>
        <w:t>9</w:t>
      </w:r>
      <w:r>
        <w:fldChar w:fldCharType="end"/>
      </w:r>
      <w:bookmarkEnd w:id="39"/>
      <w:r>
        <w:rPr>
          <w:rFonts w:hint="eastAsia"/>
        </w:rPr>
        <w:t xml:space="preserve"> sys_role_menu ER</w:t>
      </w:r>
      <w:r>
        <w:rPr>
          <w:rFonts w:hint="eastAsia"/>
        </w:rPr>
        <w:t>图</w:t>
      </w:r>
    </w:p>
    <w:p w14:paraId="665FAB19"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如</w:t>
      </w:r>
      <w:r>
        <w:rPr>
          <w:rFonts w:ascii="宋体" w:eastAsia="宋体" w:hAnsi="宋体" w:cs="宋体"/>
          <w:color w:val="000000"/>
          <w:sz w:val="24"/>
        </w:rPr>
        <w:t xml:space="preserve"> </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_Ref195373876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3- </w:t>
      </w:r>
      <w:r>
        <w:rPr>
          <w:rFonts w:ascii="宋体" w:eastAsia="宋体" w:hAnsi="宋体" w:cs="宋体"/>
          <w:color w:val="000000"/>
          <w:sz w:val="24"/>
        </w:rPr>
        <w:t>10</w:t>
      </w:r>
      <w:r>
        <w:rPr>
          <w:rFonts w:ascii="宋体" w:eastAsia="宋体" w:hAnsi="宋体" w:cs="宋体" w:hint="eastAsia"/>
          <w:color w:val="000000"/>
          <w:sz w:val="24"/>
        </w:rPr>
        <w:fldChar w:fldCharType="end"/>
      </w:r>
      <w:r>
        <w:rPr>
          <w:rFonts w:ascii="宋体" w:eastAsia="宋体" w:hAnsi="宋体" w:cs="宋体"/>
          <w:color w:val="000000"/>
          <w:sz w:val="24"/>
        </w:rPr>
        <w:t>菜单表所示，即为</w:t>
      </w:r>
      <w:r>
        <w:rPr>
          <w:rFonts w:ascii="宋体" w:eastAsia="宋体" w:hAnsi="宋体" w:cs="宋体"/>
          <w:color w:val="000000"/>
          <w:sz w:val="24"/>
        </w:rPr>
        <w:t xml:space="preserve">sys_menu </w:t>
      </w:r>
      <w:r>
        <w:rPr>
          <w:rFonts w:ascii="宋体" w:eastAsia="宋体" w:hAnsi="宋体" w:cs="宋体"/>
          <w:color w:val="000000"/>
          <w:sz w:val="24"/>
        </w:rPr>
        <w:t>表的基本结构</w:t>
      </w:r>
      <w:r>
        <w:rPr>
          <w:rFonts w:ascii="宋体" w:eastAsia="宋体" w:hAnsi="宋体" w:cs="宋体"/>
          <w:color w:val="000000"/>
          <w:sz w:val="24"/>
        </w:rPr>
        <w:t>ER</w:t>
      </w:r>
      <w:r>
        <w:rPr>
          <w:rFonts w:ascii="宋体" w:eastAsia="宋体" w:hAnsi="宋体" w:cs="宋体"/>
          <w:color w:val="000000"/>
          <w:sz w:val="24"/>
        </w:rPr>
        <w:t>图。此表用于存储系统菜单的信息，包括菜单</w:t>
      </w:r>
      <w:r>
        <w:rPr>
          <w:rFonts w:ascii="宋体" w:eastAsia="宋体" w:hAnsi="宋体" w:cs="宋体"/>
          <w:color w:val="000000"/>
          <w:sz w:val="24"/>
        </w:rPr>
        <w:t>ID</w:t>
      </w:r>
      <w:r>
        <w:rPr>
          <w:rFonts w:ascii="宋体" w:eastAsia="宋体" w:hAnsi="宋体" w:cs="宋体"/>
          <w:color w:val="000000"/>
          <w:sz w:val="24"/>
        </w:rPr>
        <w:t>、名称、路径、图标、描述等，可以帮助管理系统的菜单结构，支持菜单的显示和导航。</w:t>
      </w:r>
    </w:p>
    <w:p w14:paraId="476C31CB" w14:textId="77777777" w:rsidR="003B2268" w:rsidRDefault="00E015E7">
      <w:pPr>
        <w:keepNext/>
        <w:jc w:val="center"/>
      </w:pPr>
      <w:r>
        <w:rPr>
          <w:noProof/>
        </w:rPr>
        <w:drawing>
          <wp:inline distT="0" distB="0" distL="0" distR="0" wp14:anchorId="4308EDF1" wp14:editId="489D0287">
            <wp:extent cx="3456940" cy="1854200"/>
            <wp:effectExtent l="0" t="0" r="2540" b="5080"/>
            <wp:docPr id="53"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31"/>
                    <a:srcRect l="5162" t="12481" r="5819"/>
                    <a:stretch>
                      <a:fillRect/>
                    </a:stretch>
                  </pic:blipFill>
                  <pic:spPr>
                    <a:xfrm>
                      <a:off x="0" y="0"/>
                      <a:ext cx="3456940" cy="1854200"/>
                    </a:xfrm>
                    <a:prstGeom prst="rect">
                      <a:avLst/>
                    </a:prstGeom>
                  </pic:spPr>
                </pic:pic>
              </a:graphicData>
            </a:graphic>
          </wp:inline>
        </w:drawing>
      </w:r>
    </w:p>
    <w:p w14:paraId="5413E421" w14:textId="77777777" w:rsidR="003B2268" w:rsidRDefault="00E015E7">
      <w:pPr>
        <w:pStyle w:val="a3"/>
        <w:jc w:val="center"/>
      </w:pPr>
      <w:bookmarkStart w:id="40" w:name="_Ref195373876"/>
      <w:r>
        <w:rPr>
          <w:rFonts w:hint="eastAsia"/>
          <w:sz w:val="22"/>
          <w:szCs w:val="22"/>
        </w:rPr>
        <w:t>图</w:t>
      </w:r>
      <w:r>
        <w:rPr>
          <w:rFonts w:hint="eastAsia"/>
          <w:sz w:val="22"/>
          <w:szCs w:val="22"/>
        </w:rPr>
        <w:t xml:space="preserve">3- </w:t>
      </w:r>
      <w:r>
        <w:rPr>
          <w:sz w:val="22"/>
          <w:szCs w:val="22"/>
        </w:rPr>
        <w:fldChar w:fldCharType="begin"/>
      </w:r>
      <w:r>
        <w:rPr>
          <w:sz w:val="22"/>
          <w:szCs w:val="22"/>
        </w:rPr>
        <w:instrText xml:space="preserve"> </w:instrText>
      </w:r>
      <w:r>
        <w:rPr>
          <w:rFonts w:hint="eastAsia"/>
          <w:sz w:val="22"/>
          <w:szCs w:val="22"/>
        </w:rPr>
        <w:instrText xml:space="preserve">SEQ </w:instrText>
      </w:r>
      <w:r>
        <w:rPr>
          <w:rFonts w:hint="eastAsia"/>
          <w:sz w:val="22"/>
          <w:szCs w:val="22"/>
        </w:rPr>
        <w:instrText>图</w:instrText>
      </w:r>
      <w:r>
        <w:rPr>
          <w:rFonts w:hint="eastAsia"/>
          <w:sz w:val="22"/>
          <w:szCs w:val="22"/>
        </w:rPr>
        <w:instrText>3- \* ARABIC</w:instrText>
      </w:r>
      <w:r>
        <w:rPr>
          <w:sz w:val="22"/>
          <w:szCs w:val="22"/>
        </w:rPr>
        <w:instrText xml:space="preserve"> </w:instrText>
      </w:r>
      <w:r>
        <w:rPr>
          <w:sz w:val="22"/>
          <w:szCs w:val="22"/>
        </w:rPr>
        <w:fldChar w:fldCharType="separate"/>
      </w:r>
      <w:r>
        <w:rPr>
          <w:rFonts w:hint="eastAsia"/>
          <w:sz w:val="22"/>
          <w:szCs w:val="22"/>
        </w:rPr>
        <w:t>10</w:t>
      </w:r>
      <w:r>
        <w:rPr>
          <w:sz w:val="22"/>
          <w:szCs w:val="22"/>
        </w:rPr>
        <w:fldChar w:fldCharType="end"/>
      </w:r>
      <w:bookmarkEnd w:id="40"/>
      <w:r>
        <w:rPr>
          <w:rFonts w:hint="eastAsia"/>
          <w:sz w:val="22"/>
          <w:szCs w:val="22"/>
        </w:rPr>
        <w:t xml:space="preserve"> sys_menu ER</w:t>
      </w:r>
      <w:r>
        <w:rPr>
          <w:rFonts w:hint="eastAsia"/>
          <w:sz w:val="22"/>
          <w:szCs w:val="22"/>
        </w:rPr>
        <w:t>图</w:t>
      </w:r>
    </w:p>
    <w:p w14:paraId="1EAB0D9E" w14:textId="77777777" w:rsidR="003B2268" w:rsidRDefault="00E015E7">
      <w:pPr>
        <w:pStyle w:val="3"/>
      </w:pPr>
      <w:bookmarkStart w:id="41" w:name="_Toc31148"/>
      <w:r>
        <w:t xml:space="preserve">3.1.3 </w:t>
      </w:r>
      <w:r>
        <w:t>算法模型设计</w:t>
      </w:r>
      <w:bookmarkEnd w:id="41"/>
    </w:p>
    <w:p w14:paraId="4D3CB48D"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在项目启动阶段，我们面对一个复杂的分类任务，需要找到一个合适的机器学习算法来解决。由于对数据的特性以及任务的具体需求还没有完全了解，我们决定先尝试多种不同的算法，通过实验和比较来确定最适合的模型。这个阶段的目标是为后续的模型开发和优化打下坚实的基础。</w:t>
      </w:r>
    </w:p>
    <w:p w14:paraId="1719B5A5" w14:textId="77777777" w:rsidR="003B2268" w:rsidRDefault="00E015E7">
      <w:pPr>
        <w:spacing w:before="0" w:after="180" w:line="390" w:lineRule="auto"/>
        <w:rPr>
          <w:rFonts w:ascii="微软雅黑" w:hAnsi="微软雅黑" w:cs="微软雅黑" w:hint="eastAsia"/>
          <w:b/>
          <w:color w:val="000000"/>
          <w:sz w:val="24"/>
          <w:shd w:val="clear" w:color="auto" w:fill="FFFFFF"/>
        </w:rPr>
      </w:pPr>
      <w:r>
        <w:rPr>
          <w:rFonts w:ascii="微软雅黑" w:hAnsi="微软雅黑" w:cs="微软雅黑"/>
          <w:b/>
          <w:color w:val="000000"/>
          <w:sz w:val="24"/>
          <w:shd w:val="clear" w:color="auto" w:fill="FFFFFF"/>
        </w:rPr>
        <w:t>（</w:t>
      </w:r>
      <w:r>
        <w:rPr>
          <w:rFonts w:ascii="微软雅黑" w:hAnsi="微软雅黑" w:cs="微软雅黑"/>
          <w:b/>
          <w:color w:val="000000"/>
          <w:sz w:val="24"/>
          <w:shd w:val="clear" w:color="auto" w:fill="FFFFFF"/>
        </w:rPr>
        <w:t>1</w:t>
      </w:r>
      <w:r>
        <w:rPr>
          <w:rFonts w:ascii="微软雅黑" w:hAnsi="微软雅黑" w:cs="微软雅黑"/>
          <w:b/>
          <w:color w:val="000000"/>
          <w:sz w:val="24"/>
          <w:shd w:val="clear" w:color="auto" w:fill="FFFFFF"/>
        </w:rPr>
        <w:t>）候选模型选择</w:t>
      </w:r>
    </w:p>
    <w:p w14:paraId="32CF9AC0"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在初步阶段，我们考虑了以下几种常见的机器学习模型：</w:t>
      </w:r>
    </w:p>
    <w:p w14:paraId="66B331F0"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逻辑回归是一种用于二分类或多分类问题的统计模型，是一种经典的统计模型，适用于分类问题。它通过构建一个线性模型，结合</w:t>
      </w:r>
      <w:r>
        <w:rPr>
          <w:rFonts w:ascii="宋体" w:eastAsia="宋体" w:hAnsi="宋体" w:cs="宋体"/>
          <w:color w:val="000000"/>
          <w:sz w:val="24"/>
        </w:rPr>
        <w:t>Sigmoid</w:t>
      </w:r>
      <w:r>
        <w:rPr>
          <w:rFonts w:ascii="宋体" w:eastAsia="宋体" w:hAnsi="宋体" w:cs="宋体"/>
          <w:color w:val="000000"/>
          <w:sz w:val="24"/>
        </w:rPr>
        <w:t>函数将输出值映射到</w:t>
      </w:r>
      <w:r>
        <w:rPr>
          <w:rFonts w:ascii="宋体" w:eastAsia="宋体" w:hAnsi="宋体" w:cs="宋体"/>
          <w:color w:val="000000"/>
          <w:sz w:val="24"/>
        </w:rPr>
        <w:t>0</w:t>
      </w:r>
      <w:r>
        <w:rPr>
          <w:rFonts w:ascii="宋体" w:eastAsia="宋体" w:hAnsi="宋体" w:cs="宋体"/>
          <w:color w:val="000000"/>
          <w:sz w:val="24"/>
        </w:rPr>
        <w:t>到</w:t>
      </w:r>
      <w:r>
        <w:rPr>
          <w:rFonts w:ascii="宋体" w:eastAsia="宋体" w:hAnsi="宋体" w:cs="宋体"/>
          <w:color w:val="000000"/>
          <w:sz w:val="24"/>
        </w:rPr>
        <w:t>1</w:t>
      </w:r>
      <w:r>
        <w:rPr>
          <w:rFonts w:ascii="宋体" w:eastAsia="宋体" w:hAnsi="宋体" w:cs="宋体"/>
          <w:color w:val="000000"/>
          <w:sz w:val="24"/>
        </w:rPr>
        <w:t>之间，代表样本属于不同类别的概率。逻辑回归具有快速训练和良好的模型可解释性，适合用作基线模型。</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_Ref195373939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3- </w:t>
      </w:r>
      <w:r>
        <w:rPr>
          <w:rFonts w:ascii="宋体" w:eastAsia="宋体" w:hAnsi="宋体" w:cs="宋体"/>
          <w:color w:val="000000"/>
          <w:sz w:val="24"/>
        </w:rPr>
        <w:t>11</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所示，即为候选模型运行原理图。</w:t>
      </w:r>
    </w:p>
    <w:p w14:paraId="37CA10D3" w14:textId="77777777" w:rsidR="003B2268" w:rsidRDefault="00E015E7">
      <w:pPr>
        <w:keepNext/>
        <w:spacing w:before="0" w:after="180"/>
      </w:pPr>
      <w:r>
        <w:rPr>
          <w:noProof/>
        </w:rPr>
        <w:drawing>
          <wp:inline distT="0" distB="0" distL="0" distR="0" wp14:anchorId="4A76D5ED" wp14:editId="4BF9B99E">
            <wp:extent cx="4516120" cy="4191635"/>
            <wp:effectExtent l="0" t="0" r="10160" b="14605"/>
            <wp:docPr id="56" name="picture" descr="descript"/>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a:blip r:embed="rId32"/>
                    <a:srcRect/>
                    <a:stretch>
                      <a:fillRect/>
                    </a:stretch>
                  </pic:blipFill>
                  <pic:spPr>
                    <a:xfrm>
                      <a:off x="0" y="0"/>
                      <a:ext cx="4516120" cy="4191635"/>
                    </a:xfrm>
                    <a:prstGeom prst="rect">
                      <a:avLst/>
                    </a:prstGeom>
                  </pic:spPr>
                </pic:pic>
              </a:graphicData>
            </a:graphic>
          </wp:inline>
        </w:drawing>
      </w:r>
    </w:p>
    <w:p w14:paraId="337A640E" w14:textId="77777777" w:rsidR="003B2268" w:rsidRDefault="00E015E7">
      <w:pPr>
        <w:pStyle w:val="a3"/>
        <w:jc w:val="center"/>
        <w:rPr>
          <w:rFonts w:ascii="inherit" w:hAnsi="inherit" w:cs="inherit" w:hint="eastAsia"/>
          <w:color w:val="000000"/>
          <w:sz w:val="24"/>
          <w:shd w:val="clear" w:color="auto" w:fill="FFFFFF"/>
        </w:rPr>
      </w:pPr>
      <w:bookmarkStart w:id="42" w:name="_Ref19537393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rFonts w:hint="eastAsia"/>
        </w:rPr>
        <w:t>11</w:t>
      </w:r>
      <w:r>
        <w:fldChar w:fldCharType="end"/>
      </w:r>
      <w:bookmarkEnd w:id="42"/>
      <w:r>
        <w:rPr>
          <w:rFonts w:hint="eastAsia"/>
        </w:rPr>
        <w:t xml:space="preserve"> </w:t>
      </w:r>
      <w:r>
        <w:rPr>
          <w:rFonts w:hint="eastAsia"/>
        </w:rPr>
        <w:t>候选模型运行原理图</w:t>
      </w:r>
    </w:p>
    <w:p w14:paraId="167DDB06" w14:textId="77777777" w:rsidR="003B2268" w:rsidRDefault="00E015E7">
      <w:pPr>
        <w:spacing w:before="0" w:after="0" w:line="400" w:lineRule="exact"/>
        <w:ind w:firstLineChars="200" w:firstLine="480"/>
      </w:pPr>
      <w:r>
        <w:rPr>
          <w:rFonts w:ascii="宋体" w:eastAsia="宋体" w:hAnsi="宋体" w:cs="宋体"/>
          <w:color w:val="000000"/>
          <w:sz w:val="24"/>
        </w:rPr>
        <w:t>随机森林是一种集成学习方法，它通过构建多个决策树并综合它们的结果来进行分类，提高模型的准确性和稳定性，随机森林能够有效减少过拟合，提高模型的准确性和稳定性。它就像一群人一起</w:t>
      </w:r>
      <w:proofErr w:type="gramStart"/>
      <w:r>
        <w:rPr>
          <w:rFonts w:ascii="宋体" w:eastAsia="宋体" w:hAnsi="宋体" w:cs="宋体"/>
          <w:color w:val="000000"/>
          <w:sz w:val="24"/>
        </w:rPr>
        <w:t>投票做</w:t>
      </w:r>
      <w:proofErr w:type="gramEnd"/>
      <w:r>
        <w:rPr>
          <w:rFonts w:ascii="宋体" w:eastAsia="宋体" w:hAnsi="宋体" w:cs="宋体"/>
          <w:color w:val="000000"/>
          <w:sz w:val="24"/>
        </w:rPr>
        <w:t>决定，每棵树（决策树）都有自己的判断，最后通过投票选出最终结果，准确率高达</w:t>
      </w:r>
      <w:r>
        <w:rPr>
          <w:rFonts w:ascii="宋体" w:eastAsia="宋体" w:hAnsi="宋体" w:cs="宋体"/>
          <w:color w:val="000000"/>
          <w:sz w:val="24"/>
        </w:rPr>
        <w:t>99.0%</w:t>
      </w:r>
      <w:r>
        <w:rPr>
          <w:rFonts w:ascii="宋体" w:eastAsia="宋体" w:hAnsi="宋体" w:cs="宋体"/>
          <w:color w:val="000000"/>
          <w:sz w:val="24"/>
        </w:rPr>
        <w:t>。</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_Ref195374073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3- </w:t>
      </w:r>
      <w:r>
        <w:rPr>
          <w:rFonts w:ascii="宋体" w:eastAsia="宋体" w:hAnsi="宋体" w:cs="宋体"/>
          <w:color w:val="000000"/>
          <w:sz w:val="24"/>
        </w:rPr>
        <w:t>12</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所示，即为随机森林模型运行原理图。</w:t>
      </w:r>
    </w:p>
    <w:p w14:paraId="33B02333" w14:textId="77777777" w:rsidR="003B2268" w:rsidRDefault="00E015E7">
      <w:pPr>
        <w:keepNext/>
        <w:spacing w:before="0" w:after="180"/>
      </w:pPr>
      <w:r>
        <w:rPr>
          <w:noProof/>
        </w:rPr>
        <w:drawing>
          <wp:inline distT="0" distB="0" distL="0" distR="0" wp14:anchorId="4652B80B" wp14:editId="6E6B4912">
            <wp:extent cx="5278120" cy="2632075"/>
            <wp:effectExtent l="0" t="0" r="10160" b="4445"/>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33"/>
                    <a:srcRect/>
                    <a:stretch>
                      <a:fillRect/>
                    </a:stretch>
                  </pic:blipFill>
                  <pic:spPr>
                    <a:xfrm>
                      <a:off x="0" y="0"/>
                      <a:ext cx="5278120" cy="2632075"/>
                    </a:xfrm>
                    <a:prstGeom prst="rect">
                      <a:avLst/>
                    </a:prstGeom>
                  </pic:spPr>
                </pic:pic>
              </a:graphicData>
            </a:graphic>
          </wp:inline>
        </w:drawing>
      </w:r>
    </w:p>
    <w:p w14:paraId="13DF9CD3" w14:textId="77777777" w:rsidR="003B2268" w:rsidRDefault="00E015E7">
      <w:pPr>
        <w:pStyle w:val="a3"/>
        <w:jc w:val="center"/>
        <w:rPr>
          <w:rFonts w:ascii="inherit" w:hAnsi="inherit" w:cs="inherit" w:hint="eastAsia"/>
          <w:color w:val="000000"/>
          <w:sz w:val="24"/>
          <w:shd w:val="clear" w:color="auto" w:fill="FFFFFF"/>
        </w:rPr>
      </w:pPr>
      <w:bookmarkStart w:id="43" w:name="_Ref19537407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rFonts w:hint="eastAsia"/>
        </w:rPr>
        <w:t>12</w:t>
      </w:r>
      <w:r>
        <w:fldChar w:fldCharType="end"/>
      </w:r>
      <w:bookmarkEnd w:id="43"/>
      <w:r>
        <w:rPr>
          <w:rFonts w:hint="eastAsia"/>
        </w:rPr>
        <w:t xml:space="preserve"> </w:t>
      </w:r>
      <w:r>
        <w:rPr>
          <w:rFonts w:hint="eastAsia"/>
        </w:rPr>
        <w:t>随机森林模型运行原理图</w:t>
      </w:r>
    </w:p>
    <w:p w14:paraId="426543A7" w14:textId="77777777" w:rsidR="003B2268" w:rsidRDefault="00E015E7">
      <w:pPr>
        <w:spacing w:before="0" w:after="0" w:line="400" w:lineRule="exact"/>
        <w:ind w:firstLineChars="200" w:firstLine="480"/>
      </w:pPr>
      <w:r>
        <w:rPr>
          <w:rFonts w:ascii="宋体" w:eastAsia="宋体" w:hAnsi="宋体" w:cs="宋体"/>
          <w:color w:val="000000"/>
          <w:sz w:val="24"/>
        </w:rPr>
        <w:t>决策树是一种简单的模型，一种简单直观的模型，易于理解和解释，通过分支结构来判断结果。它通过一系列的</w:t>
      </w:r>
      <w:r>
        <w:rPr>
          <w:rFonts w:ascii="宋体" w:eastAsia="宋体" w:hAnsi="宋体" w:cs="宋体"/>
          <w:color w:val="000000"/>
          <w:sz w:val="24"/>
        </w:rPr>
        <w:t>“</w:t>
      </w:r>
      <w:r>
        <w:rPr>
          <w:rFonts w:ascii="宋体" w:eastAsia="宋体" w:hAnsi="宋体" w:cs="宋体"/>
          <w:color w:val="000000"/>
          <w:sz w:val="24"/>
        </w:rPr>
        <w:t>如果</w:t>
      </w:r>
      <w:r>
        <w:rPr>
          <w:rFonts w:ascii="宋体" w:eastAsia="宋体" w:hAnsi="宋体" w:cs="宋体"/>
          <w:color w:val="000000"/>
          <w:sz w:val="24"/>
        </w:rPr>
        <w:t>-</w:t>
      </w:r>
      <w:r>
        <w:rPr>
          <w:rFonts w:ascii="宋体" w:eastAsia="宋体" w:hAnsi="宋体" w:cs="宋体"/>
          <w:color w:val="000000"/>
          <w:sz w:val="24"/>
        </w:rPr>
        <w:t>那么</w:t>
      </w:r>
      <w:r>
        <w:rPr>
          <w:rFonts w:ascii="宋体" w:eastAsia="宋体" w:hAnsi="宋体" w:cs="宋体"/>
          <w:color w:val="000000"/>
          <w:sz w:val="24"/>
        </w:rPr>
        <w:t>”</w:t>
      </w:r>
      <w:r>
        <w:rPr>
          <w:rFonts w:ascii="宋体" w:eastAsia="宋体" w:hAnsi="宋体" w:cs="宋体"/>
          <w:color w:val="000000"/>
          <w:sz w:val="24"/>
        </w:rPr>
        <w:t>规则来进行分类，易于理解和解释。但是，想象一下，你有一个问题需要解决，比如预测明天会不会下雨。单一决策树就像是一个聪明的朋友，他会根据一些简单的规则来判断，比如</w:t>
      </w:r>
      <w:r>
        <w:rPr>
          <w:rFonts w:ascii="宋体" w:eastAsia="宋体" w:hAnsi="宋体" w:cs="宋体"/>
          <w:color w:val="000000"/>
          <w:sz w:val="24"/>
        </w:rPr>
        <w:t>“</w:t>
      </w:r>
      <w:r>
        <w:rPr>
          <w:rFonts w:ascii="宋体" w:eastAsia="宋体" w:hAnsi="宋体" w:cs="宋体"/>
          <w:color w:val="000000"/>
          <w:sz w:val="24"/>
        </w:rPr>
        <w:t>如果今天很热，那么明天可能下雨</w:t>
      </w:r>
      <w:r>
        <w:rPr>
          <w:rFonts w:ascii="宋体" w:eastAsia="宋体" w:hAnsi="宋体" w:cs="宋体"/>
          <w:color w:val="000000"/>
          <w:sz w:val="24"/>
        </w:rPr>
        <w:t>”</w:t>
      </w:r>
      <w:r>
        <w:rPr>
          <w:rFonts w:ascii="宋体" w:eastAsia="宋体" w:hAnsi="宋体" w:cs="宋体"/>
          <w:color w:val="000000"/>
          <w:sz w:val="24"/>
        </w:rPr>
        <w:t>。这个朋友的判断可能有时候对，有时候错，因为他的规则太简单了，不能考虑到所有的情况。</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_Ref195374164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3- </w:t>
      </w:r>
      <w:r>
        <w:rPr>
          <w:rFonts w:ascii="宋体" w:eastAsia="宋体" w:hAnsi="宋体" w:cs="宋体"/>
          <w:color w:val="000000"/>
          <w:sz w:val="24"/>
        </w:rPr>
        <w:t>13</w:t>
      </w:r>
      <w:r>
        <w:rPr>
          <w:rFonts w:ascii="宋体" w:eastAsia="宋体" w:hAnsi="宋体" w:cs="宋体" w:hint="eastAsia"/>
          <w:color w:val="000000"/>
          <w:sz w:val="24"/>
        </w:rPr>
        <w:fldChar w:fldCharType="end"/>
      </w:r>
      <w:r>
        <w:rPr>
          <w:rFonts w:ascii="宋体" w:eastAsia="宋体" w:hAnsi="宋体" w:cs="宋体" w:hint="eastAsia"/>
          <w:color w:val="000000"/>
          <w:sz w:val="24"/>
        </w:rPr>
        <w:t>所示，决策树模型运行原理图。</w:t>
      </w:r>
    </w:p>
    <w:p w14:paraId="54EF93A4" w14:textId="77777777" w:rsidR="003B2268" w:rsidRDefault="00E015E7">
      <w:pPr>
        <w:keepNext/>
        <w:spacing w:before="0" w:after="180"/>
        <w:jc w:val="center"/>
      </w:pPr>
      <w:r>
        <w:rPr>
          <w:noProof/>
        </w:rPr>
        <w:drawing>
          <wp:inline distT="0" distB="0" distL="0" distR="0" wp14:anchorId="24DF37E5" wp14:editId="22700584">
            <wp:extent cx="3807460" cy="2441575"/>
            <wp:effectExtent l="0" t="0" r="2540" b="12065"/>
            <wp:docPr id="62" name="picture" descr="descript"/>
            <wp:cNvGraphicFramePr/>
            <a:graphic xmlns:a="http://schemas.openxmlformats.org/drawingml/2006/main">
              <a:graphicData uri="http://schemas.openxmlformats.org/drawingml/2006/picture">
                <pic:pic xmlns:pic="http://schemas.openxmlformats.org/drawingml/2006/picture">
                  <pic:nvPicPr>
                    <pic:cNvPr id="62" name="picture" descr="descript"/>
                    <pic:cNvPicPr/>
                  </pic:nvPicPr>
                  <pic:blipFill>
                    <a:blip r:embed="rId34"/>
                    <a:srcRect/>
                    <a:stretch>
                      <a:fillRect/>
                    </a:stretch>
                  </pic:blipFill>
                  <pic:spPr>
                    <a:xfrm>
                      <a:off x="0" y="0"/>
                      <a:ext cx="3807460" cy="2441575"/>
                    </a:xfrm>
                    <a:prstGeom prst="rect">
                      <a:avLst/>
                    </a:prstGeom>
                  </pic:spPr>
                </pic:pic>
              </a:graphicData>
            </a:graphic>
          </wp:inline>
        </w:drawing>
      </w:r>
    </w:p>
    <w:p w14:paraId="393CBA72" w14:textId="77777777" w:rsidR="003B2268" w:rsidRDefault="00E015E7">
      <w:pPr>
        <w:pStyle w:val="a3"/>
        <w:jc w:val="center"/>
        <w:rPr>
          <w:rFonts w:ascii="inherit" w:hAnsi="inherit" w:cs="inherit" w:hint="eastAsia"/>
          <w:color w:val="000000"/>
          <w:sz w:val="24"/>
          <w:shd w:val="clear" w:color="auto" w:fill="FFFFFF"/>
        </w:rPr>
      </w:pPr>
      <w:bookmarkStart w:id="44" w:name="_Ref19537416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rFonts w:hint="eastAsia"/>
        </w:rPr>
        <w:t>13</w:t>
      </w:r>
      <w:r>
        <w:fldChar w:fldCharType="end"/>
      </w:r>
      <w:bookmarkEnd w:id="44"/>
      <w:r>
        <w:rPr>
          <w:rFonts w:hint="eastAsia"/>
        </w:rPr>
        <w:t xml:space="preserve"> </w:t>
      </w:r>
      <w:r>
        <w:rPr>
          <w:rFonts w:hint="eastAsia"/>
        </w:rPr>
        <w:t>决策树模型运行原理图</w:t>
      </w:r>
    </w:p>
    <w:p w14:paraId="13026454"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神经网络是一种复杂的数学模型，是一种强大的模型，能够处理复杂的非线性关系。由多个层的神经元组成。它可以学习数据中的复杂规律，适用于处理高维数据和复杂的分类任务。</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_Ref195374229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3- </w:t>
      </w:r>
      <w:r>
        <w:rPr>
          <w:rFonts w:ascii="宋体" w:eastAsia="宋体" w:hAnsi="宋体" w:cs="宋体"/>
          <w:color w:val="000000"/>
          <w:sz w:val="24"/>
        </w:rPr>
        <w:t>14</w:t>
      </w:r>
      <w:r>
        <w:rPr>
          <w:rFonts w:ascii="宋体" w:eastAsia="宋体" w:hAnsi="宋体" w:cs="宋体" w:hint="eastAsia"/>
          <w:color w:val="000000"/>
          <w:sz w:val="24"/>
        </w:rPr>
        <w:fldChar w:fldCharType="end"/>
      </w:r>
      <w:r>
        <w:rPr>
          <w:rFonts w:ascii="宋体" w:eastAsia="宋体" w:hAnsi="宋体" w:cs="宋体" w:hint="eastAsia"/>
          <w:color w:val="000000"/>
          <w:sz w:val="24"/>
        </w:rPr>
        <w:t>所示，神经网络模型运行原理图。</w:t>
      </w:r>
    </w:p>
    <w:p w14:paraId="49968E3F" w14:textId="77777777" w:rsidR="003B2268" w:rsidRDefault="00E015E7">
      <w:pPr>
        <w:keepNext/>
        <w:spacing w:before="0" w:after="180"/>
      </w:pPr>
      <w:r>
        <w:rPr>
          <w:noProof/>
        </w:rPr>
        <w:drawing>
          <wp:inline distT="0" distB="0" distL="0" distR="0" wp14:anchorId="3E904AB5" wp14:editId="408ECC9C">
            <wp:extent cx="5278120" cy="2630170"/>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5" name="picture" descr="descript"/>
                    <pic:cNvPicPr/>
                  </pic:nvPicPr>
                  <pic:blipFill>
                    <a:blip r:embed="rId35"/>
                    <a:srcRect/>
                    <a:stretch>
                      <a:fillRect/>
                    </a:stretch>
                  </pic:blipFill>
                  <pic:spPr>
                    <a:xfrm>
                      <a:off x="0" y="0"/>
                      <a:ext cx="5278120" cy="2630452"/>
                    </a:xfrm>
                    <a:prstGeom prst="rect">
                      <a:avLst/>
                    </a:prstGeom>
                  </pic:spPr>
                </pic:pic>
              </a:graphicData>
            </a:graphic>
          </wp:inline>
        </w:drawing>
      </w:r>
    </w:p>
    <w:p w14:paraId="15D5CB21" w14:textId="77777777" w:rsidR="003B2268" w:rsidRDefault="00E015E7">
      <w:pPr>
        <w:pStyle w:val="a3"/>
        <w:jc w:val="center"/>
        <w:rPr>
          <w:rFonts w:ascii="inherit" w:hAnsi="inherit" w:cs="inherit" w:hint="eastAsia"/>
          <w:color w:val="000000"/>
          <w:sz w:val="24"/>
          <w:shd w:val="clear" w:color="auto" w:fill="FFFFFF"/>
        </w:rPr>
      </w:pPr>
      <w:bookmarkStart w:id="45" w:name="_Ref19537422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rFonts w:hint="eastAsia"/>
        </w:rPr>
        <w:t>14</w:t>
      </w:r>
      <w:r>
        <w:fldChar w:fldCharType="end"/>
      </w:r>
      <w:bookmarkEnd w:id="45"/>
      <w:r>
        <w:rPr>
          <w:rFonts w:hint="eastAsia"/>
        </w:rPr>
        <w:t xml:space="preserve"> </w:t>
      </w:r>
      <w:r>
        <w:rPr>
          <w:rFonts w:hint="eastAsia"/>
        </w:rPr>
        <w:t>神经网络模型运行原理图</w:t>
      </w:r>
    </w:p>
    <w:p w14:paraId="16E94393"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SVM</w:t>
      </w:r>
      <w:r>
        <w:rPr>
          <w:rFonts w:ascii="宋体" w:eastAsia="宋体" w:hAnsi="宋体" w:cs="宋体"/>
          <w:color w:val="000000"/>
          <w:sz w:val="24"/>
        </w:rPr>
        <w:t>是一种监督学习模型，一种监督学习模型，特别适合处理高维数据，它主要用于分类分析。其基本思想是在特征空间中找到一个超平面，该超平面能够最大化正负样本之间的间隔，从而使两类样本能够被正确地区分开来。</w:t>
      </w:r>
    </w:p>
    <w:p w14:paraId="38D55D43"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SVM</w:t>
      </w:r>
      <w:r>
        <w:rPr>
          <w:rFonts w:ascii="宋体" w:eastAsia="宋体" w:hAnsi="宋体" w:cs="宋体"/>
          <w:color w:val="000000"/>
          <w:sz w:val="24"/>
        </w:rPr>
        <w:t>就像在高维空间中找一条分界线，把不同的数据分开，准确率为</w:t>
      </w:r>
      <w:r>
        <w:rPr>
          <w:rFonts w:ascii="宋体" w:eastAsia="宋体" w:hAnsi="宋体" w:cs="宋体"/>
          <w:color w:val="000000"/>
          <w:sz w:val="24"/>
        </w:rPr>
        <w:t>91.7%</w:t>
      </w:r>
    </w:p>
    <w:p w14:paraId="019CCBD0" w14:textId="77777777" w:rsidR="003B2268" w:rsidRDefault="00E015E7">
      <w:pPr>
        <w:spacing w:before="0" w:after="0" w:line="400" w:lineRule="exact"/>
        <w:rPr>
          <w:rFonts w:ascii="宋体" w:eastAsia="宋体" w:hAnsi="宋体" w:cs="宋体" w:hint="eastAsia"/>
          <w:color w:val="000000"/>
          <w:sz w:val="24"/>
        </w:rPr>
      </w:pPr>
      <w:r>
        <w:rPr>
          <w:rFonts w:ascii="宋体" w:eastAsia="宋体" w:hAnsi="宋体" w:cs="宋体"/>
          <w:color w:val="000000"/>
          <w:sz w:val="24"/>
        </w:rPr>
        <w:t>梯度提升：通过逐步修正错误来提升模型性能，最终准确率与</w:t>
      </w:r>
      <w:r>
        <w:rPr>
          <w:rFonts w:ascii="宋体" w:eastAsia="宋体" w:hAnsi="宋体" w:cs="宋体"/>
          <w:color w:val="000000"/>
          <w:sz w:val="24"/>
        </w:rPr>
        <w:t>XGBoost</w:t>
      </w:r>
      <w:r>
        <w:rPr>
          <w:rFonts w:ascii="宋体" w:eastAsia="宋体" w:hAnsi="宋体" w:cs="宋体"/>
          <w:color w:val="000000"/>
          <w:sz w:val="24"/>
        </w:rPr>
        <w:t>相当。</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_Ref195374373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3- </w:t>
      </w:r>
      <w:r>
        <w:rPr>
          <w:rFonts w:ascii="宋体" w:eastAsia="宋体" w:hAnsi="宋体" w:cs="宋体"/>
          <w:color w:val="000000"/>
          <w:sz w:val="24"/>
        </w:rPr>
        <w:t>15</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w:t>
      </w:r>
      <w:r>
        <w:rPr>
          <w:rFonts w:ascii="宋体" w:eastAsia="宋体" w:hAnsi="宋体" w:cs="宋体" w:hint="eastAsia"/>
          <w:color w:val="000000"/>
          <w:sz w:val="24"/>
        </w:rPr>
        <w:t>SVM</w:t>
      </w:r>
      <w:r>
        <w:rPr>
          <w:rFonts w:ascii="宋体" w:eastAsia="宋体" w:hAnsi="宋体" w:cs="宋体" w:hint="eastAsia"/>
          <w:color w:val="000000"/>
          <w:sz w:val="24"/>
        </w:rPr>
        <w:t>模型运行原理图。</w:t>
      </w:r>
    </w:p>
    <w:p w14:paraId="5AD53992" w14:textId="77777777" w:rsidR="003B2268" w:rsidRDefault="00E015E7">
      <w:pPr>
        <w:keepNext/>
        <w:spacing w:before="0" w:after="180"/>
        <w:jc w:val="center"/>
      </w:pPr>
      <w:r>
        <w:rPr>
          <w:noProof/>
        </w:rPr>
        <w:drawing>
          <wp:inline distT="0" distB="0" distL="0" distR="0" wp14:anchorId="414C41C2" wp14:editId="25837516">
            <wp:extent cx="3872865" cy="2190750"/>
            <wp:effectExtent l="0" t="0" r="13335" b="3810"/>
            <wp:docPr id="68" name="picture" descr="descript"/>
            <wp:cNvGraphicFramePr/>
            <a:graphic xmlns:a="http://schemas.openxmlformats.org/drawingml/2006/main">
              <a:graphicData uri="http://schemas.openxmlformats.org/drawingml/2006/picture">
                <pic:pic xmlns:pic="http://schemas.openxmlformats.org/drawingml/2006/picture">
                  <pic:nvPicPr>
                    <pic:cNvPr id="68" name="picture" descr="descript"/>
                    <pic:cNvPicPr/>
                  </pic:nvPicPr>
                  <pic:blipFill>
                    <a:blip r:embed="rId36"/>
                    <a:srcRect/>
                    <a:stretch>
                      <a:fillRect/>
                    </a:stretch>
                  </pic:blipFill>
                  <pic:spPr>
                    <a:xfrm>
                      <a:off x="0" y="0"/>
                      <a:ext cx="3872865" cy="2190750"/>
                    </a:xfrm>
                    <a:prstGeom prst="rect">
                      <a:avLst/>
                    </a:prstGeom>
                  </pic:spPr>
                </pic:pic>
              </a:graphicData>
            </a:graphic>
          </wp:inline>
        </w:drawing>
      </w:r>
    </w:p>
    <w:p w14:paraId="1213BD6E" w14:textId="77777777" w:rsidR="003B2268" w:rsidRDefault="00E015E7">
      <w:pPr>
        <w:pStyle w:val="a3"/>
        <w:jc w:val="center"/>
        <w:rPr>
          <w:rFonts w:ascii="inherit" w:hAnsi="inherit" w:cs="inherit" w:hint="eastAsia"/>
          <w:color w:val="000000"/>
          <w:sz w:val="24"/>
          <w:shd w:val="clear" w:color="auto" w:fill="FFFFFF"/>
        </w:rPr>
      </w:pPr>
      <w:bookmarkStart w:id="46" w:name="_Ref19537437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rFonts w:hint="eastAsia"/>
        </w:rPr>
        <w:t>15</w:t>
      </w:r>
      <w:r>
        <w:fldChar w:fldCharType="end"/>
      </w:r>
      <w:bookmarkEnd w:id="46"/>
      <w:r>
        <w:rPr>
          <w:rFonts w:hint="eastAsia"/>
        </w:rPr>
        <w:t xml:space="preserve"> SVM</w:t>
      </w:r>
      <w:r>
        <w:rPr>
          <w:rFonts w:hint="eastAsia"/>
        </w:rPr>
        <w:t>模型运行原理图</w:t>
      </w:r>
    </w:p>
    <w:p w14:paraId="4F5C10D1"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梯度提升是一种逐步修正错误的模型优化方法。它通过构建一系列的模型，每个模型都试图修正前一个模型的错误，从而逐步提升模型的性能。就像是一个团队，这个团队有很多像刚才那个朋友一样的成员。每个成员都会根据前一个成员的错误来调整自己的判断。比如，第一个朋友说</w:t>
      </w:r>
      <w:r>
        <w:rPr>
          <w:rFonts w:ascii="宋体" w:eastAsia="宋体" w:hAnsi="宋体" w:cs="宋体"/>
          <w:color w:val="000000"/>
          <w:sz w:val="24"/>
        </w:rPr>
        <w:t>“</w:t>
      </w:r>
      <w:r>
        <w:rPr>
          <w:rFonts w:ascii="宋体" w:eastAsia="宋体" w:hAnsi="宋体" w:cs="宋体"/>
          <w:color w:val="000000"/>
          <w:sz w:val="24"/>
        </w:rPr>
        <w:t>如果今天很热，那么明天可能下雨</w:t>
      </w:r>
      <w:r>
        <w:rPr>
          <w:rFonts w:ascii="宋体" w:eastAsia="宋体" w:hAnsi="宋体" w:cs="宋体"/>
          <w:color w:val="000000"/>
          <w:sz w:val="24"/>
        </w:rPr>
        <w:t>”</w:t>
      </w:r>
      <w:r>
        <w:rPr>
          <w:rFonts w:ascii="宋体" w:eastAsia="宋体" w:hAnsi="宋体" w:cs="宋体"/>
          <w:color w:val="000000"/>
          <w:sz w:val="24"/>
        </w:rPr>
        <w:t>，但发现有时候这个判断不对。第二个朋友就会说</w:t>
      </w:r>
      <w:r>
        <w:rPr>
          <w:rFonts w:ascii="宋体" w:eastAsia="宋体" w:hAnsi="宋体" w:cs="宋体"/>
          <w:color w:val="000000"/>
          <w:sz w:val="24"/>
        </w:rPr>
        <w:t>“</w:t>
      </w:r>
      <w:r>
        <w:rPr>
          <w:rFonts w:ascii="宋体" w:eastAsia="宋体" w:hAnsi="宋体" w:cs="宋体"/>
          <w:color w:val="000000"/>
          <w:sz w:val="24"/>
        </w:rPr>
        <w:t>如果今天很热而且湿度很高，那么明天可能下雨</w:t>
      </w:r>
      <w:r>
        <w:rPr>
          <w:rFonts w:ascii="宋体" w:eastAsia="宋体" w:hAnsi="宋体" w:cs="宋体"/>
          <w:color w:val="000000"/>
          <w:sz w:val="24"/>
        </w:rPr>
        <w:t>”</w:t>
      </w:r>
      <w:r>
        <w:rPr>
          <w:rFonts w:ascii="宋体" w:eastAsia="宋体" w:hAnsi="宋体" w:cs="宋体"/>
          <w:color w:val="000000"/>
          <w:sz w:val="24"/>
        </w:rPr>
        <w:t>。这样，团队的判断会越来越准确。</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_Ref195374450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3- </w:t>
      </w:r>
      <w:r>
        <w:rPr>
          <w:rFonts w:ascii="宋体" w:eastAsia="宋体" w:hAnsi="宋体" w:cs="宋体"/>
          <w:color w:val="000000"/>
          <w:sz w:val="24"/>
        </w:rPr>
        <w:t>16</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所示，即为梯度提升运行原理图。</w:t>
      </w:r>
    </w:p>
    <w:p w14:paraId="5C178020" w14:textId="77777777" w:rsidR="003B2268" w:rsidRDefault="00E015E7">
      <w:pPr>
        <w:keepNext/>
        <w:spacing w:before="0" w:after="180"/>
        <w:jc w:val="center"/>
      </w:pPr>
      <w:r>
        <w:rPr>
          <w:noProof/>
        </w:rPr>
        <w:drawing>
          <wp:inline distT="0" distB="0" distL="0" distR="0" wp14:anchorId="3F2F9D04" wp14:editId="20A77BFF">
            <wp:extent cx="4107180" cy="2527935"/>
            <wp:effectExtent l="0" t="0" r="7620" b="1905"/>
            <wp:docPr id="74"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37"/>
                    <a:srcRect/>
                    <a:stretch>
                      <a:fillRect/>
                    </a:stretch>
                  </pic:blipFill>
                  <pic:spPr>
                    <a:xfrm>
                      <a:off x="0" y="0"/>
                      <a:ext cx="4107180" cy="2527935"/>
                    </a:xfrm>
                    <a:prstGeom prst="rect">
                      <a:avLst/>
                    </a:prstGeom>
                  </pic:spPr>
                </pic:pic>
              </a:graphicData>
            </a:graphic>
          </wp:inline>
        </w:drawing>
      </w:r>
    </w:p>
    <w:p w14:paraId="2B296BDF" w14:textId="77777777" w:rsidR="003B2268" w:rsidRDefault="00E015E7">
      <w:pPr>
        <w:pStyle w:val="a3"/>
        <w:jc w:val="center"/>
        <w:rPr>
          <w:rFonts w:ascii="inherit" w:hAnsi="inherit" w:cs="inherit" w:hint="eastAsia"/>
          <w:color w:val="000000"/>
          <w:sz w:val="24"/>
          <w:shd w:val="clear" w:color="auto" w:fill="FFFFFF"/>
        </w:rPr>
      </w:pPr>
      <w:bookmarkStart w:id="47" w:name="_Ref19537445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rFonts w:hint="eastAsia"/>
        </w:rPr>
        <w:t>16</w:t>
      </w:r>
      <w:r>
        <w:fldChar w:fldCharType="end"/>
      </w:r>
      <w:bookmarkEnd w:id="47"/>
      <w:r>
        <w:rPr>
          <w:rFonts w:hint="eastAsia"/>
        </w:rPr>
        <w:t xml:space="preserve"> </w:t>
      </w:r>
      <w:r>
        <w:rPr>
          <w:rFonts w:hint="eastAsia"/>
        </w:rPr>
        <w:t>梯度提升模型运行原理图</w:t>
      </w:r>
    </w:p>
    <w:p w14:paraId="62C39310"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XGBoost</w:t>
      </w:r>
      <w:r>
        <w:rPr>
          <w:rFonts w:ascii="宋体" w:eastAsia="宋体" w:hAnsi="宋体" w:cs="宋体"/>
          <w:color w:val="000000"/>
          <w:sz w:val="24"/>
        </w:rPr>
        <w:t>是一种基于梯度提升的优化模型，通过并行计算和</w:t>
      </w:r>
      <w:proofErr w:type="gramStart"/>
      <w:r>
        <w:rPr>
          <w:rFonts w:ascii="宋体" w:eastAsia="宋体" w:hAnsi="宋体" w:cs="宋体"/>
          <w:color w:val="000000"/>
          <w:sz w:val="24"/>
        </w:rPr>
        <w:t>正则化项来</w:t>
      </w:r>
      <w:proofErr w:type="gramEnd"/>
      <w:r>
        <w:rPr>
          <w:rFonts w:ascii="宋体" w:eastAsia="宋体" w:hAnsi="宋体" w:cs="宋体"/>
          <w:color w:val="000000"/>
          <w:sz w:val="24"/>
        </w:rPr>
        <w:t>提高模型的性能和防止过拟合，它在处理大规模数据集时表现出色，具有高准确率和快速的训练速度。</w:t>
      </w:r>
      <w:r>
        <w:rPr>
          <w:rFonts w:ascii="宋体" w:eastAsia="宋体" w:hAnsi="宋体" w:cs="宋体"/>
          <w:color w:val="000000"/>
          <w:sz w:val="24"/>
        </w:rPr>
        <w:t>XGBoost</w:t>
      </w:r>
      <w:r>
        <w:rPr>
          <w:rFonts w:ascii="宋体" w:eastAsia="宋体" w:hAnsi="宋体" w:cs="宋体"/>
          <w:color w:val="000000"/>
          <w:sz w:val="24"/>
        </w:rPr>
        <w:t>通过不断改进错误来优化模型，就像不断学习和改进自己的方法，最终达到</w:t>
      </w:r>
      <w:r>
        <w:rPr>
          <w:rFonts w:ascii="宋体" w:eastAsia="宋体" w:hAnsi="宋体" w:cs="宋体"/>
          <w:color w:val="000000"/>
          <w:sz w:val="24"/>
        </w:rPr>
        <w:t>99.9%</w:t>
      </w:r>
      <w:r>
        <w:rPr>
          <w:rFonts w:ascii="宋体" w:eastAsia="宋体" w:hAnsi="宋体" w:cs="宋体"/>
          <w:color w:val="000000"/>
          <w:sz w:val="24"/>
        </w:rPr>
        <w:t>的高准确率，是这里表现最好的模型。</w:t>
      </w:r>
    </w:p>
    <w:p w14:paraId="5EB704CB"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XGBoost</w:t>
      </w:r>
      <w:r>
        <w:rPr>
          <w:rFonts w:ascii="宋体" w:eastAsia="宋体" w:hAnsi="宋体" w:cs="宋体"/>
          <w:color w:val="000000"/>
          <w:sz w:val="24"/>
        </w:rPr>
        <w:t>就像是一个超级团队，它在梯度提升的基础上做了很多改进。首先，它不仅考虑每个成员的错误，还会考虑如何让整个团队的判断更稳定、更准确。它会自动调整每个成员的贡献，让那些更可靠的成员有更大的发言权。</w:t>
      </w:r>
    </w:p>
    <w:p w14:paraId="4F8B56E4"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此外</w:t>
      </w:r>
      <w:r>
        <w:rPr>
          <w:rFonts w:ascii="宋体" w:eastAsia="宋体" w:hAnsi="宋体" w:cs="宋体"/>
          <w:color w:val="000000"/>
          <w:sz w:val="24"/>
        </w:rPr>
        <w:t>XGBoost</w:t>
      </w:r>
      <w:r>
        <w:rPr>
          <w:rFonts w:ascii="宋体" w:eastAsia="宋体" w:hAnsi="宋体" w:cs="宋体"/>
          <w:color w:val="000000"/>
          <w:sz w:val="24"/>
        </w:rPr>
        <w:t>还会自动处理一些特殊情况，比如数据中有些信息缺失或者有些特征不太重要。它还会自动优化计算过程，让团队的工作更快、更高效。</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_Ref195374511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3- </w:t>
      </w:r>
      <w:r>
        <w:rPr>
          <w:rFonts w:ascii="宋体" w:eastAsia="宋体" w:hAnsi="宋体" w:cs="宋体"/>
          <w:color w:val="000000"/>
          <w:sz w:val="24"/>
        </w:rPr>
        <w:t>17</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w:t>
      </w:r>
      <w:r>
        <w:rPr>
          <w:rFonts w:ascii="宋体" w:eastAsia="宋体" w:hAnsi="宋体" w:cs="宋体" w:hint="eastAsia"/>
          <w:color w:val="000000"/>
          <w:sz w:val="24"/>
        </w:rPr>
        <w:t>XGBoost</w:t>
      </w:r>
      <w:r>
        <w:rPr>
          <w:rFonts w:ascii="宋体" w:eastAsia="宋体" w:hAnsi="宋体" w:cs="宋体" w:hint="eastAsia"/>
          <w:color w:val="000000"/>
          <w:sz w:val="24"/>
        </w:rPr>
        <w:t>模型运行原理图。</w:t>
      </w:r>
    </w:p>
    <w:p w14:paraId="587E452D" w14:textId="77777777" w:rsidR="003B2268" w:rsidRDefault="00E015E7">
      <w:pPr>
        <w:keepNext/>
        <w:spacing w:before="0" w:after="180"/>
        <w:jc w:val="center"/>
      </w:pPr>
      <w:r>
        <w:rPr>
          <w:rFonts w:ascii="inherit" w:hAnsi="inherit" w:cs="inherit"/>
          <w:noProof/>
          <w:color w:val="000000"/>
          <w:sz w:val="24"/>
          <w:shd w:val="clear" w:color="auto" w:fill="FFFFFF"/>
        </w:rPr>
        <w:drawing>
          <wp:inline distT="0" distB="0" distL="0" distR="0" wp14:anchorId="544C9B6F" wp14:editId="19F3DB33">
            <wp:extent cx="4049395" cy="5259070"/>
            <wp:effectExtent l="0" t="0" r="4445" b="13970"/>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38"/>
                    <a:stretch>
                      <a:fillRect/>
                    </a:stretch>
                  </pic:blipFill>
                  <pic:spPr>
                    <a:xfrm>
                      <a:off x="0" y="0"/>
                      <a:ext cx="4049395" cy="5259070"/>
                    </a:xfrm>
                    <a:prstGeom prst="rect">
                      <a:avLst/>
                    </a:prstGeom>
                  </pic:spPr>
                </pic:pic>
              </a:graphicData>
            </a:graphic>
          </wp:inline>
        </w:drawing>
      </w:r>
    </w:p>
    <w:p w14:paraId="7B151B38" w14:textId="77777777" w:rsidR="003B2268" w:rsidRDefault="00E015E7">
      <w:pPr>
        <w:pStyle w:val="a3"/>
        <w:jc w:val="center"/>
        <w:rPr>
          <w:rFonts w:ascii="宋体" w:eastAsia="宋体" w:hAnsi="宋体" w:cs="宋体" w:hint="eastAsia"/>
          <w:color w:val="000000"/>
          <w:sz w:val="24"/>
        </w:rPr>
      </w:pPr>
      <w:bookmarkStart w:id="48" w:name="_Ref19537451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rFonts w:hint="eastAsia"/>
        </w:rPr>
        <w:t>17</w:t>
      </w:r>
      <w:r>
        <w:fldChar w:fldCharType="end"/>
      </w:r>
      <w:bookmarkEnd w:id="48"/>
      <w:r>
        <w:rPr>
          <w:rFonts w:hint="eastAsia"/>
        </w:rPr>
        <w:t xml:space="preserve"> XGBoost</w:t>
      </w:r>
      <w:r>
        <w:rPr>
          <w:rFonts w:hint="eastAsia"/>
        </w:rPr>
        <w:t>模型运行原理图</w:t>
      </w:r>
    </w:p>
    <w:p w14:paraId="4B854E8B" w14:textId="77777777" w:rsidR="003B2268" w:rsidRDefault="00E015E7">
      <w:pPr>
        <w:spacing w:before="0" w:after="180" w:line="390" w:lineRule="auto"/>
        <w:ind w:firstLineChars="200" w:firstLine="480"/>
        <w:rPr>
          <w:rFonts w:ascii="微软雅黑" w:hAnsi="微软雅黑" w:cs="微软雅黑" w:hint="eastAsia"/>
          <w:b/>
          <w:color w:val="000000"/>
          <w:sz w:val="24"/>
          <w:shd w:val="clear" w:color="auto" w:fill="FFFFFF"/>
        </w:rPr>
      </w:pPr>
      <w:r>
        <w:rPr>
          <w:rFonts w:ascii="微软雅黑" w:hAnsi="微软雅黑" w:cs="微软雅黑"/>
          <w:b/>
          <w:color w:val="000000"/>
          <w:sz w:val="24"/>
          <w:shd w:val="clear" w:color="auto" w:fill="FFFFFF"/>
        </w:rPr>
        <w:t>（</w:t>
      </w:r>
      <w:r>
        <w:rPr>
          <w:rFonts w:ascii="微软雅黑" w:hAnsi="微软雅黑" w:cs="微软雅黑"/>
          <w:b/>
          <w:color w:val="000000"/>
          <w:sz w:val="24"/>
          <w:shd w:val="clear" w:color="auto" w:fill="FFFFFF"/>
        </w:rPr>
        <w:t>2</w:t>
      </w:r>
      <w:r>
        <w:rPr>
          <w:rFonts w:ascii="微软雅黑" w:hAnsi="微软雅黑" w:cs="微软雅黑"/>
          <w:b/>
          <w:color w:val="000000"/>
          <w:sz w:val="24"/>
          <w:shd w:val="clear" w:color="auto" w:fill="FFFFFF"/>
        </w:rPr>
        <w:t>）模型选择依据</w:t>
      </w:r>
    </w:p>
    <w:p w14:paraId="1C3BAA57"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在选择模型时，我们主要考虑以下几个因素：</w:t>
      </w:r>
    </w:p>
    <w:p w14:paraId="274238E2"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在选择分类任务的模型时，应综合考虑以下要点：首先，模型需满足任务的具体需求；其次，以准确率、召回率和</w:t>
      </w:r>
      <w:r>
        <w:rPr>
          <w:rFonts w:ascii="宋体" w:eastAsia="宋体" w:hAnsi="宋体" w:cs="宋体" w:hint="eastAsia"/>
          <w:color w:val="000000"/>
          <w:sz w:val="24"/>
        </w:rPr>
        <w:t>F1</w:t>
      </w:r>
      <w:r>
        <w:rPr>
          <w:rFonts w:ascii="宋体" w:eastAsia="宋体" w:hAnsi="宋体" w:cs="宋体" w:hint="eastAsia"/>
          <w:color w:val="000000"/>
          <w:sz w:val="24"/>
        </w:rPr>
        <w:t>分数等为标准评估模型性能；再者，确保模型在训练和推理时的计算资源消耗在可接受范围内；最后，平衡模型复杂度，防止过拟合和欠拟合。</w:t>
      </w:r>
    </w:p>
    <w:p w14:paraId="2CA24CC9" w14:textId="77777777" w:rsidR="003B2268" w:rsidRDefault="00E015E7">
      <w:pPr>
        <w:spacing w:before="0" w:after="180" w:line="390" w:lineRule="auto"/>
        <w:ind w:firstLineChars="200" w:firstLine="480"/>
        <w:rPr>
          <w:rFonts w:ascii="微软雅黑" w:hAnsi="微软雅黑" w:cs="微软雅黑" w:hint="eastAsia"/>
          <w:b/>
          <w:color w:val="000000"/>
          <w:sz w:val="24"/>
          <w:shd w:val="clear" w:color="auto" w:fill="FFFFFF"/>
        </w:rPr>
      </w:pPr>
      <w:r>
        <w:rPr>
          <w:rFonts w:ascii="微软雅黑" w:hAnsi="微软雅黑" w:cs="微软雅黑"/>
          <w:b/>
          <w:color w:val="000000"/>
          <w:sz w:val="24"/>
          <w:shd w:val="clear" w:color="auto" w:fill="FFFFFF"/>
        </w:rPr>
        <w:t>（</w:t>
      </w:r>
      <w:r>
        <w:rPr>
          <w:rFonts w:ascii="微软雅黑" w:hAnsi="微软雅黑" w:cs="微软雅黑"/>
          <w:b/>
          <w:color w:val="000000"/>
          <w:sz w:val="24"/>
          <w:shd w:val="clear" w:color="auto" w:fill="FFFFFF"/>
        </w:rPr>
        <w:t>3</w:t>
      </w:r>
      <w:r>
        <w:rPr>
          <w:rFonts w:ascii="微软雅黑" w:hAnsi="微软雅黑" w:cs="微软雅黑"/>
          <w:b/>
          <w:color w:val="000000"/>
          <w:sz w:val="24"/>
          <w:shd w:val="clear" w:color="auto" w:fill="FFFFFF"/>
        </w:rPr>
        <w:t>）实验设计</w:t>
      </w:r>
    </w:p>
    <w:p w14:paraId="71482F3D"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为了系统地评估和比较各模型的性能，我们设计了一个详细的实验流程：</w:t>
      </w:r>
    </w:p>
    <w:p w14:paraId="72A1C7C9"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首先，在数据准备阶段，我们将数据集划分为训练集（</w:t>
      </w:r>
      <w:r>
        <w:rPr>
          <w:rFonts w:ascii="宋体" w:eastAsia="宋体" w:hAnsi="宋体" w:cs="宋体"/>
          <w:color w:val="000000"/>
          <w:sz w:val="24"/>
        </w:rPr>
        <w:t>80%</w:t>
      </w:r>
      <w:r>
        <w:rPr>
          <w:rFonts w:ascii="宋体" w:eastAsia="宋体" w:hAnsi="宋体" w:cs="宋体"/>
          <w:color w:val="000000"/>
          <w:sz w:val="24"/>
        </w:rPr>
        <w:t>）、和测试集（</w:t>
      </w:r>
      <w:r>
        <w:rPr>
          <w:rFonts w:ascii="宋体" w:eastAsia="宋体" w:hAnsi="宋体" w:cs="宋体"/>
          <w:color w:val="000000"/>
          <w:sz w:val="24"/>
        </w:rPr>
        <w:t>20%</w:t>
      </w:r>
      <w:r>
        <w:rPr>
          <w:rFonts w:ascii="宋体" w:eastAsia="宋体" w:hAnsi="宋体" w:cs="宋体"/>
          <w:color w:val="000000"/>
          <w:sz w:val="24"/>
        </w:rPr>
        <w:t>）然后，对数据进行预处理，包括特征缩放、</w:t>
      </w:r>
      <w:proofErr w:type="gramStart"/>
      <w:r>
        <w:rPr>
          <w:rFonts w:ascii="宋体" w:eastAsia="宋体" w:hAnsi="宋体" w:cs="宋体"/>
          <w:color w:val="000000"/>
          <w:sz w:val="24"/>
        </w:rPr>
        <w:t>缺失值处理</w:t>
      </w:r>
      <w:proofErr w:type="gramEnd"/>
      <w:r>
        <w:rPr>
          <w:rFonts w:ascii="宋体" w:eastAsia="宋体" w:hAnsi="宋体" w:cs="宋体"/>
          <w:color w:val="000000"/>
          <w:sz w:val="24"/>
        </w:rPr>
        <w:t>和类别编码等操作。</w:t>
      </w:r>
    </w:p>
    <w:p w14:paraId="6E169113"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接下来，在模型训练阶段，我们将对每种模型进行训练，并记录训练时间、收敛速度等关键指标。同时，使用交叉验证（如</w:t>
      </w:r>
      <w:r>
        <w:rPr>
          <w:rFonts w:ascii="宋体" w:eastAsia="宋体" w:hAnsi="宋体" w:cs="宋体"/>
          <w:color w:val="000000"/>
          <w:sz w:val="24"/>
        </w:rPr>
        <w:t>5</w:t>
      </w:r>
      <w:r>
        <w:rPr>
          <w:rFonts w:ascii="宋体" w:eastAsia="宋体" w:hAnsi="宋体" w:cs="宋体"/>
          <w:color w:val="000000"/>
          <w:sz w:val="24"/>
        </w:rPr>
        <w:t>折交叉验证）来评估模型的泛化能力。</w:t>
      </w:r>
    </w:p>
    <w:p w14:paraId="49152D4E"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然后，在性能评估阶段，我们将使用验证集对模型进行初步评估，选择表现最佳的模型。之后，在测试集上进行最终评估，以确保模型的稳定性和可靠性。</w:t>
      </w:r>
    </w:p>
    <w:p w14:paraId="57680F9D"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最后，在模型对比阶段，我们将比较各模型的准确率、召回率、</w:t>
      </w:r>
      <w:r>
        <w:rPr>
          <w:rFonts w:ascii="宋体" w:eastAsia="宋体" w:hAnsi="宋体" w:cs="宋体"/>
          <w:color w:val="000000"/>
          <w:sz w:val="24"/>
        </w:rPr>
        <w:t>F1</w:t>
      </w:r>
      <w:r>
        <w:rPr>
          <w:rFonts w:ascii="宋体" w:eastAsia="宋体" w:hAnsi="宋体" w:cs="宋体"/>
          <w:color w:val="000000"/>
          <w:sz w:val="24"/>
        </w:rPr>
        <w:t>分数等指标，并分析模型在不同数据子集上的表现，从而确定最适合的模型。</w:t>
      </w:r>
    </w:p>
    <w:p w14:paraId="6194B690" w14:textId="77777777" w:rsidR="003B2268" w:rsidRDefault="00E015E7">
      <w:pPr>
        <w:spacing w:before="0" w:after="180" w:line="390" w:lineRule="auto"/>
        <w:ind w:firstLineChars="200" w:firstLine="480"/>
        <w:rPr>
          <w:rFonts w:ascii="微软雅黑" w:hAnsi="微软雅黑" w:cs="微软雅黑" w:hint="eastAsia"/>
          <w:b/>
          <w:color w:val="000000"/>
          <w:sz w:val="24"/>
          <w:shd w:val="clear" w:color="auto" w:fill="FFFFFF"/>
        </w:rPr>
      </w:pPr>
      <w:r>
        <w:rPr>
          <w:rFonts w:ascii="微软雅黑" w:hAnsi="微软雅黑" w:cs="微软雅黑"/>
          <w:b/>
          <w:color w:val="000000"/>
          <w:sz w:val="24"/>
          <w:shd w:val="clear" w:color="auto" w:fill="FFFFFF"/>
        </w:rPr>
        <w:t>（</w:t>
      </w:r>
      <w:r>
        <w:rPr>
          <w:rFonts w:ascii="微软雅黑" w:hAnsi="微软雅黑" w:cs="微软雅黑" w:hint="eastAsia"/>
          <w:b/>
          <w:color w:val="000000"/>
          <w:sz w:val="24"/>
          <w:shd w:val="clear" w:color="auto" w:fill="FFFFFF"/>
        </w:rPr>
        <w:t>4</w:t>
      </w:r>
      <w:r>
        <w:rPr>
          <w:rFonts w:ascii="微软雅黑" w:hAnsi="微软雅黑" w:cs="微软雅黑"/>
          <w:b/>
          <w:color w:val="000000"/>
          <w:sz w:val="24"/>
          <w:shd w:val="clear" w:color="auto" w:fill="FFFFFF"/>
        </w:rPr>
        <w:t>）后续工作</w:t>
      </w:r>
    </w:p>
    <w:p w14:paraId="62C8086F"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在确定了最适合的模型后，我们将对其进行超参数调优，以进一步提升性能。此外，我们还将尝试模型融合方法，如投票法和堆叠法，以提高整体性能。最后，将最终模型部署到生产环境，并持续监控其性能，确保其在实际应用中的稳定性和可靠性。</w:t>
      </w:r>
    </w:p>
    <w:p w14:paraId="0B4B5FFC" w14:textId="77777777" w:rsidR="003B2268" w:rsidRDefault="00E015E7">
      <w:pPr>
        <w:spacing w:before="0" w:after="0" w:line="400" w:lineRule="exact"/>
        <w:ind w:firstLineChars="200" w:firstLine="480"/>
      </w:pPr>
      <w:r>
        <w:rPr>
          <w:rFonts w:ascii="宋体" w:eastAsia="宋体" w:hAnsi="宋体" w:cs="宋体"/>
          <w:color w:val="000000"/>
          <w:sz w:val="24"/>
        </w:rPr>
        <w:t>通过这个前期算法模型设计，我们能够系统地评估和选择最适合本项目的机器学习模型，确保在满足任务需求的同时，最大化模型的性能和效率。</w:t>
      </w:r>
    </w:p>
    <w:p w14:paraId="6C9E4413" w14:textId="77777777" w:rsidR="003B2268" w:rsidRDefault="00E015E7">
      <w:pPr>
        <w:pStyle w:val="2"/>
      </w:pPr>
      <w:bookmarkStart w:id="49" w:name="_Toc15118"/>
      <w:r>
        <w:t xml:space="preserve">3.2 </w:t>
      </w:r>
      <w:r>
        <w:t>功能模块设计</w:t>
      </w:r>
      <w:bookmarkEnd w:id="49"/>
    </w:p>
    <w:p w14:paraId="5CB15179" w14:textId="77777777" w:rsidR="003B2268" w:rsidRDefault="00E015E7">
      <w:pPr>
        <w:keepNext/>
      </w:pPr>
      <w:r>
        <w:rPr>
          <w:noProof/>
        </w:rPr>
        <w:drawing>
          <wp:inline distT="0" distB="0" distL="0" distR="0" wp14:anchorId="3B2D0041" wp14:editId="486F9774">
            <wp:extent cx="5278120" cy="2319020"/>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39"/>
                    <a:srcRect/>
                    <a:stretch>
                      <a:fillRect/>
                    </a:stretch>
                  </pic:blipFill>
                  <pic:spPr>
                    <a:xfrm>
                      <a:off x="0" y="0"/>
                      <a:ext cx="5278120" cy="2319025"/>
                    </a:xfrm>
                    <a:prstGeom prst="rect">
                      <a:avLst/>
                    </a:prstGeom>
                  </pic:spPr>
                </pic:pic>
              </a:graphicData>
            </a:graphic>
          </wp:inline>
        </w:drawing>
      </w:r>
    </w:p>
    <w:p w14:paraId="69AD5A96" w14:textId="77777777" w:rsidR="003B2268" w:rsidRDefault="00E015E7">
      <w:pPr>
        <w:pStyle w:val="a3"/>
        <w:jc w:val="center"/>
      </w:pPr>
      <w:bookmarkStart w:id="50" w:name="_Ref19537458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rFonts w:hint="eastAsia"/>
        </w:rPr>
        <w:t>18</w:t>
      </w:r>
      <w:r>
        <w:fldChar w:fldCharType="end"/>
      </w:r>
      <w:bookmarkEnd w:id="50"/>
      <w:r>
        <w:rPr>
          <w:rFonts w:hint="eastAsia"/>
        </w:rPr>
        <w:t xml:space="preserve"> </w:t>
      </w:r>
      <w:r>
        <w:rPr>
          <w:rFonts w:hint="eastAsia"/>
        </w:rPr>
        <w:t>功能模块图</w:t>
      </w:r>
    </w:p>
    <w:p w14:paraId="03389566"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_Ref195374581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3- </w:t>
      </w:r>
      <w:r>
        <w:rPr>
          <w:rFonts w:ascii="宋体" w:eastAsia="宋体" w:hAnsi="宋体" w:cs="宋体"/>
          <w:color w:val="000000"/>
          <w:sz w:val="24"/>
        </w:rPr>
        <w:t>18</w:t>
      </w:r>
      <w:r>
        <w:rPr>
          <w:rFonts w:ascii="宋体" w:eastAsia="宋体" w:hAnsi="宋体" w:cs="宋体" w:hint="eastAsia"/>
          <w:color w:val="000000"/>
          <w:sz w:val="24"/>
        </w:rPr>
        <w:fldChar w:fldCharType="end"/>
      </w:r>
      <w:r>
        <w:rPr>
          <w:rFonts w:ascii="宋体" w:eastAsia="宋体" w:hAnsi="宋体" w:cs="宋体" w:hint="eastAsia"/>
          <w:color w:val="000000"/>
          <w:sz w:val="24"/>
        </w:rPr>
        <w:t>所示，是</w:t>
      </w:r>
      <w:r>
        <w:rPr>
          <w:rFonts w:ascii="宋体" w:eastAsia="宋体" w:hAnsi="宋体" w:cs="宋体"/>
          <w:color w:val="000000"/>
          <w:sz w:val="24"/>
        </w:rPr>
        <w:t>一个</w:t>
      </w:r>
      <w:r>
        <w:rPr>
          <w:rFonts w:ascii="宋体" w:eastAsia="宋体" w:hAnsi="宋体" w:cs="宋体"/>
          <w:color w:val="000000"/>
          <w:sz w:val="24"/>
        </w:rPr>
        <w:t>AI</w:t>
      </w:r>
      <w:r>
        <w:rPr>
          <w:rFonts w:ascii="宋体" w:eastAsia="宋体" w:hAnsi="宋体" w:cs="宋体"/>
          <w:color w:val="000000"/>
          <w:sz w:val="24"/>
        </w:rPr>
        <w:t>多模型交通情况预测系统平台的功能结构图，它详细描述了平台的主要模块和功能，包括系统管理、模拟训练、交通拥堵预测、交通调度和用户中心等部分。每个部分都包含了具体的子功能，例如系统管理下有用户管理、角色管理和菜单管理；交通拥堵预测下有在线上传、在线预测和数据报表等功能。整个平台旨在通过集成先进的</w:t>
      </w:r>
      <w:r>
        <w:rPr>
          <w:rFonts w:ascii="宋体" w:eastAsia="宋体" w:hAnsi="宋体" w:cs="宋体"/>
          <w:color w:val="000000"/>
          <w:sz w:val="24"/>
        </w:rPr>
        <w:t>AI</w:t>
      </w:r>
      <w:r>
        <w:rPr>
          <w:rFonts w:ascii="宋体" w:eastAsia="宋体" w:hAnsi="宋体" w:cs="宋体"/>
          <w:color w:val="000000"/>
          <w:sz w:val="24"/>
        </w:rPr>
        <w:t>模型和数据处理技术，实现对交通流量的实时监测、预测和优化管理，以提高城市交通效率和减少拥堵。</w:t>
      </w:r>
    </w:p>
    <w:p w14:paraId="58580546" w14:textId="77777777" w:rsidR="003B2268" w:rsidRDefault="00E015E7">
      <w:pPr>
        <w:pStyle w:val="3"/>
        <w:rPr>
          <w:color w:val="000000"/>
        </w:rPr>
      </w:pPr>
      <w:bookmarkStart w:id="51" w:name="_Toc6972"/>
      <w:r>
        <w:rPr>
          <w:color w:val="000000"/>
        </w:rPr>
        <w:t xml:space="preserve">3.2.1 </w:t>
      </w:r>
      <w:r>
        <w:rPr>
          <w:color w:val="000000"/>
        </w:rPr>
        <w:t>权限管理功能</w:t>
      </w:r>
      <w:bookmarkEnd w:id="51"/>
    </w:p>
    <w:p w14:paraId="22C2E3FB"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权限管理主要提供用户对应角色权限，主要由管理员进行操作。角色管理用于管理系统中所有角色信息，系统管理员可以对角色信息增删改查。用户管理主要功能是管理员在软件内对普通用户进行增</w:t>
      </w:r>
      <w:r>
        <w:rPr>
          <w:rFonts w:ascii="宋体" w:eastAsia="宋体" w:hAnsi="宋体" w:cs="宋体"/>
          <w:color w:val="000000"/>
          <w:sz w:val="24"/>
        </w:rPr>
        <w:t xml:space="preserve"> </w:t>
      </w:r>
      <w:proofErr w:type="gramStart"/>
      <w:r>
        <w:rPr>
          <w:rFonts w:ascii="宋体" w:eastAsia="宋体" w:hAnsi="宋体" w:cs="宋体"/>
          <w:color w:val="000000"/>
          <w:sz w:val="24"/>
        </w:rPr>
        <w:t>删修查</w:t>
      </w:r>
      <w:proofErr w:type="gramEnd"/>
      <w:r>
        <w:rPr>
          <w:rFonts w:ascii="宋体" w:eastAsia="宋体" w:hAnsi="宋体" w:cs="宋体"/>
          <w:color w:val="000000"/>
          <w:sz w:val="24"/>
        </w:rPr>
        <w:t>等操作。如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_Ref195374635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3- </w:t>
      </w:r>
      <w:r>
        <w:rPr>
          <w:rFonts w:ascii="宋体" w:eastAsia="宋体" w:hAnsi="宋体" w:cs="宋体"/>
          <w:color w:val="000000"/>
          <w:sz w:val="24"/>
        </w:rPr>
        <w:t>19</w:t>
      </w:r>
      <w:r>
        <w:rPr>
          <w:rFonts w:ascii="宋体" w:eastAsia="宋体" w:hAnsi="宋体" w:cs="宋体" w:hint="eastAsia"/>
          <w:color w:val="000000"/>
          <w:sz w:val="24"/>
        </w:rPr>
        <w:fldChar w:fldCharType="end"/>
      </w:r>
      <w:r>
        <w:rPr>
          <w:rFonts w:ascii="宋体" w:eastAsia="宋体" w:hAnsi="宋体" w:cs="宋体"/>
          <w:color w:val="000000"/>
          <w:sz w:val="24"/>
        </w:rPr>
        <w:t>所示</w:t>
      </w:r>
      <w:r>
        <w:rPr>
          <w:rFonts w:ascii="宋体" w:eastAsia="宋体" w:hAnsi="宋体" w:cs="宋体" w:hint="eastAsia"/>
          <w:color w:val="000000"/>
          <w:sz w:val="24"/>
        </w:rPr>
        <w:t>，即为权限管理流程图。</w:t>
      </w:r>
    </w:p>
    <w:p w14:paraId="349A89B4" w14:textId="77777777" w:rsidR="003B2268" w:rsidRDefault="00E015E7">
      <w:pPr>
        <w:keepNext/>
        <w:spacing w:before="0" w:after="180" w:line="390" w:lineRule="auto"/>
      </w:pPr>
      <w:r>
        <w:rPr>
          <w:rFonts w:ascii="微软雅黑" w:hAnsi="微软雅黑" w:cs="微软雅黑"/>
          <w:noProof/>
          <w:color w:val="000000"/>
          <w:sz w:val="24"/>
          <w:shd w:val="clear" w:color="auto" w:fill="FFFFFF"/>
        </w:rPr>
        <w:drawing>
          <wp:inline distT="0" distB="0" distL="0" distR="0" wp14:anchorId="7C120ECF" wp14:editId="5BCF1AF3">
            <wp:extent cx="5201920" cy="3905250"/>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40"/>
                    <a:srcRect/>
                    <a:stretch>
                      <a:fillRect/>
                    </a:stretch>
                  </pic:blipFill>
                  <pic:spPr>
                    <a:xfrm>
                      <a:off x="0" y="0"/>
                      <a:ext cx="5201920" cy="3905294"/>
                    </a:xfrm>
                    <a:prstGeom prst="rect">
                      <a:avLst/>
                    </a:prstGeom>
                  </pic:spPr>
                </pic:pic>
              </a:graphicData>
            </a:graphic>
          </wp:inline>
        </w:drawing>
      </w:r>
    </w:p>
    <w:p w14:paraId="75903D62" w14:textId="77777777" w:rsidR="003B2268" w:rsidRDefault="00E015E7">
      <w:pPr>
        <w:pStyle w:val="a3"/>
        <w:jc w:val="center"/>
        <w:rPr>
          <w:rFonts w:ascii="微软雅黑" w:hAnsi="微软雅黑" w:cs="微软雅黑" w:hint="eastAsia"/>
          <w:color w:val="000000"/>
          <w:sz w:val="24"/>
          <w:shd w:val="clear" w:color="auto" w:fill="FFFFFF"/>
        </w:rPr>
      </w:pPr>
      <w:bookmarkStart w:id="52" w:name="_Ref19537463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rFonts w:hint="eastAsia"/>
        </w:rPr>
        <w:t>19</w:t>
      </w:r>
      <w:r>
        <w:fldChar w:fldCharType="end"/>
      </w:r>
      <w:bookmarkEnd w:id="52"/>
      <w:r>
        <w:rPr>
          <w:rFonts w:hint="eastAsia"/>
        </w:rPr>
        <w:t xml:space="preserve"> </w:t>
      </w:r>
      <w:r>
        <w:rPr>
          <w:rFonts w:hint="eastAsia"/>
        </w:rPr>
        <w:t>权限管理流图</w:t>
      </w:r>
    </w:p>
    <w:p w14:paraId="7B26C4EC" w14:textId="77777777" w:rsidR="003B2268" w:rsidRDefault="00E015E7">
      <w:pPr>
        <w:pStyle w:val="3"/>
      </w:pPr>
      <w:bookmarkStart w:id="53" w:name="_Toc8614"/>
      <w:r>
        <w:t xml:space="preserve">3.2.2 </w:t>
      </w:r>
      <w:r>
        <w:t>系统管理流程图</w:t>
      </w:r>
      <w:bookmarkEnd w:id="53"/>
    </w:p>
    <w:p w14:paraId="42A189CF"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_Ref195374692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3- 20</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所示，即为系统管理流程图。该流程图描述了一个系统管理模块的流程，主要涉及用户登录、角色检查以及系统</w:t>
      </w:r>
      <w:r>
        <w:rPr>
          <w:rFonts w:ascii="宋体" w:eastAsia="宋体" w:hAnsi="宋体" w:cs="宋体"/>
          <w:color w:val="000000"/>
          <w:sz w:val="24"/>
        </w:rPr>
        <w:t>管理功能。流程从用户登录开始，经过角色检查，然后根据用户角色进入不同的管理模块。此图清晰地展示了管理员如何通过系统管理模块进行角色、用户和菜单的管理，确保系统的高效运行和数据的安全性。</w:t>
      </w:r>
    </w:p>
    <w:p w14:paraId="18136C02" w14:textId="77777777" w:rsidR="003B2268" w:rsidRDefault="00E015E7">
      <w:pPr>
        <w:keepNext/>
        <w:spacing w:before="0" w:after="180" w:line="390" w:lineRule="auto"/>
        <w:jc w:val="center"/>
      </w:pPr>
      <w:r>
        <w:rPr>
          <w:rFonts w:ascii="微软雅黑" w:hAnsi="微软雅黑" w:cs="微软雅黑"/>
          <w:noProof/>
          <w:color w:val="FF0000"/>
          <w:sz w:val="24"/>
          <w:shd w:val="clear" w:color="auto" w:fill="FFFFFF"/>
        </w:rPr>
        <w:drawing>
          <wp:inline distT="0" distB="0" distL="0" distR="0" wp14:anchorId="3349D0F1" wp14:editId="31E18046">
            <wp:extent cx="4874260" cy="3674110"/>
            <wp:effectExtent l="0" t="0" r="2540" b="13970"/>
            <wp:docPr id="86"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a:blip r:embed="rId41"/>
                    <a:stretch>
                      <a:fillRect/>
                    </a:stretch>
                  </pic:blipFill>
                  <pic:spPr>
                    <a:xfrm>
                      <a:off x="0" y="0"/>
                      <a:ext cx="4874260" cy="3674110"/>
                    </a:xfrm>
                    <a:prstGeom prst="rect">
                      <a:avLst/>
                    </a:prstGeom>
                  </pic:spPr>
                </pic:pic>
              </a:graphicData>
            </a:graphic>
          </wp:inline>
        </w:drawing>
      </w:r>
    </w:p>
    <w:p w14:paraId="60A69394" w14:textId="77777777" w:rsidR="003B2268" w:rsidRDefault="00E015E7">
      <w:pPr>
        <w:pStyle w:val="a3"/>
        <w:jc w:val="center"/>
        <w:rPr>
          <w:rFonts w:ascii="微软雅黑" w:hAnsi="微软雅黑" w:cs="微软雅黑" w:hint="eastAsia"/>
          <w:color w:val="FF0000"/>
          <w:sz w:val="24"/>
          <w:shd w:val="clear" w:color="auto" w:fill="FFFFFF"/>
        </w:rPr>
      </w:pPr>
      <w:bookmarkStart w:id="54" w:name="_Ref19537469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rFonts w:hint="eastAsia"/>
        </w:rPr>
        <w:t>20</w:t>
      </w:r>
      <w:r>
        <w:fldChar w:fldCharType="end"/>
      </w:r>
      <w:bookmarkEnd w:id="54"/>
      <w:r>
        <w:rPr>
          <w:rFonts w:hint="eastAsia"/>
        </w:rPr>
        <w:t xml:space="preserve"> </w:t>
      </w:r>
      <w:r>
        <w:rPr>
          <w:rFonts w:hint="eastAsia"/>
        </w:rPr>
        <w:t>系统管理流程图</w:t>
      </w:r>
    </w:p>
    <w:p w14:paraId="74A4E6B2" w14:textId="77777777" w:rsidR="003B2268" w:rsidRDefault="00E015E7">
      <w:pPr>
        <w:pStyle w:val="3"/>
      </w:pPr>
      <w:bookmarkStart w:id="55" w:name="_Toc7613"/>
      <w:r>
        <w:t xml:space="preserve">3.2.3 </w:t>
      </w:r>
      <w:r>
        <w:t>交通调度流程图</w:t>
      </w:r>
      <w:bookmarkEnd w:id="55"/>
    </w:p>
    <w:p w14:paraId="618A695C"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_Ref195374733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3- 21</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所示，即为交通调度流程图。该流程图</w:t>
      </w:r>
      <w:r>
        <w:rPr>
          <w:rFonts w:ascii="宋体" w:eastAsia="宋体" w:hAnsi="宋体" w:cs="宋体"/>
          <w:color w:val="000000"/>
          <w:sz w:val="24"/>
        </w:rPr>
        <w:t>描述了一个交通信息处理的流程，主要涉及交通信息的接收、验证、分类、调度决策、执行调度、记录信息以及监控与反馈。此图清晰地展示了交通信息从接收、处理到执行和监控的完整流程，确保系统能够高效地响应交通状况。</w:t>
      </w:r>
    </w:p>
    <w:p w14:paraId="66CB3F27" w14:textId="77777777" w:rsidR="003B2268" w:rsidRDefault="00E015E7">
      <w:pPr>
        <w:keepNext/>
      </w:pPr>
      <w:r>
        <w:rPr>
          <w:noProof/>
        </w:rPr>
        <w:drawing>
          <wp:inline distT="0" distB="0" distL="0" distR="0" wp14:anchorId="3302C549" wp14:editId="0C5762C8">
            <wp:extent cx="5278120" cy="843280"/>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89" name="picture" descr="descript"/>
                    <pic:cNvPicPr/>
                  </pic:nvPicPr>
                  <pic:blipFill>
                    <a:blip r:embed="rId42"/>
                    <a:stretch>
                      <a:fillRect/>
                    </a:stretch>
                  </pic:blipFill>
                  <pic:spPr>
                    <a:xfrm>
                      <a:off x="0" y="0"/>
                      <a:ext cx="5278120" cy="843507"/>
                    </a:xfrm>
                    <a:prstGeom prst="rect">
                      <a:avLst/>
                    </a:prstGeom>
                  </pic:spPr>
                </pic:pic>
              </a:graphicData>
            </a:graphic>
          </wp:inline>
        </w:drawing>
      </w:r>
    </w:p>
    <w:p w14:paraId="634B234F" w14:textId="77777777" w:rsidR="003B2268" w:rsidRDefault="00E015E7">
      <w:pPr>
        <w:pStyle w:val="a3"/>
        <w:jc w:val="center"/>
      </w:pPr>
      <w:bookmarkStart w:id="56" w:name="_Ref19537473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rFonts w:hint="eastAsia"/>
        </w:rPr>
        <w:t>21</w:t>
      </w:r>
      <w:r>
        <w:fldChar w:fldCharType="end"/>
      </w:r>
      <w:bookmarkEnd w:id="56"/>
      <w:r>
        <w:rPr>
          <w:rFonts w:hint="eastAsia"/>
        </w:rPr>
        <w:t xml:space="preserve"> </w:t>
      </w:r>
      <w:r>
        <w:rPr>
          <w:rFonts w:hint="eastAsia"/>
        </w:rPr>
        <w:t>交通调度流程图</w:t>
      </w:r>
    </w:p>
    <w:p w14:paraId="727F425A" w14:textId="77777777" w:rsidR="003B2268" w:rsidRDefault="00E015E7">
      <w:pPr>
        <w:pStyle w:val="3"/>
      </w:pPr>
      <w:bookmarkStart w:id="57" w:name="_Toc12005"/>
      <w:r>
        <w:t xml:space="preserve">3.2.4 </w:t>
      </w:r>
      <w:r>
        <w:t>用户中心流程图</w:t>
      </w:r>
      <w:bookmarkEnd w:id="57"/>
    </w:p>
    <w:p w14:paraId="38F61788"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_Ref195374774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3- </w:t>
      </w:r>
      <w:r>
        <w:rPr>
          <w:rFonts w:ascii="宋体" w:eastAsia="宋体" w:hAnsi="宋体" w:cs="宋体"/>
          <w:color w:val="000000"/>
          <w:sz w:val="24"/>
        </w:rPr>
        <w:t>22</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所示，即为用户中心流程图。该</w:t>
      </w:r>
      <w:r>
        <w:rPr>
          <w:rFonts w:ascii="宋体" w:eastAsia="宋体" w:hAnsi="宋体" w:cs="宋体"/>
          <w:color w:val="000000"/>
          <w:sz w:val="24"/>
        </w:rPr>
        <w:t>流程图描述了用户中心模块的流程，主要涉及用户登录、信息验证、进入用户中心主界面以及用户可以执行的各种操作。此图清晰地展示了用户从登录到退出的完整流程，包括用户在用户中心可以执行的各种操作。</w:t>
      </w:r>
    </w:p>
    <w:p w14:paraId="78B0F476" w14:textId="77777777" w:rsidR="003B2268" w:rsidRDefault="00E015E7">
      <w:pPr>
        <w:keepNext/>
        <w:jc w:val="center"/>
      </w:pPr>
      <w:r>
        <w:rPr>
          <w:noProof/>
        </w:rPr>
        <w:drawing>
          <wp:inline distT="0" distB="0" distL="0" distR="0" wp14:anchorId="0F753D4B" wp14:editId="1FBD2749">
            <wp:extent cx="3486150" cy="3566795"/>
            <wp:effectExtent l="0" t="0" r="3810" b="14605"/>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43"/>
                    <a:srcRect l="20994" r="12957"/>
                    <a:stretch>
                      <a:fillRect/>
                    </a:stretch>
                  </pic:blipFill>
                  <pic:spPr>
                    <a:xfrm>
                      <a:off x="0" y="0"/>
                      <a:ext cx="3486150" cy="3566795"/>
                    </a:xfrm>
                    <a:prstGeom prst="rect">
                      <a:avLst/>
                    </a:prstGeom>
                  </pic:spPr>
                </pic:pic>
              </a:graphicData>
            </a:graphic>
          </wp:inline>
        </w:drawing>
      </w:r>
    </w:p>
    <w:p w14:paraId="48A8E77E" w14:textId="77777777" w:rsidR="003B2268" w:rsidRDefault="00E015E7">
      <w:pPr>
        <w:pStyle w:val="a3"/>
        <w:jc w:val="center"/>
      </w:pPr>
      <w:bookmarkStart w:id="58" w:name="_Ref19537477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rFonts w:hint="eastAsia"/>
        </w:rPr>
        <w:t>22</w:t>
      </w:r>
      <w:r>
        <w:fldChar w:fldCharType="end"/>
      </w:r>
      <w:bookmarkEnd w:id="58"/>
      <w:r>
        <w:rPr>
          <w:rFonts w:hint="eastAsia"/>
        </w:rPr>
        <w:t xml:space="preserve"> </w:t>
      </w:r>
      <w:r>
        <w:rPr>
          <w:rFonts w:hint="eastAsia"/>
        </w:rPr>
        <w:t>用户中心流程图</w:t>
      </w:r>
    </w:p>
    <w:p w14:paraId="466D5B74" w14:textId="77777777" w:rsidR="003B2268" w:rsidRDefault="00E015E7">
      <w:pPr>
        <w:pStyle w:val="1"/>
      </w:pPr>
      <w:bookmarkStart w:id="59" w:name="_Toc4308"/>
      <w:r>
        <w:t xml:space="preserve">4 </w:t>
      </w:r>
      <w:r>
        <w:t>详细设计</w:t>
      </w:r>
      <w:bookmarkEnd w:id="59"/>
    </w:p>
    <w:p w14:paraId="0C63896B" w14:textId="77777777" w:rsidR="003B2268" w:rsidRDefault="00E015E7">
      <w:pPr>
        <w:pStyle w:val="2"/>
      </w:pPr>
      <w:bookmarkStart w:id="60" w:name="_Toc31169"/>
      <w:r>
        <w:t xml:space="preserve">4.1 </w:t>
      </w:r>
      <w:r>
        <w:t>数据库详细设计</w:t>
      </w:r>
      <w:bookmarkEnd w:id="60"/>
    </w:p>
    <w:p w14:paraId="6F768DD2" w14:textId="77777777" w:rsidR="003B2268" w:rsidRDefault="00E015E7">
      <w:pPr>
        <w:pStyle w:val="3"/>
      </w:pPr>
      <w:bookmarkStart w:id="61" w:name="_Toc26106"/>
      <w:r>
        <w:t xml:space="preserve">4.1.1 </w:t>
      </w:r>
      <w:r>
        <w:t>数据表设计</w:t>
      </w:r>
      <w:bookmarkEnd w:id="61"/>
    </w:p>
    <w:p w14:paraId="5B2C54EE" w14:textId="77777777" w:rsidR="003B2268" w:rsidRDefault="00E015E7">
      <w:pPr>
        <w:spacing w:before="0" w:after="0" w:line="400" w:lineRule="exact"/>
        <w:ind w:firstLineChars="200" w:firstLine="480"/>
      </w:pPr>
      <w:r>
        <w:rPr>
          <w:rFonts w:ascii="宋体" w:eastAsia="宋体" w:hAnsi="宋体" w:cs="宋体"/>
          <w:color w:val="000000"/>
          <w:sz w:val="24"/>
        </w:rPr>
        <w:t>1.</w:t>
      </w:r>
      <w:r>
        <w:rPr>
          <w:rFonts w:ascii="宋体" w:eastAsia="宋体" w:hAnsi="宋体" w:cs="宋体"/>
          <w:color w:val="000000"/>
          <w:sz w:val="24"/>
        </w:rPr>
        <w:t>预测结果表</w:t>
      </w:r>
      <w:r>
        <w:rPr>
          <w:rFonts w:ascii="宋体" w:eastAsia="宋体" w:hAnsi="宋体" w:cs="宋体"/>
          <w:color w:val="000000"/>
          <w:sz w:val="24"/>
        </w:rPr>
        <w:t>(sys_result)</w:t>
      </w:r>
    </w:p>
    <w:p w14:paraId="458E5554" w14:textId="77777777" w:rsidR="003B2268" w:rsidRDefault="00E015E7">
      <w:pPr>
        <w:pStyle w:val="a3"/>
        <w:jc w:val="center"/>
      </w:pPr>
      <w:r>
        <w:t>表</w:t>
      </w:r>
      <w:r>
        <w:t>4-</w:t>
      </w:r>
      <w:r>
        <w:rPr>
          <w:rFonts w:hint="eastAsia"/>
        </w:rPr>
        <w:t xml:space="preserve"> </w:t>
      </w:r>
      <w:r>
        <w:fldChar w:fldCharType="begin"/>
      </w:r>
      <w:r>
        <w:instrText xml:space="preserve"> SEQ </w:instrText>
      </w:r>
      <w:r>
        <w:instrText>表</w:instrText>
      </w:r>
      <w:r>
        <w:instrText xml:space="preserve">4- \* ARABIC </w:instrText>
      </w:r>
      <w:r>
        <w:fldChar w:fldCharType="separate"/>
      </w:r>
      <w:r>
        <w:t>1</w:t>
      </w:r>
      <w:r>
        <w:fldChar w:fldCharType="end"/>
      </w:r>
      <w:r>
        <w:t>预测结果表</w:t>
      </w:r>
    </w:p>
    <w:tbl>
      <w:tblPr>
        <w:tblStyle w:val="af"/>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1515"/>
        <w:gridCol w:w="1515"/>
        <w:gridCol w:w="1665"/>
        <w:gridCol w:w="1350"/>
      </w:tblGrid>
      <w:tr w:rsidR="003B2268" w14:paraId="7CCB4DD3" w14:textId="77777777" w:rsidTr="003B2268">
        <w:trPr>
          <w:cnfStyle w:val="100000000000" w:firstRow="1" w:lastRow="0" w:firstColumn="0" w:lastColumn="0" w:oddVBand="0" w:evenVBand="0" w:oddHBand="0" w:evenHBand="0" w:firstRowFirstColumn="0" w:firstRowLastColumn="0" w:lastRowFirstColumn="0" w:lastRowLastColumn="0"/>
          <w:trHeight w:val="322"/>
          <w:jc w:val="center"/>
        </w:trPr>
        <w:tc>
          <w:tcPr>
            <w:tcW w:w="2235" w:type="dxa"/>
            <w:tcBorders>
              <w:top w:val="single" w:sz="12" w:space="0" w:color="000000"/>
              <w:bottom w:val="single" w:sz="4" w:space="0" w:color="000000"/>
              <w:tl2br w:val="nil"/>
            </w:tcBorders>
            <w:shd w:val="clear" w:color="auto" w:fill="FFFFFF"/>
          </w:tcPr>
          <w:p w14:paraId="01AC7F33"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字段名称</w:t>
            </w:r>
          </w:p>
        </w:tc>
        <w:tc>
          <w:tcPr>
            <w:tcW w:w="1515" w:type="dxa"/>
            <w:tcBorders>
              <w:top w:val="single" w:sz="12" w:space="0" w:color="000000"/>
              <w:bottom w:val="single" w:sz="4" w:space="0" w:color="000000"/>
            </w:tcBorders>
            <w:shd w:val="clear" w:color="auto" w:fill="FFFFFF"/>
          </w:tcPr>
          <w:p w14:paraId="1479F783"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数据类型</w:t>
            </w:r>
          </w:p>
        </w:tc>
        <w:tc>
          <w:tcPr>
            <w:tcW w:w="1515" w:type="dxa"/>
            <w:tcBorders>
              <w:top w:val="single" w:sz="12" w:space="0" w:color="000000"/>
              <w:bottom w:val="single" w:sz="4" w:space="0" w:color="000000"/>
            </w:tcBorders>
            <w:shd w:val="clear" w:color="auto" w:fill="FFFFFF"/>
          </w:tcPr>
          <w:p w14:paraId="717DF2DF"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字段大小</w:t>
            </w:r>
          </w:p>
        </w:tc>
        <w:tc>
          <w:tcPr>
            <w:tcW w:w="1665" w:type="dxa"/>
            <w:tcBorders>
              <w:top w:val="single" w:sz="12" w:space="0" w:color="000000"/>
              <w:bottom w:val="single" w:sz="4" w:space="0" w:color="000000"/>
            </w:tcBorders>
            <w:shd w:val="clear" w:color="auto" w:fill="FFFFFF"/>
          </w:tcPr>
          <w:p w14:paraId="7556A5F5"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属性名称</w:t>
            </w:r>
          </w:p>
        </w:tc>
        <w:tc>
          <w:tcPr>
            <w:tcW w:w="1350" w:type="dxa"/>
            <w:tcBorders>
              <w:top w:val="single" w:sz="12" w:space="0" w:color="000000"/>
              <w:bottom w:val="single" w:sz="4" w:space="0" w:color="000000"/>
            </w:tcBorders>
            <w:shd w:val="clear" w:color="auto" w:fill="FFFFFF"/>
          </w:tcPr>
          <w:p w14:paraId="444598C2"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备注</w:t>
            </w:r>
          </w:p>
        </w:tc>
      </w:tr>
      <w:tr w:rsidR="003B2268" w14:paraId="227BD6D6" w14:textId="77777777" w:rsidTr="003B2268">
        <w:trPr>
          <w:trHeight w:val="510"/>
          <w:jc w:val="center"/>
        </w:trPr>
        <w:tc>
          <w:tcPr>
            <w:tcW w:w="2235" w:type="dxa"/>
            <w:tcBorders>
              <w:top w:val="single" w:sz="4" w:space="0" w:color="000000"/>
              <w:left w:val="nil"/>
              <w:bottom w:val="nil"/>
              <w:right w:val="nil"/>
            </w:tcBorders>
            <w:shd w:val="clear" w:color="auto" w:fill="FFFFFF"/>
            <w:vAlign w:val="center"/>
          </w:tcPr>
          <w:p w14:paraId="1622F091"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id</w:t>
            </w:r>
          </w:p>
        </w:tc>
        <w:tc>
          <w:tcPr>
            <w:tcW w:w="1515" w:type="dxa"/>
            <w:tcBorders>
              <w:top w:val="single" w:sz="4" w:space="0" w:color="000000"/>
              <w:left w:val="nil"/>
              <w:bottom w:val="nil"/>
              <w:right w:val="nil"/>
            </w:tcBorders>
            <w:shd w:val="clear" w:color="auto" w:fill="FFFFFF"/>
            <w:vAlign w:val="center"/>
          </w:tcPr>
          <w:p w14:paraId="728E2AB7"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int</w:t>
            </w:r>
          </w:p>
        </w:tc>
        <w:tc>
          <w:tcPr>
            <w:tcW w:w="1515" w:type="dxa"/>
            <w:tcBorders>
              <w:top w:val="single" w:sz="4" w:space="0" w:color="000000"/>
              <w:left w:val="nil"/>
              <w:bottom w:val="nil"/>
              <w:right w:val="nil"/>
            </w:tcBorders>
            <w:shd w:val="clear" w:color="auto" w:fill="FFFFFF"/>
            <w:vAlign w:val="center"/>
          </w:tcPr>
          <w:p w14:paraId="68F3F70C"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10</w:t>
            </w:r>
          </w:p>
        </w:tc>
        <w:tc>
          <w:tcPr>
            <w:tcW w:w="1665" w:type="dxa"/>
            <w:tcBorders>
              <w:top w:val="single" w:sz="4" w:space="0" w:color="000000"/>
              <w:left w:val="nil"/>
              <w:bottom w:val="nil"/>
              <w:right w:val="nil"/>
            </w:tcBorders>
            <w:shd w:val="clear" w:color="auto" w:fill="FFFFFF"/>
            <w:vAlign w:val="center"/>
          </w:tcPr>
          <w:p w14:paraId="0E4E0BF4"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id</w:t>
            </w:r>
          </w:p>
        </w:tc>
        <w:tc>
          <w:tcPr>
            <w:tcW w:w="1350" w:type="dxa"/>
            <w:tcBorders>
              <w:top w:val="single" w:sz="4" w:space="0" w:color="000000"/>
              <w:left w:val="nil"/>
              <w:bottom w:val="nil"/>
              <w:right w:val="nil"/>
            </w:tcBorders>
            <w:shd w:val="clear" w:color="auto" w:fill="FFFFFF"/>
            <w:vAlign w:val="center"/>
          </w:tcPr>
          <w:p w14:paraId="769C1868"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不是</w:t>
            </w:r>
            <w:r>
              <w:rPr>
                <w:rFonts w:ascii="文鼎ＰＬ简中楷" w:hAnsi="文鼎ＰＬ简中楷" w:cs="文鼎ＰＬ简中楷"/>
                <w:iCs/>
                <w:color w:val="000000"/>
              </w:rPr>
              <w:t>null</w:t>
            </w:r>
          </w:p>
        </w:tc>
      </w:tr>
      <w:tr w:rsidR="003B2268" w14:paraId="68265170" w14:textId="77777777" w:rsidTr="003B2268">
        <w:trPr>
          <w:trHeight w:val="510"/>
          <w:jc w:val="center"/>
        </w:trPr>
        <w:tc>
          <w:tcPr>
            <w:tcW w:w="2235" w:type="dxa"/>
            <w:tcBorders>
              <w:top w:val="nil"/>
              <w:left w:val="nil"/>
              <w:bottom w:val="nil"/>
              <w:right w:val="nil"/>
            </w:tcBorders>
            <w:shd w:val="clear" w:color="auto" w:fill="FFFFFF"/>
            <w:vAlign w:val="center"/>
          </w:tcPr>
          <w:p w14:paraId="139D8B95"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testid</w:t>
            </w:r>
          </w:p>
        </w:tc>
        <w:tc>
          <w:tcPr>
            <w:tcW w:w="1515" w:type="dxa"/>
            <w:tcBorders>
              <w:top w:val="nil"/>
              <w:left w:val="nil"/>
              <w:bottom w:val="nil"/>
              <w:right w:val="nil"/>
            </w:tcBorders>
            <w:shd w:val="clear" w:color="auto" w:fill="FFFFFF"/>
            <w:vAlign w:val="center"/>
          </w:tcPr>
          <w:p w14:paraId="218F6598"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int</w:t>
            </w:r>
          </w:p>
        </w:tc>
        <w:tc>
          <w:tcPr>
            <w:tcW w:w="1515" w:type="dxa"/>
            <w:tcBorders>
              <w:top w:val="nil"/>
              <w:left w:val="nil"/>
              <w:bottom w:val="nil"/>
              <w:right w:val="nil"/>
            </w:tcBorders>
            <w:shd w:val="clear" w:color="auto" w:fill="FFFFFF"/>
            <w:vAlign w:val="center"/>
          </w:tcPr>
          <w:p w14:paraId="127D375E"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11</w:t>
            </w:r>
          </w:p>
        </w:tc>
        <w:tc>
          <w:tcPr>
            <w:tcW w:w="1665" w:type="dxa"/>
            <w:tcBorders>
              <w:top w:val="nil"/>
              <w:left w:val="nil"/>
              <w:bottom w:val="nil"/>
              <w:right w:val="nil"/>
            </w:tcBorders>
            <w:shd w:val="clear" w:color="auto" w:fill="FFFFFF"/>
            <w:vAlign w:val="center"/>
          </w:tcPr>
          <w:p w14:paraId="155F945E"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结果标签</w:t>
            </w:r>
          </w:p>
        </w:tc>
        <w:tc>
          <w:tcPr>
            <w:tcW w:w="1350" w:type="dxa"/>
            <w:tcBorders>
              <w:top w:val="nil"/>
              <w:left w:val="nil"/>
              <w:bottom w:val="nil"/>
              <w:right w:val="nil"/>
            </w:tcBorders>
            <w:shd w:val="clear" w:color="auto" w:fill="FFFFFF"/>
            <w:vAlign w:val="center"/>
          </w:tcPr>
          <w:p w14:paraId="1D2ECDEA"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不是</w:t>
            </w:r>
            <w:r>
              <w:rPr>
                <w:rFonts w:ascii="文鼎ＰＬ简中楷" w:hAnsi="文鼎ＰＬ简中楷" w:cs="文鼎ＰＬ简中楷"/>
                <w:iCs/>
                <w:color w:val="000000"/>
              </w:rPr>
              <w:t>null</w:t>
            </w:r>
          </w:p>
        </w:tc>
      </w:tr>
      <w:tr w:rsidR="003B2268" w14:paraId="05EEDC43" w14:textId="77777777" w:rsidTr="003B2268">
        <w:trPr>
          <w:trHeight w:val="510"/>
          <w:jc w:val="center"/>
        </w:trPr>
        <w:tc>
          <w:tcPr>
            <w:tcW w:w="2235" w:type="dxa"/>
            <w:tcBorders>
              <w:top w:val="nil"/>
              <w:left w:val="nil"/>
              <w:bottom w:val="nil"/>
              <w:right w:val="nil"/>
            </w:tcBorders>
            <w:shd w:val="clear" w:color="auto" w:fill="FFFFFF"/>
            <w:vAlign w:val="center"/>
          </w:tcPr>
          <w:p w14:paraId="7B041F56" w14:textId="77777777" w:rsidR="003B2268" w:rsidRDefault="00E015E7">
            <w:pPr>
              <w:spacing w:before="0" w:after="0"/>
              <w:jc w:val="center"/>
              <w:rPr>
                <w:color w:val="000000"/>
              </w:rPr>
            </w:pPr>
            <w:r>
              <w:rPr>
                <w:rFonts w:ascii="文鼎ＰＬ简中楷" w:hAnsi="文鼎ＰＬ简中楷" w:cs="文鼎ＰＬ简中楷"/>
                <w:color w:val="000000"/>
              </w:rPr>
              <w:t>result</w:t>
            </w:r>
          </w:p>
        </w:tc>
        <w:tc>
          <w:tcPr>
            <w:tcW w:w="1515" w:type="dxa"/>
            <w:tcBorders>
              <w:top w:val="nil"/>
              <w:left w:val="nil"/>
              <w:bottom w:val="nil"/>
              <w:right w:val="nil"/>
            </w:tcBorders>
            <w:shd w:val="clear" w:color="auto" w:fill="FFFFFF"/>
            <w:vAlign w:val="center"/>
          </w:tcPr>
          <w:p w14:paraId="4227FD40" w14:textId="77777777" w:rsidR="003B2268" w:rsidRDefault="00E015E7">
            <w:pPr>
              <w:spacing w:before="0" w:after="200" w:line="274" w:lineRule="auto"/>
              <w:jc w:val="center"/>
              <w:rPr>
                <w:color w:val="000000"/>
              </w:rPr>
            </w:pPr>
            <w:r>
              <w:rPr>
                <w:rFonts w:ascii="文鼎ＰＬ简中楷" w:hAnsi="文鼎ＰＬ简中楷" w:cs="文鼎ＰＬ简中楷"/>
                <w:color w:val="000000"/>
              </w:rPr>
              <w:t>tinyint</w:t>
            </w:r>
          </w:p>
        </w:tc>
        <w:tc>
          <w:tcPr>
            <w:tcW w:w="1515" w:type="dxa"/>
            <w:tcBorders>
              <w:top w:val="nil"/>
              <w:left w:val="nil"/>
              <w:bottom w:val="nil"/>
              <w:right w:val="nil"/>
            </w:tcBorders>
            <w:shd w:val="clear" w:color="auto" w:fill="FFFFFF"/>
            <w:vAlign w:val="center"/>
          </w:tcPr>
          <w:p w14:paraId="5645D388" w14:textId="77777777" w:rsidR="003B2268" w:rsidRDefault="00E015E7">
            <w:pPr>
              <w:spacing w:before="0" w:after="200" w:line="274" w:lineRule="auto"/>
              <w:jc w:val="center"/>
              <w:rPr>
                <w:color w:val="000000"/>
              </w:rPr>
            </w:pPr>
            <w:r>
              <w:rPr>
                <w:rFonts w:ascii="文鼎ＰＬ简中楷" w:hAnsi="文鼎ＰＬ简中楷" w:cs="文鼎ＰＬ简中楷"/>
                <w:color w:val="000000"/>
              </w:rPr>
              <w:t>1</w:t>
            </w:r>
          </w:p>
        </w:tc>
        <w:tc>
          <w:tcPr>
            <w:tcW w:w="1665" w:type="dxa"/>
            <w:tcBorders>
              <w:top w:val="nil"/>
              <w:left w:val="nil"/>
              <w:bottom w:val="nil"/>
              <w:right w:val="nil"/>
            </w:tcBorders>
            <w:shd w:val="clear" w:color="auto" w:fill="FFFFFF"/>
            <w:vAlign w:val="center"/>
          </w:tcPr>
          <w:p w14:paraId="5EF70799"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预测结果</w:t>
            </w:r>
          </w:p>
        </w:tc>
        <w:tc>
          <w:tcPr>
            <w:tcW w:w="1350" w:type="dxa"/>
            <w:tcBorders>
              <w:top w:val="nil"/>
              <w:left w:val="nil"/>
              <w:bottom w:val="nil"/>
              <w:right w:val="nil"/>
            </w:tcBorders>
            <w:shd w:val="clear" w:color="auto" w:fill="FFFFFF"/>
            <w:vAlign w:val="center"/>
          </w:tcPr>
          <w:p w14:paraId="41C0996B" w14:textId="77777777" w:rsidR="003B2268" w:rsidRDefault="003B2268">
            <w:pPr>
              <w:spacing w:before="0" w:after="0" w:line="360" w:lineRule="exact"/>
              <w:jc w:val="center"/>
              <w:rPr>
                <w:rFonts w:ascii="文鼎ＰＬ简中楷" w:hAnsi="文鼎ＰＬ简中楷" w:cs="文鼎ＰＬ简中楷" w:hint="eastAsia"/>
                <w:iCs/>
                <w:color w:val="000000"/>
              </w:rPr>
            </w:pPr>
          </w:p>
        </w:tc>
      </w:tr>
      <w:tr w:rsidR="003B2268" w14:paraId="35553812" w14:textId="77777777" w:rsidTr="003B2268">
        <w:trPr>
          <w:trHeight w:val="510"/>
          <w:jc w:val="center"/>
        </w:trPr>
        <w:tc>
          <w:tcPr>
            <w:tcW w:w="2235" w:type="dxa"/>
            <w:tcBorders>
              <w:top w:val="nil"/>
              <w:left w:val="nil"/>
              <w:bottom w:val="nil"/>
              <w:right w:val="nil"/>
            </w:tcBorders>
            <w:shd w:val="clear" w:color="auto" w:fill="FFFFFF"/>
            <w:vAlign w:val="center"/>
          </w:tcPr>
          <w:p w14:paraId="45FDD20A"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create_time</w:t>
            </w:r>
          </w:p>
        </w:tc>
        <w:tc>
          <w:tcPr>
            <w:tcW w:w="1515" w:type="dxa"/>
            <w:tcBorders>
              <w:top w:val="nil"/>
              <w:left w:val="nil"/>
              <w:bottom w:val="nil"/>
              <w:right w:val="nil"/>
            </w:tcBorders>
            <w:shd w:val="clear" w:color="auto" w:fill="FFFFFF"/>
            <w:vAlign w:val="center"/>
          </w:tcPr>
          <w:p w14:paraId="4901EE52"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timestamp</w:t>
            </w:r>
          </w:p>
        </w:tc>
        <w:tc>
          <w:tcPr>
            <w:tcW w:w="1515" w:type="dxa"/>
            <w:tcBorders>
              <w:top w:val="nil"/>
              <w:left w:val="nil"/>
              <w:bottom w:val="nil"/>
              <w:right w:val="nil"/>
            </w:tcBorders>
            <w:shd w:val="clear" w:color="auto" w:fill="FFFFFF"/>
            <w:vAlign w:val="center"/>
          </w:tcPr>
          <w:p w14:paraId="76391C41"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0</w:t>
            </w:r>
          </w:p>
        </w:tc>
        <w:tc>
          <w:tcPr>
            <w:tcW w:w="1665" w:type="dxa"/>
            <w:tcBorders>
              <w:top w:val="nil"/>
              <w:left w:val="nil"/>
              <w:bottom w:val="nil"/>
              <w:right w:val="nil"/>
            </w:tcBorders>
            <w:shd w:val="clear" w:color="auto" w:fill="FFFFFF"/>
            <w:vAlign w:val="center"/>
          </w:tcPr>
          <w:p w14:paraId="14C3DDFA"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生成时间</w:t>
            </w:r>
          </w:p>
        </w:tc>
        <w:tc>
          <w:tcPr>
            <w:tcW w:w="1350" w:type="dxa"/>
            <w:tcBorders>
              <w:top w:val="nil"/>
              <w:left w:val="nil"/>
              <w:bottom w:val="nil"/>
              <w:right w:val="nil"/>
            </w:tcBorders>
            <w:shd w:val="clear" w:color="auto" w:fill="FFFFFF"/>
            <w:vAlign w:val="center"/>
          </w:tcPr>
          <w:p w14:paraId="2657A259" w14:textId="77777777" w:rsidR="003B2268" w:rsidRDefault="003B2268">
            <w:pPr>
              <w:spacing w:before="0" w:after="0" w:line="360" w:lineRule="exact"/>
              <w:jc w:val="center"/>
              <w:rPr>
                <w:rFonts w:ascii="文鼎ＰＬ简中楷" w:hAnsi="文鼎ＰＬ简中楷" w:cs="文鼎ＰＬ简中楷" w:hint="eastAsia"/>
                <w:iCs/>
                <w:color w:val="000000"/>
              </w:rPr>
            </w:pPr>
          </w:p>
        </w:tc>
      </w:tr>
      <w:tr w:rsidR="003B2268" w14:paraId="3BCE0229" w14:textId="77777777" w:rsidTr="003B2268">
        <w:trPr>
          <w:trHeight w:val="510"/>
          <w:jc w:val="center"/>
        </w:trPr>
        <w:tc>
          <w:tcPr>
            <w:tcW w:w="2235" w:type="dxa"/>
            <w:tcBorders>
              <w:top w:val="nil"/>
              <w:left w:val="nil"/>
              <w:bottom w:val="single" w:sz="12" w:space="0" w:color="000000"/>
              <w:right w:val="nil"/>
            </w:tcBorders>
            <w:shd w:val="clear" w:color="auto" w:fill="FFFFFF"/>
            <w:vAlign w:val="center"/>
          </w:tcPr>
          <w:p w14:paraId="0F96B1FC"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testfile_id</w:t>
            </w:r>
          </w:p>
        </w:tc>
        <w:tc>
          <w:tcPr>
            <w:tcW w:w="1515" w:type="dxa"/>
            <w:tcBorders>
              <w:top w:val="nil"/>
              <w:left w:val="nil"/>
              <w:bottom w:val="single" w:sz="12" w:space="0" w:color="000000"/>
              <w:right w:val="nil"/>
            </w:tcBorders>
            <w:shd w:val="clear" w:color="auto" w:fill="FFFFFF"/>
            <w:vAlign w:val="center"/>
          </w:tcPr>
          <w:p w14:paraId="78F037DC"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int</w:t>
            </w:r>
          </w:p>
        </w:tc>
        <w:tc>
          <w:tcPr>
            <w:tcW w:w="1515" w:type="dxa"/>
            <w:tcBorders>
              <w:top w:val="nil"/>
              <w:left w:val="nil"/>
              <w:bottom w:val="single" w:sz="12" w:space="0" w:color="000000"/>
              <w:right w:val="nil"/>
            </w:tcBorders>
            <w:shd w:val="clear" w:color="auto" w:fill="FFFFFF"/>
            <w:vAlign w:val="center"/>
          </w:tcPr>
          <w:p w14:paraId="7744DF59"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10</w:t>
            </w:r>
          </w:p>
        </w:tc>
        <w:tc>
          <w:tcPr>
            <w:tcW w:w="1665" w:type="dxa"/>
            <w:tcBorders>
              <w:top w:val="nil"/>
              <w:left w:val="nil"/>
              <w:bottom w:val="single" w:sz="12" w:space="0" w:color="000000"/>
              <w:right w:val="nil"/>
            </w:tcBorders>
            <w:shd w:val="clear" w:color="auto" w:fill="FFFFFF"/>
            <w:vAlign w:val="center"/>
          </w:tcPr>
          <w:p w14:paraId="21F6EE9E" w14:textId="77777777" w:rsidR="003B2268" w:rsidRDefault="00E015E7">
            <w:pPr>
              <w:spacing w:before="0" w:after="0" w:line="360" w:lineRule="exact"/>
              <w:jc w:val="center"/>
              <w:rPr>
                <w:rFonts w:ascii="文鼎ＰＬ简中楷" w:hAnsi="文鼎ＰＬ简中楷" w:cs="文鼎ＰＬ简中楷" w:hint="eastAsia"/>
                <w:iCs/>
                <w:color w:val="000000"/>
              </w:rPr>
            </w:pPr>
            <w:r>
              <w:rPr>
                <w:rFonts w:ascii="文鼎ＰＬ简中楷" w:hAnsi="文鼎ＰＬ简中楷" w:cs="文鼎ＰＬ简中楷"/>
                <w:iCs/>
                <w:color w:val="000000"/>
              </w:rPr>
              <w:t>测试集</w:t>
            </w:r>
            <w:r>
              <w:rPr>
                <w:rFonts w:ascii="文鼎ＰＬ简中楷" w:hAnsi="文鼎ＰＬ简中楷" w:cs="文鼎ＰＬ简中楷"/>
                <w:iCs/>
                <w:color w:val="000000"/>
              </w:rPr>
              <w:t>id</w:t>
            </w:r>
            <w:r>
              <w:rPr>
                <w:rFonts w:ascii="文鼎ＰＬ简中楷" w:hAnsi="文鼎ＰＬ简中楷" w:cs="文鼎ＰＬ简中楷"/>
                <w:iCs/>
                <w:color w:val="000000"/>
              </w:rPr>
              <w:t>，该表外键</w:t>
            </w:r>
          </w:p>
        </w:tc>
        <w:tc>
          <w:tcPr>
            <w:tcW w:w="1350" w:type="dxa"/>
            <w:tcBorders>
              <w:top w:val="nil"/>
              <w:left w:val="nil"/>
              <w:bottom w:val="single" w:sz="12" w:space="0" w:color="000000"/>
              <w:right w:val="nil"/>
            </w:tcBorders>
            <w:shd w:val="clear" w:color="auto" w:fill="FFFFFF"/>
            <w:vAlign w:val="center"/>
          </w:tcPr>
          <w:p w14:paraId="3466C238" w14:textId="77777777" w:rsidR="003B2268" w:rsidRDefault="003B2268">
            <w:pPr>
              <w:spacing w:before="0" w:after="0" w:line="360" w:lineRule="exact"/>
              <w:jc w:val="center"/>
              <w:rPr>
                <w:rFonts w:ascii="文鼎ＰＬ简中楷" w:hAnsi="文鼎ＰＬ简中楷" w:cs="文鼎ＰＬ简中楷" w:hint="eastAsia"/>
                <w:iCs/>
                <w:color w:val="000000"/>
              </w:rPr>
            </w:pPr>
          </w:p>
        </w:tc>
      </w:tr>
    </w:tbl>
    <w:p w14:paraId="3CB399C8" w14:textId="77777777" w:rsidR="003B2268" w:rsidRDefault="003B2268">
      <w:pPr>
        <w:spacing w:before="0" w:after="0" w:line="400" w:lineRule="exact"/>
        <w:ind w:firstLineChars="200" w:firstLine="480"/>
        <w:rPr>
          <w:rFonts w:ascii="宋体" w:eastAsia="宋体" w:hAnsi="宋体" w:cs="宋体" w:hint="eastAsia"/>
          <w:color w:val="000000"/>
          <w:sz w:val="24"/>
        </w:rPr>
      </w:pPr>
    </w:p>
    <w:p w14:paraId="7812B850" w14:textId="77777777" w:rsidR="003B2268" w:rsidRDefault="00E015E7">
      <w:pPr>
        <w:spacing w:before="0" w:after="0" w:line="400" w:lineRule="exact"/>
        <w:ind w:firstLineChars="200" w:firstLine="480"/>
      </w:pPr>
      <w:r>
        <w:rPr>
          <w:rFonts w:ascii="宋体" w:eastAsia="宋体" w:hAnsi="宋体" w:cs="宋体"/>
          <w:color w:val="000000"/>
          <w:sz w:val="24"/>
        </w:rPr>
        <w:t>2.</w:t>
      </w:r>
      <w:bookmarkStart w:id="62" w:name="OLE_LINK1"/>
      <w:r>
        <w:rPr>
          <w:rFonts w:ascii="宋体" w:eastAsia="宋体" w:hAnsi="宋体" w:cs="宋体"/>
          <w:color w:val="000000"/>
          <w:sz w:val="24"/>
        </w:rPr>
        <w:t>字典表</w:t>
      </w:r>
      <w:bookmarkEnd w:id="62"/>
      <w:r>
        <w:rPr>
          <w:rFonts w:ascii="宋体" w:eastAsia="宋体" w:hAnsi="宋体" w:cs="宋体"/>
          <w:color w:val="000000"/>
          <w:sz w:val="24"/>
        </w:rPr>
        <w:t>(sys_dict)</w:t>
      </w:r>
    </w:p>
    <w:p w14:paraId="51FC6FFF" w14:textId="77777777" w:rsidR="003B2268" w:rsidRDefault="00E015E7">
      <w:pPr>
        <w:pStyle w:val="a3"/>
        <w:jc w:val="center"/>
      </w:pPr>
      <w:r>
        <w:t>表</w:t>
      </w:r>
      <w:r>
        <w:t xml:space="preserve">4- </w:t>
      </w:r>
      <w:r>
        <w:fldChar w:fldCharType="begin"/>
      </w:r>
      <w:r>
        <w:instrText xml:space="preserve"> SEQ </w:instrText>
      </w:r>
      <w:r>
        <w:instrText>表</w:instrText>
      </w:r>
      <w:r>
        <w:instrText xml:space="preserve">4- \* ARABIC </w:instrText>
      </w:r>
      <w:r>
        <w:fldChar w:fldCharType="separate"/>
      </w:r>
      <w:r>
        <w:t>2</w:t>
      </w:r>
      <w:r>
        <w:fldChar w:fldCharType="end"/>
      </w:r>
      <w:r>
        <w:t>字典表</w:t>
      </w:r>
    </w:p>
    <w:tbl>
      <w:tblPr>
        <w:tblStyle w:val="af"/>
        <w:tblW w:w="0" w:type="auto"/>
        <w:jc w:val="center"/>
        <w:tblLayout w:type="fixed"/>
        <w:tblLook w:val="04A0" w:firstRow="1" w:lastRow="0" w:firstColumn="1" w:lastColumn="0" w:noHBand="0" w:noVBand="1"/>
      </w:tblPr>
      <w:tblGrid>
        <w:gridCol w:w="1650"/>
        <w:gridCol w:w="1650"/>
        <w:gridCol w:w="1650"/>
        <w:gridCol w:w="1650"/>
        <w:gridCol w:w="1650"/>
      </w:tblGrid>
      <w:tr w:rsidR="003B2268" w14:paraId="39FFC0F2" w14:textId="77777777" w:rsidTr="003B2268">
        <w:trPr>
          <w:cnfStyle w:val="100000000000" w:firstRow="1" w:lastRow="0" w:firstColumn="0" w:lastColumn="0" w:oddVBand="0" w:evenVBand="0" w:oddHBand="0" w:evenHBand="0" w:firstRowFirstColumn="0" w:firstRowLastColumn="0" w:lastRowFirstColumn="0" w:lastRowLastColumn="0"/>
          <w:jc w:val="center"/>
        </w:trPr>
        <w:tc>
          <w:tcPr>
            <w:tcW w:w="1650" w:type="dxa"/>
          </w:tcPr>
          <w:p w14:paraId="1B91266F" w14:textId="77777777" w:rsidR="003B2268" w:rsidRDefault="00E015E7">
            <w:pPr>
              <w:spacing w:before="0" w:after="0" w:line="360" w:lineRule="exact"/>
              <w:jc w:val="center"/>
            </w:pPr>
            <w:r>
              <w:rPr>
                <w:rFonts w:ascii="文鼎ＰＬ简中楷" w:hAnsi="文鼎ＰＬ简中楷" w:cs="文鼎ＰＬ简中楷"/>
                <w:color w:val="000000"/>
              </w:rPr>
              <w:t>字段名称</w:t>
            </w:r>
          </w:p>
        </w:tc>
        <w:tc>
          <w:tcPr>
            <w:tcW w:w="1650" w:type="dxa"/>
          </w:tcPr>
          <w:p w14:paraId="21E4B0CA" w14:textId="77777777" w:rsidR="003B2268" w:rsidRDefault="00E015E7">
            <w:pPr>
              <w:spacing w:before="0" w:after="0" w:line="360" w:lineRule="exact"/>
              <w:jc w:val="center"/>
            </w:pPr>
            <w:r>
              <w:rPr>
                <w:rFonts w:ascii="文鼎ＰＬ简中楷" w:hAnsi="文鼎ＰＬ简中楷" w:cs="文鼎ＰＬ简中楷"/>
                <w:color w:val="000000"/>
              </w:rPr>
              <w:t>数据类型</w:t>
            </w:r>
          </w:p>
        </w:tc>
        <w:tc>
          <w:tcPr>
            <w:tcW w:w="1650" w:type="dxa"/>
          </w:tcPr>
          <w:p w14:paraId="5DE63B82" w14:textId="77777777" w:rsidR="003B2268" w:rsidRDefault="00E015E7">
            <w:pPr>
              <w:spacing w:before="0" w:after="0" w:line="360" w:lineRule="exact"/>
              <w:jc w:val="center"/>
            </w:pPr>
            <w:r>
              <w:rPr>
                <w:rFonts w:ascii="文鼎ＰＬ简中楷" w:hAnsi="文鼎ＰＬ简中楷" w:cs="文鼎ＰＬ简中楷"/>
                <w:color w:val="000000"/>
              </w:rPr>
              <w:t>字段大小</w:t>
            </w:r>
          </w:p>
        </w:tc>
        <w:tc>
          <w:tcPr>
            <w:tcW w:w="1650" w:type="dxa"/>
          </w:tcPr>
          <w:p w14:paraId="347FC49B" w14:textId="77777777" w:rsidR="003B2268" w:rsidRDefault="00E015E7">
            <w:pPr>
              <w:spacing w:before="0" w:after="0" w:line="360" w:lineRule="exact"/>
              <w:jc w:val="center"/>
            </w:pPr>
            <w:r>
              <w:rPr>
                <w:rFonts w:ascii="文鼎ＰＬ简中楷" w:hAnsi="文鼎ＰＬ简中楷" w:cs="文鼎ＰＬ简中楷"/>
                <w:color w:val="000000"/>
              </w:rPr>
              <w:t>属性名称</w:t>
            </w:r>
          </w:p>
        </w:tc>
        <w:tc>
          <w:tcPr>
            <w:tcW w:w="1650" w:type="dxa"/>
          </w:tcPr>
          <w:p w14:paraId="59A31F25" w14:textId="77777777" w:rsidR="003B2268" w:rsidRDefault="00E015E7">
            <w:pPr>
              <w:spacing w:before="0" w:after="0" w:line="360" w:lineRule="exact"/>
              <w:jc w:val="center"/>
            </w:pPr>
            <w:r>
              <w:rPr>
                <w:rFonts w:ascii="文鼎ＰＬ简中楷" w:hAnsi="文鼎ＰＬ简中楷" w:cs="文鼎ＰＬ简中楷"/>
                <w:color w:val="000000"/>
              </w:rPr>
              <w:t>备注</w:t>
            </w:r>
          </w:p>
        </w:tc>
      </w:tr>
      <w:tr w:rsidR="003B2268" w14:paraId="2CC28ECD" w14:textId="77777777" w:rsidTr="003B2268">
        <w:trPr>
          <w:jc w:val="center"/>
        </w:trPr>
        <w:tc>
          <w:tcPr>
            <w:tcW w:w="1650" w:type="dxa"/>
          </w:tcPr>
          <w:p w14:paraId="75BDC064" w14:textId="77777777" w:rsidR="003B2268" w:rsidRDefault="00E015E7">
            <w:pPr>
              <w:spacing w:before="0" w:after="0"/>
              <w:jc w:val="center"/>
            </w:pPr>
            <w:r>
              <w:rPr>
                <w:rFonts w:ascii="文鼎ＰＬ简中楷" w:hAnsi="文鼎ＰＬ简中楷" w:cs="文鼎ＰＬ简中楷"/>
                <w:color w:val="000000"/>
              </w:rPr>
              <w:t>name</w:t>
            </w:r>
          </w:p>
        </w:tc>
        <w:tc>
          <w:tcPr>
            <w:tcW w:w="1650" w:type="dxa"/>
          </w:tcPr>
          <w:p w14:paraId="6CEA6617" w14:textId="77777777" w:rsidR="003B2268" w:rsidRDefault="00E015E7">
            <w:pPr>
              <w:spacing w:before="0" w:after="0"/>
              <w:jc w:val="center"/>
            </w:pPr>
            <w:r>
              <w:rPr>
                <w:rFonts w:ascii="文鼎ＰＬ简中楷" w:hAnsi="文鼎ＰＬ简中楷" w:cs="文鼎ＰＬ简中楷"/>
                <w:color w:val="000000"/>
              </w:rPr>
              <w:t>varchar</w:t>
            </w:r>
          </w:p>
        </w:tc>
        <w:tc>
          <w:tcPr>
            <w:tcW w:w="1650" w:type="dxa"/>
          </w:tcPr>
          <w:p w14:paraId="3722B2BD" w14:textId="77777777" w:rsidR="003B2268" w:rsidRDefault="00E015E7">
            <w:pPr>
              <w:spacing w:before="0" w:after="0"/>
              <w:jc w:val="center"/>
            </w:pPr>
            <w:r>
              <w:rPr>
                <w:rFonts w:ascii="文鼎ＰＬ简中楷" w:hAnsi="文鼎ＰＬ简中楷" w:cs="文鼎ＰＬ简中楷"/>
                <w:color w:val="000000"/>
              </w:rPr>
              <w:t>50</w:t>
            </w:r>
          </w:p>
        </w:tc>
        <w:tc>
          <w:tcPr>
            <w:tcW w:w="1650" w:type="dxa"/>
          </w:tcPr>
          <w:p w14:paraId="21FE9A42" w14:textId="77777777" w:rsidR="003B2268" w:rsidRDefault="00E015E7">
            <w:pPr>
              <w:spacing w:before="0" w:after="0"/>
              <w:jc w:val="center"/>
            </w:pPr>
            <w:r>
              <w:rPr>
                <w:rFonts w:ascii="文鼎ＰＬ简中楷" w:hAnsi="文鼎ＰＬ简中楷" w:cs="文鼎ＰＬ简中楷"/>
                <w:color w:val="000000"/>
              </w:rPr>
              <w:t>名称</w:t>
            </w:r>
          </w:p>
        </w:tc>
        <w:tc>
          <w:tcPr>
            <w:tcW w:w="1650" w:type="dxa"/>
          </w:tcPr>
          <w:p w14:paraId="2235F057" w14:textId="77777777" w:rsidR="003B2268" w:rsidRDefault="00E015E7">
            <w:pPr>
              <w:spacing w:before="0" w:after="0"/>
              <w:jc w:val="center"/>
            </w:pPr>
            <w:r>
              <w:rPr>
                <w:rFonts w:ascii="文鼎ＰＬ简中楷" w:hAnsi="文鼎ＰＬ简中楷" w:cs="文鼎ＰＬ简中楷"/>
                <w:color w:val="000000"/>
              </w:rPr>
              <w:t>不是</w:t>
            </w:r>
            <w:r>
              <w:rPr>
                <w:rFonts w:ascii="文鼎ＰＬ简中楷" w:hAnsi="文鼎ＰＬ简中楷" w:cs="文鼎ＰＬ简中楷"/>
                <w:color w:val="000000"/>
              </w:rPr>
              <w:t>null</w:t>
            </w:r>
          </w:p>
        </w:tc>
      </w:tr>
      <w:tr w:rsidR="003B2268" w14:paraId="7656B449" w14:textId="77777777" w:rsidTr="003B2268">
        <w:trPr>
          <w:jc w:val="center"/>
        </w:trPr>
        <w:tc>
          <w:tcPr>
            <w:tcW w:w="1650" w:type="dxa"/>
          </w:tcPr>
          <w:p w14:paraId="1530E3CA" w14:textId="77777777" w:rsidR="003B2268" w:rsidRDefault="00E015E7">
            <w:pPr>
              <w:spacing w:before="0" w:after="0"/>
              <w:jc w:val="center"/>
            </w:pPr>
            <w:r>
              <w:rPr>
                <w:rFonts w:ascii="文鼎ＰＬ简中楷" w:hAnsi="文鼎ＰＬ简中楷" w:cs="文鼎ＰＬ简中楷"/>
                <w:color w:val="000000"/>
              </w:rPr>
              <w:t>value</w:t>
            </w:r>
          </w:p>
        </w:tc>
        <w:tc>
          <w:tcPr>
            <w:tcW w:w="1650" w:type="dxa"/>
          </w:tcPr>
          <w:p w14:paraId="5593E6C5" w14:textId="77777777" w:rsidR="003B2268" w:rsidRDefault="00E015E7">
            <w:pPr>
              <w:spacing w:before="0" w:after="0"/>
              <w:jc w:val="center"/>
            </w:pPr>
            <w:r>
              <w:rPr>
                <w:rFonts w:ascii="文鼎ＰＬ简中楷" w:hAnsi="文鼎ＰＬ简中楷" w:cs="文鼎ＰＬ简中楷"/>
                <w:color w:val="000000"/>
              </w:rPr>
              <w:t>varchar</w:t>
            </w:r>
          </w:p>
        </w:tc>
        <w:tc>
          <w:tcPr>
            <w:tcW w:w="1650" w:type="dxa"/>
          </w:tcPr>
          <w:p w14:paraId="7BC52055" w14:textId="77777777" w:rsidR="003B2268" w:rsidRDefault="00E015E7">
            <w:pPr>
              <w:spacing w:before="0" w:after="0"/>
              <w:jc w:val="center"/>
            </w:pPr>
            <w:r>
              <w:rPr>
                <w:rFonts w:ascii="文鼎ＰＬ简中楷" w:hAnsi="文鼎ＰＬ简中楷" w:cs="文鼎ＰＬ简中楷"/>
                <w:color w:val="000000"/>
              </w:rPr>
              <w:t>50</w:t>
            </w:r>
          </w:p>
        </w:tc>
        <w:tc>
          <w:tcPr>
            <w:tcW w:w="1650" w:type="dxa"/>
          </w:tcPr>
          <w:p w14:paraId="686656A3" w14:textId="77777777" w:rsidR="003B2268" w:rsidRDefault="00E015E7">
            <w:pPr>
              <w:spacing w:before="0" w:after="0"/>
              <w:jc w:val="center"/>
            </w:pPr>
            <w:r>
              <w:rPr>
                <w:rFonts w:ascii="文鼎ＰＬ简中楷" w:hAnsi="文鼎ＰＬ简中楷" w:cs="文鼎ＰＬ简中楷"/>
                <w:color w:val="000000"/>
              </w:rPr>
              <w:t>内容</w:t>
            </w:r>
          </w:p>
        </w:tc>
        <w:tc>
          <w:tcPr>
            <w:tcW w:w="1650" w:type="dxa"/>
          </w:tcPr>
          <w:p w14:paraId="0A352B26" w14:textId="77777777" w:rsidR="003B2268" w:rsidRDefault="00E015E7">
            <w:pPr>
              <w:spacing w:before="0" w:after="0"/>
              <w:jc w:val="center"/>
            </w:pPr>
            <w:r>
              <w:rPr>
                <w:rFonts w:ascii="文鼎ＰＬ简中楷" w:hAnsi="文鼎ＰＬ简中楷" w:cs="文鼎ＰＬ简中楷"/>
                <w:color w:val="000000"/>
              </w:rPr>
              <w:t> </w:t>
            </w:r>
          </w:p>
        </w:tc>
      </w:tr>
      <w:tr w:rsidR="003B2268" w14:paraId="6436AF4E" w14:textId="77777777" w:rsidTr="003B2268">
        <w:trPr>
          <w:jc w:val="center"/>
        </w:trPr>
        <w:tc>
          <w:tcPr>
            <w:tcW w:w="1650" w:type="dxa"/>
          </w:tcPr>
          <w:p w14:paraId="560BA5BB" w14:textId="77777777" w:rsidR="003B2268" w:rsidRDefault="00E015E7">
            <w:pPr>
              <w:spacing w:before="0" w:after="0"/>
              <w:jc w:val="center"/>
            </w:pPr>
            <w:r>
              <w:rPr>
                <w:rFonts w:ascii="文鼎ＰＬ简中楷" w:hAnsi="文鼎ＰＬ简中楷" w:cs="文鼎ＰＬ简中楷"/>
                <w:color w:val="000000"/>
              </w:rPr>
              <w:t>type</w:t>
            </w:r>
          </w:p>
        </w:tc>
        <w:tc>
          <w:tcPr>
            <w:tcW w:w="1650" w:type="dxa"/>
          </w:tcPr>
          <w:p w14:paraId="7821FA04" w14:textId="77777777" w:rsidR="003B2268" w:rsidRDefault="00E015E7">
            <w:pPr>
              <w:spacing w:before="0" w:after="0"/>
              <w:jc w:val="center"/>
            </w:pPr>
            <w:r>
              <w:rPr>
                <w:rFonts w:ascii="文鼎ＰＬ简中楷" w:hAnsi="文鼎ＰＬ简中楷" w:cs="文鼎ＰＬ简中楷"/>
                <w:color w:val="000000"/>
              </w:rPr>
              <w:t>varchar</w:t>
            </w:r>
          </w:p>
        </w:tc>
        <w:tc>
          <w:tcPr>
            <w:tcW w:w="1650" w:type="dxa"/>
          </w:tcPr>
          <w:p w14:paraId="2F9D8729" w14:textId="77777777" w:rsidR="003B2268" w:rsidRDefault="00E015E7">
            <w:pPr>
              <w:spacing w:before="0" w:after="0"/>
              <w:jc w:val="center"/>
            </w:pPr>
            <w:r>
              <w:rPr>
                <w:rFonts w:ascii="文鼎ＰＬ简中楷" w:hAnsi="文鼎ＰＬ简中楷" w:cs="文鼎ＰＬ简中楷"/>
                <w:color w:val="000000"/>
              </w:rPr>
              <w:t>50</w:t>
            </w:r>
          </w:p>
        </w:tc>
        <w:tc>
          <w:tcPr>
            <w:tcW w:w="1650" w:type="dxa"/>
          </w:tcPr>
          <w:p w14:paraId="520ADDE7" w14:textId="77777777" w:rsidR="003B2268" w:rsidRDefault="00E015E7">
            <w:pPr>
              <w:spacing w:before="0" w:after="0"/>
              <w:jc w:val="center"/>
            </w:pPr>
            <w:r>
              <w:rPr>
                <w:rFonts w:ascii="文鼎ＰＬ简中楷" w:hAnsi="文鼎ＰＬ简中楷" w:cs="文鼎ＰＬ简中楷"/>
                <w:color w:val="000000"/>
              </w:rPr>
              <w:t>类型</w:t>
            </w:r>
          </w:p>
        </w:tc>
        <w:tc>
          <w:tcPr>
            <w:tcW w:w="1650" w:type="dxa"/>
          </w:tcPr>
          <w:p w14:paraId="2541CA4E" w14:textId="77777777" w:rsidR="003B2268" w:rsidRDefault="003B2268">
            <w:pPr>
              <w:spacing w:before="0" w:after="0"/>
            </w:pPr>
          </w:p>
        </w:tc>
      </w:tr>
    </w:tbl>
    <w:p w14:paraId="4550D2BB" w14:textId="77777777" w:rsidR="003B2268" w:rsidRDefault="003B2268">
      <w:pPr>
        <w:spacing w:before="0" w:after="0" w:line="400" w:lineRule="exact"/>
        <w:ind w:firstLineChars="200" w:firstLine="480"/>
        <w:rPr>
          <w:rFonts w:ascii="宋体" w:eastAsia="宋体" w:hAnsi="宋体" w:cs="宋体" w:hint="eastAsia"/>
          <w:color w:val="000000"/>
          <w:sz w:val="24"/>
        </w:rPr>
      </w:pPr>
    </w:p>
    <w:p w14:paraId="4D4235BD" w14:textId="77777777" w:rsidR="003B2268" w:rsidRDefault="00E015E7">
      <w:pPr>
        <w:spacing w:before="0" w:after="0" w:line="400" w:lineRule="exact"/>
        <w:ind w:firstLineChars="200" w:firstLine="480"/>
      </w:pPr>
      <w:r>
        <w:rPr>
          <w:rFonts w:ascii="宋体" w:eastAsia="宋体" w:hAnsi="宋体" w:cs="宋体"/>
          <w:color w:val="000000"/>
          <w:sz w:val="24"/>
        </w:rPr>
        <w:t>3.</w:t>
      </w:r>
      <w:r>
        <w:rPr>
          <w:rFonts w:ascii="宋体" w:eastAsia="宋体" w:hAnsi="宋体" w:cs="宋体"/>
          <w:color w:val="000000"/>
          <w:sz w:val="24"/>
        </w:rPr>
        <w:t>系统测试文件</w:t>
      </w:r>
      <w:r>
        <w:rPr>
          <w:rFonts w:ascii="宋体" w:eastAsia="宋体" w:hAnsi="宋体" w:cs="宋体"/>
          <w:color w:val="000000"/>
          <w:sz w:val="24"/>
        </w:rPr>
        <w:t>(sys_testfile)</w:t>
      </w:r>
    </w:p>
    <w:p w14:paraId="4D4A20CF" w14:textId="77777777" w:rsidR="003B2268" w:rsidRDefault="00E015E7">
      <w:pPr>
        <w:pStyle w:val="a3"/>
        <w:jc w:val="center"/>
      </w:pPr>
      <w:r>
        <w:t>表</w:t>
      </w:r>
      <w:r>
        <w:t xml:space="preserve">4- </w:t>
      </w:r>
      <w:r>
        <w:fldChar w:fldCharType="begin"/>
      </w:r>
      <w:r>
        <w:instrText xml:space="preserve"> SEQ </w:instrText>
      </w:r>
      <w:r>
        <w:instrText>表</w:instrText>
      </w:r>
      <w:r>
        <w:instrText xml:space="preserve">4- \* ARABIC </w:instrText>
      </w:r>
      <w:r>
        <w:fldChar w:fldCharType="separate"/>
      </w:r>
      <w:r>
        <w:t>3</w:t>
      </w:r>
      <w:r>
        <w:fldChar w:fldCharType="end"/>
      </w:r>
      <w:r>
        <w:t>系统测试文件</w:t>
      </w:r>
    </w:p>
    <w:tbl>
      <w:tblPr>
        <w:tblStyle w:val="af"/>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1701"/>
        <w:gridCol w:w="1701"/>
        <w:gridCol w:w="1701"/>
        <w:gridCol w:w="1701"/>
      </w:tblGrid>
      <w:tr w:rsidR="003B2268" w14:paraId="6BEE6EFD" w14:textId="77777777" w:rsidTr="003B2268">
        <w:trPr>
          <w:cnfStyle w:val="100000000000" w:firstRow="1" w:lastRow="0" w:firstColumn="0" w:lastColumn="0" w:oddVBand="0" w:evenVBand="0" w:oddHBand="0" w:evenHBand="0" w:firstRowFirstColumn="0" w:firstRowLastColumn="0" w:lastRowFirstColumn="0" w:lastRowLastColumn="0"/>
          <w:jc w:val="center"/>
        </w:trPr>
        <w:tc>
          <w:tcPr>
            <w:tcW w:w="1701" w:type="dxa"/>
            <w:tcBorders>
              <w:top w:val="single" w:sz="12" w:space="0" w:color="000000"/>
              <w:bottom w:val="single" w:sz="4" w:space="0" w:color="000000"/>
              <w:tl2br w:val="nil"/>
            </w:tcBorders>
            <w:shd w:val="clear" w:color="auto" w:fill="FFFFFF"/>
            <w:vAlign w:val="center"/>
          </w:tcPr>
          <w:p w14:paraId="64441DAD" w14:textId="77777777" w:rsidR="003B2268" w:rsidRDefault="00E015E7">
            <w:pPr>
              <w:spacing w:before="0" w:after="0" w:line="360" w:lineRule="exact"/>
              <w:jc w:val="center"/>
              <w:rPr>
                <w:color w:val="000000"/>
              </w:rPr>
            </w:pPr>
            <w:r>
              <w:rPr>
                <w:rFonts w:ascii="文鼎ＰＬ简中楷" w:hAnsi="文鼎ＰＬ简中楷" w:cs="文鼎ＰＬ简中楷"/>
                <w:color w:val="000000"/>
              </w:rPr>
              <w:t>字段名称</w:t>
            </w:r>
          </w:p>
        </w:tc>
        <w:tc>
          <w:tcPr>
            <w:tcW w:w="1701" w:type="dxa"/>
            <w:tcBorders>
              <w:top w:val="single" w:sz="12" w:space="0" w:color="000000"/>
              <w:bottom w:val="single" w:sz="4" w:space="0" w:color="000000"/>
            </w:tcBorders>
            <w:shd w:val="clear" w:color="auto" w:fill="FFFFFF"/>
            <w:vAlign w:val="center"/>
          </w:tcPr>
          <w:p w14:paraId="3143D496" w14:textId="77777777" w:rsidR="003B2268" w:rsidRDefault="00E015E7">
            <w:pPr>
              <w:spacing w:before="0" w:after="0" w:line="360" w:lineRule="exact"/>
              <w:jc w:val="center"/>
              <w:rPr>
                <w:color w:val="000000"/>
              </w:rPr>
            </w:pPr>
            <w:r>
              <w:rPr>
                <w:rFonts w:ascii="文鼎ＰＬ简中楷" w:hAnsi="文鼎ＰＬ简中楷" w:cs="文鼎ＰＬ简中楷"/>
                <w:color w:val="000000"/>
              </w:rPr>
              <w:t>数据类型</w:t>
            </w:r>
          </w:p>
        </w:tc>
        <w:tc>
          <w:tcPr>
            <w:tcW w:w="1701" w:type="dxa"/>
            <w:tcBorders>
              <w:top w:val="single" w:sz="12" w:space="0" w:color="000000"/>
              <w:bottom w:val="single" w:sz="4" w:space="0" w:color="000000"/>
            </w:tcBorders>
            <w:shd w:val="clear" w:color="auto" w:fill="FFFFFF"/>
            <w:vAlign w:val="center"/>
          </w:tcPr>
          <w:p w14:paraId="1D7B4ED0" w14:textId="77777777" w:rsidR="003B2268" w:rsidRDefault="00E015E7">
            <w:pPr>
              <w:spacing w:before="0" w:after="0" w:line="360" w:lineRule="exact"/>
              <w:jc w:val="center"/>
              <w:rPr>
                <w:color w:val="000000"/>
              </w:rPr>
            </w:pPr>
            <w:r>
              <w:rPr>
                <w:rFonts w:ascii="文鼎ＰＬ简中楷" w:hAnsi="文鼎ＰＬ简中楷" w:cs="文鼎ＰＬ简中楷"/>
                <w:color w:val="000000"/>
              </w:rPr>
              <w:t>字段大小</w:t>
            </w:r>
          </w:p>
        </w:tc>
        <w:tc>
          <w:tcPr>
            <w:tcW w:w="1701" w:type="dxa"/>
            <w:tcBorders>
              <w:top w:val="single" w:sz="12" w:space="0" w:color="000000"/>
              <w:bottom w:val="single" w:sz="4" w:space="0" w:color="000000"/>
            </w:tcBorders>
            <w:shd w:val="clear" w:color="auto" w:fill="FFFFFF"/>
            <w:vAlign w:val="center"/>
          </w:tcPr>
          <w:p w14:paraId="4B4E3DDD" w14:textId="77777777" w:rsidR="003B2268" w:rsidRDefault="00E015E7">
            <w:pPr>
              <w:spacing w:before="0" w:after="0" w:line="360" w:lineRule="exact"/>
              <w:jc w:val="center"/>
              <w:rPr>
                <w:color w:val="000000"/>
              </w:rPr>
            </w:pPr>
            <w:r>
              <w:rPr>
                <w:rFonts w:ascii="文鼎ＰＬ简中楷" w:hAnsi="文鼎ＰＬ简中楷" w:cs="文鼎ＰＬ简中楷"/>
                <w:color w:val="000000"/>
              </w:rPr>
              <w:t>属性名称</w:t>
            </w:r>
          </w:p>
        </w:tc>
        <w:tc>
          <w:tcPr>
            <w:tcW w:w="1701" w:type="dxa"/>
            <w:tcBorders>
              <w:top w:val="single" w:sz="12" w:space="0" w:color="000000"/>
              <w:bottom w:val="single" w:sz="4" w:space="0" w:color="000000"/>
            </w:tcBorders>
            <w:shd w:val="clear" w:color="auto" w:fill="FFFFFF"/>
            <w:vAlign w:val="center"/>
          </w:tcPr>
          <w:p w14:paraId="00CDB031" w14:textId="77777777" w:rsidR="003B2268" w:rsidRDefault="00E015E7">
            <w:pPr>
              <w:spacing w:before="0" w:after="0" w:line="360" w:lineRule="exact"/>
              <w:jc w:val="center"/>
              <w:rPr>
                <w:color w:val="000000"/>
              </w:rPr>
            </w:pPr>
            <w:r>
              <w:rPr>
                <w:rFonts w:ascii="文鼎ＰＬ简中楷" w:hAnsi="文鼎ＰＬ简中楷" w:cs="文鼎ＰＬ简中楷"/>
                <w:color w:val="000000"/>
              </w:rPr>
              <w:t>备注</w:t>
            </w:r>
          </w:p>
        </w:tc>
      </w:tr>
      <w:tr w:rsidR="003B2268" w14:paraId="48FC1837" w14:textId="77777777" w:rsidTr="003B2268">
        <w:trPr>
          <w:jc w:val="center"/>
        </w:trPr>
        <w:tc>
          <w:tcPr>
            <w:tcW w:w="1701" w:type="dxa"/>
            <w:tcBorders>
              <w:top w:val="single" w:sz="4" w:space="0" w:color="000000"/>
              <w:left w:val="nil"/>
              <w:bottom w:val="nil"/>
              <w:right w:val="nil"/>
            </w:tcBorders>
            <w:shd w:val="clear" w:color="auto" w:fill="FFFFFF"/>
            <w:vAlign w:val="center"/>
          </w:tcPr>
          <w:p w14:paraId="5555B0F7" w14:textId="77777777" w:rsidR="003B2268" w:rsidRDefault="00E015E7">
            <w:pPr>
              <w:spacing w:before="0" w:after="0"/>
              <w:jc w:val="center"/>
              <w:rPr>
                <w:color w:val="000000"/>
              </w:rPr>
            </w:pPr>
            <w:r>
              <w:rPr>
                <w:rFonts w:ascii="文鼎ＰＬ简中楷" w:hAnsi="文鼎ＰＬ简中楷" w:cs="文鼎ＰＬ简中楷"/>
                <w:color w:val="000000"/>
              </w:rPr>
              <w:t>Id</w:t>
            </w:r>
          </w:p>
        </w:tc>
        <w:tc>
          <w:tcPr>
            <w:tcW w:w="1701" w:type="dxa"/>
            <w:tcBorders>
              <w:top w:val="single" w:sz="4" w:space="0" w:color="000000"/>
              <w:left w:val="nil"/>
              <w:bottom w:val="nil"/>
              <w:right w:val="nil"/>
            </w:tcBorders>
            <w:shd w:val="clear" w:color="auto" w:fill="FFFFFF"/>
            <w:vAlign w:val="center"/>
          </w:tcPr>
          <w:p w14:paraId="6F5E0A63" w14:textId="77777777" w:rsidR="003B2268" w:rsidRDefault="00E015E7">
            <w:pPr>
              <w:spacing w:before="0" w:after="0"/>
              <w:jc w:val="center"/>
              <w:rPr>
                <w:color w:val="000000"/>
              </w:rPr>
            </w:pPr>
            <w:r>
              <w:rPr>
                <w:rFonts w:ascii="文鼎ＰＬ简中楷" w:hAnsi="文鼎ＰＬ简中楷" w:cs="文鼎ＰＬ简中楷"/>
                <w:color w:val="000000"/>
              </w:rPr>
              <w:t>int</w:t>
            </w:r>
          </w:p>
        </w:tc>
        <w:tc>
          <w:tcPr>
            <w:tcW w:w="1701" w:type="dxa"/>
            <w:tcBorders>
              <w:top w:val="single" w:sz="4" w:space="0" w:color="000000"/>
              <w:left w:val="nil"/>
              <w:bottom w:val="nil"/>
              <w:right w:val="nil"/>
            </w:tcBorders>
            <w:shd w:val="clear" w:color="auto" w:fill="FFFFFF"/>
            <w:vAlign w:val="center"/>
          </w:tcPr>
          <w:p w14:paraId="4A2FD577" w14:textId="77777777" w:rsidR="003B2268" w:rsidRDefault="00E015E7">
            <w:pPr>
              <w:spacing w:before="0" w:after="0"/>
              <w:jc w:val="center"/>
              <w:rPr>
                <w:color w:val="000000"/>
              </w:rPr>
            </w:pPr>
            <w:r>
              <w:rPr>
                <w:rFonts w:ascii="文鼎ＰＬ简中楷" w:hAnsi="文鼎ＰＬ简中楷" w:cs="文鼎ＰＬ简中楷"/>
                <w:color w:val="000000"/>
              </w:rPr>
              <w:t>11</w:t>
            </w:r>
          </w:p>
        </w:tc>
        <w:tc>
          <w:tcPr>
            <w:tcW w:w="1701" w:type="dxa"/>
            <w:tcBorders>
              <w:top w:val="single" w:sz="4" w:space="0" w:color="000000"/>
              <w:left w:val="nil"/>
              <w:bottom w:val="nil"/>
              <w:right w:val="nil"/>
            </w:tcBorders>
            <w:shd w:val="clear" w:color="auto" w:fill="FFFFFF"/>
            <w:vAlign w:val="center"/>
          </w:tcPr>
          <w:p w14:paraId="592902EA" w14:textId="77777777" w:rsidR="003B2268" w:rsidRDefault="00E015E7">
            <w:pPr>
              <w:spacing w:before="0" w:after="0"/>
              <w:jc w:val="center"/>
              <w:rPr>
                <w:color w:val="000000"/>
              </w:rPr>
            </w:pPr>
            <w:r>
              <w:rPr>
                <w:rFonts w:ascii="文鼎ＰＬ简中楷" w:hAnsi="文鼎ＰＬ简中楷" w:cs="文鼎ＰＬ简中楷"/>
                <w:color w:val="000000"/>
              </w:rPr>
              <w:t>Id</w:t>
            </w:r>
          </w:p>
        </w:tc>
        <w:tc>
          <w:tcPr>
            <w:tcW w:w="1701" w:type="dxa"/>
            <w:tcBorders>
              <w:top w:val="single" w:sz="4" w:space="0" w:color="000000"/>
              <w:left w:val="nil"/>
              <w:bottom w:val="nil"/>
              <w:right w:val="nil"/>
            </w:tcBorders>
            <w:shd w:val="clear" w:color="auto" w:fill="FFFFFF"/>
            <w:vAlign w:val="center"/>
          </w:tcPr>
          <w:p w14:paraId="1F799B40" w14:textId="77777777" w:rsidR="003B2268" w:rsidRDefault="00E015E7">
            <w:pPr>
              <w:spacing w:before="0" w:after="0"/>
              <w:jc w:val="center"/>
              <w:rPr>
                <w:color w:val="000000"/>
              </w:rPr>
            </w:pPr>
            <w:r>
              <w:rPr>
                <w:rFonts w:ascii="文鼎ＰＬ简中楷" w:hAnsi="文鼎ＰＬ简中楷" w:cs="文鼎ＰＬ简中楷"/>
                <w:color w:val="000000"/>
              </w:rPr>
              <w:t>不是</w:t>
            </w:r>
            <w:r>
              <w:rPr>
                <w:rFonts w:ascii="文鼎ＰＬ简中楷" w:hAnsi="文鼎ＰＬ简中楷" w:cs="文鼎ＰＬ简中楷"/>
                <w:color w:val="000000"/>
              </w:rPr>
              <w:t>null</w:t>
            </w:r>
          </w:p>
        </w:tc>
      </w:tr>
      <w:tr w:rsidR="003B2268" w14:paraId="461D8088" w14:textId="77777777" w:rsidTr="003B2268">
        <w:trPr>
          <w:jc w:val="center"/>
        </w:trPr>
        <w:tc>
          <w:tcPr>
            <w:tcW w:w="1701" w:type="dxa"/>
            <w:tcBorders>
              <w:top w:val="nil"/>
              <w:left w:val="nil"/>
              <w:bottom w:val="nil"/>
              <w:right w:val="nil"/>
            </w:tcBorders>
            <w:shd w:val="clear" w:color="auto" w:fill="FFFFFF"/>
            <w:vAlign w:val="center"/>
          </w:tcPr>
          <w:p w14:paraId="69AE1473" w14:textId="77777777" w:rsidR="003B2268" w:rsidRDefault="00E015E7">
            <w:pPr>
              <w:spacing w:before="0" w:after="0"/>
              <w:jc w:val="center"/>
              <w:rPr>
                <w:color w:val="000000"/>
              </w:rPr>
            </w:pPr>
            <w:r>
              <w:rPr>
                <w:rFonts w:ascii="文鼎ＰＬ简中楷" w:hAnsi="文鼎ＰＬ简中楷" w:cs="文鼎ＰＬ简中楷"/>
                <w:color w:val="000000"/>
              </w:rPr>
              <w:t>name</w:t>
            </w:r>
          </w:p>
        </w:tc>
        <w:tc>
          <w:tcPr>
            <w:tcW w:w="1701" w:type="dxa"/>
            <w:tcBorders>
              <w:top w:val="nil"/>
              <w:left w:val="nil"/>
              <w:bottom w:val="nil"/>
              <w:right w:val="nil"/>
            </w:tcBorders>
            <w:shd w:val="clear" w:color="auto" w:fill="FFFFFF"/>
            <w:vAlign w:val="center"/>
          </w:tcPr>
          <w:p w14:paraId="14E7D26A" w14:textId="77777777" w:rsidR="003B2268" w:rsidRDefault="00E015E7">
            <w:pPr>
              <w:spacing w:before="0" w:after="0"/>
              <w:jc w:val="center"/>
              <w:rPr>
                <w:color w:val="000000"/>
              </w:rPr>
            </w:pPr>
            <w:r>
              <w:rPr>
                <w:rFonts w:ascii="文鼎ＰＬ简中楷" w:hAnsi="文鼎ＰＬ简中楷" w:cs="文鼎ＰＬ简中楷"/>
                <w:color w:val="000000"/>
              </w:rPr>
              <w:t>varchar</w:t>
            </w:r>
          </w:p>
        </w:tc>
        <w:tc>
          <w:tcPr>
            <w:tcW w:w="1701" w:type="dxa"/>
            <w:tcBorders>
              <w:top w:val="nil"/>
              <w:left w:val="nil"/>
              <w:bottom w:val="nil"/>
              <w:right w:val="nil"/>
            </w:tcBorders>
            <w:shd w:val="clear" w:color="auto" w:fill="FFFFFF"/>
            <w:vAlign w:val="center"/>
          </w:tcPr>
          <w:p w14:paraId="597A6C06" w14:textId="77777777" w:rsidR="003B2268" w:rsidRDefault="00E015E7">
            <w:pPr>
              <w:spacing w:before="0" w:after="0"/>
              <w:jc w:val="center"/>
              <w:rPr>
                <w:color w:val="000000"/>
              </w:rPr>
            </w:pPr>
            <w:r>
              <w:rPr>
                <w:rFonts w:ascii="文鼎ＰＬ简中楷" w:hAnsi="文鼎ＰＬ简中楷" w:cs="文鼎ＰＬ简中楷"/>
                <w:color w:val="000000"/>
              </w:rPr>
              <w:t>50</w:t>
            </w:r>
          </w:p>
        </w:tc>
        <w:tc>
          <w:tcPr>
            <w:tcW w:w="1701" w:type="dxa"/>
            <w:tcBorders>
              <w:top w:val="nil"/>
              <w:left w:val="nil"/>
              <w:bottom w:val="nil"/>
              <w:right w:val="nil"/>
            </w:tcBorders>
            <w:shd w:val="clear" w:color="auto" w:fill="FFFFFF"/>
            <w:vAlign w:val="center"/>
          </w:tcPr>
          <w:p w14:paraId="30ECEC07" w14:textId="77777777" w:rsidR="003B2268" w:rsidRDefault="00E015E7">
            <w:pPr>
              <w:spacing w:before="0" w:after="0"/>
              <w:jc w:val="center"/>
              <w:rPr>
                <w:color w:val="000000"/>
              </w:rPr>
            </w:pPr>
            <w:r>
              <w:rPr>
                <w:rFonts w:ascii="文鼎ＰＬ简中楷" w:hAnsi="文鼎ＰＬ简中楷" w:cs="文鼎ＰＬ简中楷"/>
                <w:color w:val="000000"/>
              </w:rPr>
              <w:t>文件名称</w:t>
            </w:r>
          </w:p>
        </w:tc>
        <w:tc>
          <w:tcPr>
            <w:tcW w:w="1701" w:type="dxa"/>
            <w:tcBorders>
              <w:top w:val="nil"/>
              <w:left w:val="nil"/>
              <w:bottom w:val="nil"/>
              <w:right w:val="nil"/>
            </w:tcBorders>
            <w:shd w:val="clear" w:color="auto" w:fill="FFFFFF"/>
            <w:vAlign w:val="center"/>
          </w:tcPr>
          <w:p w14:paraId="0487A701" w14:textId="77777777" w:rsidR="003B2268" w:rsidRDefault="003B2268">
            <w:pPr>
              <w:spacing w:before="0" w:after="0"/>
              <w:jc w:val="center"/>
              <w:rPr>
                <w:color w:val="000000"/>
              </w:rPr>
            </w:pPr>
          </w:p>
        </w:tc>
      </w:tr>
      <w:tr w:rsidR="003B2268" w14:paraId="517C1671" w14:textId="77777777" w:rsidTr="003B2268">
        <w:trPr>
          <w:jc w:val="center"/>
        </w:trPr>
        <w:tc>
          <w:tcPr>
            <w:tcW w:w="1701" w:type="dxa"/>
            <w:tcBorders>
              <w:top w:val="nil"/>
              <w:left w:val="nil"/>
              <w:bottom w:val="single" w:sz="12" w:space="0" w:color="000000"/>
              <w:right w:val="nil"/>
            </w:tcBorders>
            <w:shd w:val="clear" w:color="auto" w:fill="FFFFFF"/>
            <w:vAlign w:val="center"/>
          </w:tcPr>
          <w:p w14:paraId="2DDD1638" w14:textId="77777777" w:rsidR="003B2268" w:rsidRDefault="00E015E7">
            <w:pPr>
              <w:spacing w:before="0" w:after="0"/>
              <w:jc w:val="center"/>
              <w:rPr>
                <w:color w:val="000000"/>
              </w:rPr>
            </w:pPr>
            <w:r>
              <w:rPr>
                <w:rFonts w:ascii="文鼎ＰＬ简中楷" w:hAnsi="文鼎ＰＬ简中楷" w:cs="文鼎ＰＬ简中楷"/>
                <w:color w:val="000000"/>
              </w:rPr>
              <w:t>type</w:t>
            </w:r>
          </w:p>
          <w:p w14:paraId="6E5036C8" w14:textId="77777777" w:rsidR="003B2268" w:rsidRDefault="00E015E7">
            <w:pPr>
              <w:spacing w:before="0" w:after="0"/>
              <w:jc w:val="center"/>
              <w:rPr>
                <w:color w:val="000000"/>
              </w:rPr>
            </w:pPr>
            <w:r>
              <w:rPr>
                <w:rFonts w:ascii="文鼎ＰＬ简中楷" w:hAnsi="文鼎ＰＬ简中楷" w:cs="文鼎ＰＬ简中楷"/>
                <w:color w:val="000000"/>
              </w:rPr>
              <w:t>size</w:t>
            </w:r>
          </w:p>
          <w:p w14:paraId="5FED94D6" w14:textId="77777777" w:rsidR="003B2268" w:rsidRDefault="00E015E7">
            <w:pPr>
              <w:spacing w:before="0" w:after="0"/>
              <w:jc w:val="center"/>
              <w:rPr>
                <w:color w:val="000000"/>
              </w:rPr>
            </w:pPr>
            <w:r>
              <w:rPr>
                <w:rFonts w:ascii="文鼎ＰＬ简中楷" w:hAnsi="文鼎ＰＬ简中楷" w:cs="文鼎ＰＬ简中楷"/>
                <w:color w:val="000000"/>
              </w:rPr>
              <w:t>url</w:t>
            </w:r>
          </w:p>
          <w:p w14:paraId="22BFA44F" w14:textId="77777777" w:rsidR="003B2268" w:rsidRDefault="00E015E7">
            <w:pPr>
              <w:spacing w:before="0" w:after="0"/>
              <w:jc w:val="center"/>
              <w:rPr>
                <w:color w:val="000000"/>
              </w:rPr>
            </w:pPr>
            <w:r>
              <w:rPr>
                <w:rFonts w:ascii="文鼎ＰＬ简中楷" w:hAnsi="文鼎ＰＬ简中楷" w:cs="文鼎ＰＬ简中楷"/>
                <w:color w:val="000000"/>
              </w:rPr>
              <w:t>enable</w:t>
            </w:r>
          </w:p>
          <w:p w14:paraId="0D1F6D5D" w14:textId="77777777" w:rsidR="003B2268" w:rsidRDefault="00E015E7">
            <w:pPr>
              <w:spacing w:before="0" w:after="0"/>
              <w:jc w:val="center"/>
              <w:rPr>
                <w:color w:val="000000"/>
              </w:rPr>
            </w:pPr>
            <w:r>
              <w:rPr>
                <w:rFonts w:ascii="文鼎ＰＬ简中楷" w:hAnsi="文鼎ＰＬ简中楷" w:cs="文鼎ＰＬ简中楷"/>
                <w:color w:val="000000"/>
              </w:rPr>
              <w:t>md5</w:t>
            </w:r>
          </w:p>
          <w:p w14:paraId="5CC573DC" w14:textId="77777777" w:rsidR="003B2268" w:rsidRDefault="00E015E7">
            <w:pPr>
              <w:spacing w:before="0" w:after="0"/>
              <w:jc w:val="center"/>
              <w:rPr>
                <w:color w:val="000000"/>
              </w:rPr>
            </w:pPr>
            <w:r>
              <w:rPr>
                <w:rFonts w:ascii="文鼎ＰＬ简中楷" w:hAnsi="文鼎ＰＬ简中楷" w:cs="文鼎ＰＬ简中楷"/>
                <w:color w:val="000000"/>
              </w:rPr>
              <w:t>is_delete</w:t>
            </w:r>
          </w:p>
          <w:p w14:paraId="60A5CDFA" w14:textId="77777777" w:rsidR="003B2268" w:rsidRDefault="00E015E7">
            <w:pPr>
              <w:spacing w:before="0" w:after="0"/>
              <w:jc w:val="center"/>
              <w:rPr>
                <w:color w:val="000000"/>
              </w:rPr>
            </w:pPr>
            <w:r>
              <w:rPr>
                <w:rFonts w:ascii="文鼎ＰＬ简中楷" w:hAnsi="文鼎ＰＬ简中楷" w:cs="文鼎ＰＬ简中楷"/>
                <w:color w:val="000000"/>
              </w:rPr>
              <w:t>create_time</w:t>
            </w:r>
          </w:p>
          <w:p w14:paraId="6E72103F" w14:textId="77777777" w:rsidR="003B2268" w:rsidRDefault="00E015E7">
            <w:pPr>
              <w:spacing w:before="0" w:after="0"/>
              <w:jc w:val="center"/>
              <w:rPr>
                <w:color w:val="000000"/>
              </w:rPr>
            </w:pPr>
            <w:r>
              <w:rPr>
                <w:rFonts w:ascii="文鼎ＰＬ简中楷" w:hAnsi="文鼎ＰＬ简中楷" w:cs="文鼎ＰＬ简中楷"/>
                <w:color w:val="000000"/>
              </w:rPr>
              <w:t>user_id</w:t>
            </w:r>
          </w:p>
          <w:p w14:paraId="37886860" w14:textId="77777777" w:rsidR="003B2268" w:rsidRDefault="00E015E7">
            <w:pPr>
              <w:spacing w:before="0" w:after="0"/>
              <w:jc w:val="center"/>
              <w:rPr>
                <w:color w:val="000000"/>
              </w:rPr>
            </w:pPr>
            <w:r>
              <w:rPr>
                <w:rFonts w:ascii="文鼎ＰＬ简中楷" w:hAnsi="文鼎ＰＬ简中楷" w:cs="文鼎ＰＬ简中楷"/>
                <w:color w:val="000000"/>
              </w:rPr>
              <w:t>jsonUrl</w:t>
            </w:r>
          </w:p>
        </w:tc>
        <w:tc>
          <w:tcPr>
            <w:tcW w:w="1701" w:type="dxa"/>
            <w:tcBorders>
              <w:top w:val="nil"/>
              <w:left w:val="nil"/>
              <w:bottom w:val="single" w:sz="12" w:space="0" w:color="000000"/>
              <w:right w:val="nil"/>
            </w:tcBorders>
            <w:shd w:val="clear" w:color="auto" w:fill="FFFFFF"/>
            <w:vAlign w:val="center"/>
          </w:tcPr>
          <w:p w14:paraId="55CE98E7" w14:textId="77777777" w:rsidR="003B2268" w:rsidRDefault="00E015E7">
            <w:pPr>
              <w:spacing w:before="0" w:after="0"/>
              <w:jc w:val="center"/>
              <w:rPr>
                <w:color w:val="000000"/>
              </w:rPr>
            </w:pPr>
            <w:r>
              <w:rPr>
                <w:rFonts w:ascii="文鼎ＰＬ简中楷" w:hAnsi="文鼎ＰＬ简中楷" w:cs="文鼎ＰＬ简中楷"/>
                <w:color w:val="000000"/>
              </w:rPr>
              <w:t>varchar</w:t>
            </w:r>
          </w:p>
          <w:p w14:paraId="790FFCE6" w14:textId="77777777" w:rsidR="003B2268" w:rsidRDefault="00E015E7">
            <w:pPr>
              <w:spacing w:before="0" w:after="0"/>
              <w:jc w:val="center"/>
              <w:rPr>
                <w:color w:val="000000"/>
              </w:rPr>
            </w:pPr>
            <w:r>
              <w:rPr>
                <w:rFonts w:ascii="文鼎ＰＬ简中楷" w:hAnsi="文鼎ＰＬ简中楷" w:cs="文鼎ＰＬ简中楷"/>
                <w:color w:val="000000"/>
              </w:rPr>
              <w:t>bigint</w:t>
            </w:r>
          </w:p>
          <w:p w14:paraId="6805C720" w14:textId="77777777" w:rsidR="003B2268" w:rsidRDefault="00E015E7">
            <w:pPr>
              <w:spacing w:before="0" w:after="0"/>
              <w:jc w:val="center"/>
              <w:rPr>
                <w:color w:val="000000"/>
              </w:rPr>
            </w:pPr>
            <w:r>
              <w:rPr>
                <w:rFonts w:ascii="文鼎ＰＬ简中楷" w:hAnsi="文鼎ＰＬ简中楷" w:cs="文鼎ＰＬ简中楷"/>
                <w:color w:val="000000"/>
              </w:rPr>
              <w:t>varchar</w:t>
            </w:r>
          </w:p>
          <w:p w14:paraId="545D9510" w14:textId="77777777" w:rsidR="003B2268" w:rsidRDefault="00E015E7">
            <w:pPr>
              <w:spacing w:before="0" w:after="0"/>
              <w:jc w:val="center"/>
              <w:rPr>
                <w:color w:val="000000"/>
              </w:rPr>
            </w:pPr>
            <w:r>
              <w:rPr>
                <w:rFonts w:ascii="文鼎ＰＬ简中楷" w:hAnsi="文鼎ＰＬ简中楷" w:cs="文鼎ＰＬ简中楷"/>
                <w:color w:val="000000"/>
              </w:rPr>
              <w:t>varchar</w:t>
            </w:r>
          </w:p>
          <w:p w14:paraId="317967C7" w14:textId="77777777" w:rsidR="003B2268" w:rsidRDefault="00E015E7">
            <w:pPr>
              <w:spacing w:before="0" w:after="0"/>
              <w:jc w:val="center"/>
              <w:rPr>
                <w:color w:val="000000"/>
              </w:rPr>
            </w:pPr>
            <w:r>
              <w:rPr>
                <w:rFonts w:ascii="文鼎ＰＬ简中楷" w:hAnsi="文鼎ＰＬ简中楷" w:cs="文鼎ＰＬ简中楷"/>
                <w:color w:val="000000"/>
              </w:rPr>
              <w:t>varchar</w:t>
            </w:r>
          </w:p>
          <w:p w14:paraId="52EB4BFD" w14:textId="77777777" w:rsidR="003B2268" w:rsidRDefault="00E015E7">
            <w:pPr>
              <w:spacing w:before="0" w:after="0"/>
              <w:jc w:val="center"/>
              <w:rPr>
                <w:color w:val="000000"/>
              </w:rPr>
            </w:pPr>
            <w:r>
              <w:rPr>
                <w:rFonts w:ascii="文鼎ＰＬ简中楷" w:hAnsi="文鼎ＰＬ简中楷" w:cs="文鼎ＰＬ简中楷"/>
                <w:color w:val="000000"/>
              </w:rPr>
              <w:t>tinyint</w:t>
            </w:r>
          </w:p>
          <w:p w14:paraId="65BF4730" w14:textId="77777777" w:rsidR="003B2268" w:rsidRDefault="00E015E7">
            <w:pPr>
              <w:spacing w:before="0" w:after="0"/>
              <w:jc w:val="center"/>
              <w:rPr>
                <w:color w:val="000000"/>
              </w:rPr>
            </w:pPr>
            <w:r>
              <w:rPr>
                <w:rFonts w:ascii="文鼎ＰＬ简中楷" w:hAnsi="文鼎ＰＬ简中楷" w:cs="文鼎ＰＬ简中楷"/>
                <w:color w:val="000000"/>
              </w:rPr>
              <w:t>timestamp</w:t>
            </w:r>
          </w:p>
          <w:p w14:paraId="0B0330D4" w14:textId="77777777" w:rsidR="003B2268" w:rsidRDefault="00E015E7">
            <w:pPr>
              <w:spacing w:before="0" w:after="0"/>
              <w:jc w:val="center"/>
              <w:rPr>
                <w:color w:val="000000"/>
              </w:rPr>
            </w:pPr>
            <w:r>
              <w:rPr>
                <w:rFonts w:ascii="文鼎ＰＬ简中楷" w:hAnsi="文鼎ＰＬ简中楷" w:cs="文鼎ＰＬ简中楷"/>
                <w:color w:val="000000"/>
              </w:rPr>
              <w:t>int</w:t>
            </w:r>
          </w:p>
          <w:p w14:paraId="70991BA5" w14:textId="77777777" w:rsidR="003B2268" w:rsidRDefault="00E015E7">
            <w:pPr>
              <w:spacing w:before="0" w:after="0"/>
              <w:jc w:val="center"/>
              <w:rPr>
                <w:color w:val="000000"/>
              </w:rPr>
            </w:pPr>
            <w:r>
              <w:rPr>
                <w:rFonts w:ascii="文鼎ＰＬ简中楷" w:hAnsi="文鼎ＰＬ简中楷" w:cs="文鼎ＰＬ简中楷"/>
                <w:color w:val="000000"/>
              </w:rPr>
              <w:t>varchar</w:t>
            </w:r>
          </w:p>
        </w:tc>
        <w:tc>
          <w:tcPr>
            <w:tcW w:w="1701" w:type="dxa"/>
            <w:tcBorders>
              <w:top w:val="nil"/>
              <w:left w:val="nil"/>
              <w:bottom w:val="single" w:sz="12" w:space="0" w:color="000000"/>
              <w:right w:val="nil"/>
            </w:tcBorders>
            <w:shd w:val="clear" w:color="auto" w:fill="FFFFFF"/>
            <w:vAlign w:val="center"/>
          </w:tcPr>
          <w:p w14:paraId="0540273F" w14:textId="77777777" w:rsidR="003B2268" w:rsidRDefault="00E015E7">
            <w:pPr>
              <w:spacing w:before="0" w:after="0"/>
              <w:jc w:val="center"/>
              <w:rPr>
                <w:color w:val="000000"/>
              </w:rPr>
            </w:pPr>
            <w:r>
              <w:rPr>
                <w:rFonts w:ascii="文鼎ＰＬ简中楷" w:hAnsi="文鼎ＰＬ简中楷" w:cs="文鼎ＰＬ简中楷"/>
                <w:color w:val="000000"/>
              </w:rPr>
              <w:t>30</w:t>
            </w:r>
          </w:p>
          <w:p w14:paraId="478CC089" w14:textId="77777777" w:rsidR="003B2268" w:rsidRDefault="00E015E7">
            <w:pPr>
              <w:spacing w:before="0" w:after="0"/>
              <w:jc w:val="center"/>
              <w:rPr>
                <w:color w:val="000000"/>
              </w:rPr>
            </w:pPr>
            <w:r>
              <w:rPr>
                <w:rFonts w:ascii="文鼎ＰＬ简中楷" w:hAnsi="文鼎ＰＬ简中楷" w:cs="文鼎ＰＬ简中楷"/>
                <w:color w:val="000000"/>
              </w:rPr>
              <w:t>20</w:t>
            </w:r>
          </w:p>
          <w:p w14:paraId="70DE097F" w14:textId="77777777" w:rsidR="003B2268" w:rsidRDefault="00E015E7">
            <w:pPr>
              <w:spacing w:before="0" w:after="0"/>
              <w:jc w:val="center"/>
              <w:rPr>
                <w:color w:val="000000"/>
              </w:rPr>
            </w:pPr>
            <w:r>
              <w:rPr>
                <w:rFonts w:ascii="文鼎ＰＬ简中楷" w:hAnsi="文鼎ＰＬ简中楷" w:cs="文鼎ＰＬ简中楷"/>
                <w:color w:val="000000"/>
              </w:rPr>
              <w:t>255</w:t>
            </w:r>
          </w:p>
          <w:p w14:paraId="0BBFAA4D" w14:textId="77777777" w:rsidR="003B2268" w:rsidRDefault="00E015E7">
            <w:pPr>
              <w:spacing w:before="0" w:after="0"/>
              <w:jc w:val="center"/>
              <w:rPr>
                <w:color w:val="000000"/>
              </w:rPr>
            </w:pPr>
            <w:r>
              <w:rPr>
                <w:rFonts w:ascii="文鼎ＰＬ简中楷" w:hAnsi="文鼎ＰＬ简中楷" w:cs="文鼎ＰＬ简中楷"/>
                <w:color w:val="000000"/>
              </w:rPr>
              <w:t>2</w:t>
            </w:r>
          </w:p>
          <w:p w14:paraId="26747839" w14:textId="77777777" w:rsidR="003B2268" w:rsidRDefault="00E015E7">
            <w:pPr>
              <w:spacing w:before="0" w:after="0"/>
              <w:jc w:val="center"/>
              <w:rPr>
                <w:color w:val="000000"/>
              </w:rPr>
            </w:pPr>
            <w:r>
              <w:rPr>
                <w:rFonts w:ascii="文鼎ＰＬ简中楷" w:hAnsi="文鼎ＰＬ简中楷" w:cs="文鼎ＰＬ简中楷"/>
                <w:color w:val="000000"/>
              </w:rPr>
              <w:t>255</w:t>
            </w:r>
          </w:p>
          <w:p w14:paraId="1B526859" w14:textId="77777777" w:rsidR="003B2268" w:rsidRDefault="00E015E7">
            <w:pPr>
              <w:spacing w:before="0" w:after="0"/>
              <w:jc w:val="center"/>
              <w:rPr>
                <w:color w:val="000000"/>
              </w:rPr>
            </w:pPr>
            <w:r>
              <w:rPr>
                <w:rFonts w:ascii="文鼎ＰＬ简中楷" w:hAnsi="文鼎ＰＬ简中楷" w:cs="文鼎ＰＬ简中楷"/>
                <w:color w:val="000000"/>
              </w:rPr>
              <w:t>1</w:t>
            </w:r>
          </w:p>
          <w:p w14:paraId="0D4FA193" w14:textId="77777777" w:rsidR="003B2268" w:rsidRDefault="00E015E7">
            <w:pPr>
              <w:spacing w:before="0" w:after="0"/>
              <w:jc w:val="center"/>
              <w:rPr>
                <w:color w:val="000000"/>
              </w:rPr>
            </w:pPr>
            <w:r>
              <w:rPr>
                <w:rFonts w:ascii="文鼎ＰＬ简中楷" w:hAnsi="文鼎ＰＬ简中楷" w:cs="文鼎ＰＬ简中楷"/>
                <w:color w:val="000000"/>
              </w:rPr>
              <w:t>0</w:t>
            </w:r>
          </w:p>
          <w:p w14:paraId="20699F46" w14:textId="77777777" w:rsidR="003B2268" w:rsidRDefault="00E015E7">
            <w:pPr>
              <w:spacing w:before="0" w:after="0"/>
              <w:jc w:val="center"/>
              <w:rPr>
                <w:color w:val="000000"/>
              </w:rPr>
            </w:pPr>
            <w:r>
              <w:rPr>
                <w:rFonts w:ascii="文鼎ＰＬ简中楷" w:hAnsi="文鼎ＰＬ简中楷" w:cs="文鼎ＰＬ简中楷"/>
                <w:color w:val="000000"/>
              </w:rPr>
              <w:t>10</w:t>
            </w:r>
          </w:p>
          <w:p w14:paraId="23346263" w14:textId="77777777" w:rsidR="003B2268" w:rsidRDefault="00E015E7">
            <w:pPr>
              <w:spacing w:before="0" w:after="0"/>
              <w:jc w:val="center"/>
              <w:rPr>
                <w:color w:val="000000"/>
              </w:rPr>
            </w:pPr>
            <w:r>
              <w:rPr>
                <w:rFonts w:ascii="文鼎ＰＬ简中楷" w:hAnsi="文鼎ＰＬ简中楷" w:cs="文鼎ＰＬ简中楷"/>
                <w:color w:val="000000"/>
              </w:rPr>
              <w:t>255</w:t>
            </w:r>
          </w:p>
        </w:tc>
        <w:tc>
          <w:tcPr>
            <w:tcW w:w="1701" w:type="dxa"/>
            <w:tcBorders>
              <w:top w:val="nil"/>
              <w:left w:val="nil"/>
              <w:bottom w:val="single" w:sz="12" w:space="0" w:color="000000"/>
              <w:right w:val="nil"/>
            </w:tcBorders>
            <w:shd w:val="clear" w:color="auto" w:fill="FFFFFF"/>
            <w:vAlign w:val="center"/>
          </w:tcPr>
          <w:p w14:paraId="59431DEE" w14:textId="77777777" w:rsidR="003B2268" w:rsidRDefault="00E015E7">
            <w:pPr>
              <w:spacing w:before="0" w:after="0"/>
              <w:jc w:val="center"/>
              <w:rPr>
                <w:color w:val="000000"/>
              </w:rPr>
            </w:pPr>
            <w:r>
              <w:rPr>
                <w:rFonts w:ascii="文鼎ＰＬ简中楷" w:hAnsi="文鼎ＰＬ简中楷" w:cs="文鼎ＰＬ简中楷"/>
                <w:color w:val="000000"/>
              </w:rPr>
              <w:t>文件类型</w:t>
            </w:r>
          </w:p>
          <w:p w14:paraId="2E37BAFC" w14:textId="77777777" w:rsidR="003B2268" w:rsidRDefault="00E015E7">
            <w:pPr>
              <w:spacing w:before="0" w:after="0"/>
              <w:jc w:val="center"/>
              <w:rPr>
                <w:color w:val="000000"/>
              </w:rPr>
            </w:pPr>
            <w:r>
              <w:rPr>
                <w:rFonts w:ascii="文鼎ＰＬ简中楷" w:hAnsi="文鼎ＰＬ简中楷" w:cs="文鼎ＰＬ简中楷"/>
                <w:color w:val="000000"/>
              </w:rPr>
              <w:t>文件大小</w:t>
            </w:r>
            <w:r>
              <w:rPr>
                <w:rFonts w:ascii="文鼎ＰＬ简中楷" w:hAnsi="文鼎ＰＬ简中楷" w:cs="文鼎ＰＬ简中楷"/>
                <w:color w:val="000000"/>
              </w:rPr>
              <w:t>(kb)</w:t>
            </w:r>
          </w:p>
          <w:p w14:paraId="43C3BE82" w14:textId="77777777" w:rsidR="003B2268" w:rsidRDefault="00E015E7">
            <w:pPr>
              <w:spacing w:before="0" w:after="0"/>
              <w:jc w:val="center"/>
              <w:rPr>
                <w:color w:val="000000"/>
              </w:rPr>
            </w:pPr>
            <w:r>
              <w:rPr>
                <w:rFonts w:ascii="文鼎ＰＬ简中楷" w:hAnsi="文鼎ＰＬ简中楷" w:cs="文鼎ＰＬ简中楷"/>
                <w:color w:val="000000"/>
              </w:rPr>
              <w:t>下载链接</w:t>
            </w:r>
          </w:p>
          <w:p w14:paraId="5D27DDC1" w14:textId="77777777" w:rsidR="003B2268" w:rsidRDefault="00E015E7">
            <w:pPr>
              <w:spacing w:before="0" w:after="0"/>
              <w:jc w:val="center"/>
              <w:rPr>
                <w:color w:val="000000"/>
              </w:rPr>
            </w:pPr>
            <w:r>
              <w:rPr>
                <w:rFonts w:ascii="文鼎ＰＬ简中楷" w:hAnsi="文鼎ＰＬ简中楷" w:cs="文鼎ＰＬ简中楷"/>
                <w:color w:val="000000"/>
              </w:rPr>
              <w:t>是否预测</w:t>
            </w:r>
          </w:p>
          <w:p w14:paraId="2B9FE4C7" w14:textId="77777777" w:rsidR="003B2268" w:rsidRDefault="00E015E7">
            <w:pPr>
              <w:spacing w:before="0" w:after="0"/>
              <w:jc w:val="center"/>
              <w:rPr>
                <w:color w:val="000000"/>
              </w:rPr>
            </w:pPr>
            <w:r>
              <w:rPr>
                <w:rFonts w:ascii="文鼎ＰＬ简中楷" w:hAnsi="文鼎ＰＬ简中楷" w:cs="文鼎ＰＬ简中楷"/>
                <w:color w:val="000000"/>
              </w:rPr>
              <w:t>文件</w:t>
            </w:r>
            <w:r>
              <w:rPr>
                <w:rFonts w:ascii="文鼎ＰＬ简中楷" w:hAnsi="文鼎ＰＬ简中楷" w:cs="文鼎ＰＬ简中楷"/>
                <w:color w:val="000000"/>
              </w:rPr>
              <w:t>md5</w:t>
            </w:r>
          </w:p>
          <w:p w14:paraId="2CD3132B" w14:textId="77777777" w:rsidR="003B2268" w:rsidRDefault="00E015E7">
            <w:pPr>
              <w:spacing w:before="0" w:after="0"/>
              <w:jc w:val="center"/>
              <w:rPr>
                <w:color w:val="000000"/>
              </w:rPr>
            </w:pPr>
            <w:r>
              <w:rPr>
                <w:rFonts w:ascii="文鼎ＰＬ简中楷" w:hAnsi="文鼎ＰＬ简中楷" w:cs="文鼎ＰＬ简中楷"/>
                <w:color w:val="000000"/>
              </w:rPr>
              <w:t>是否删除</w:t>
            </w:r>
          </w:p>
          <w:p w14:paraId="4B74FD0D" w14:textId="77777777" w:rsidR="003B2268" w:rsidRDefault="00E015E7">
            <w:pPr>
              <w:spacing w:before="0" w:after="0"/>
              <w:jc w:val="center"/>
              <w:rPr>
                <w:color w:val="000000"/>
              </w:rPr>
            </w:pPr>
            <w:r>
              <w:rPr>
                <w:rFonts w:ascii="文鼎ＰＬ简中楷" w:hAnsi="文鼎ＰＬ简中楷" w:cs="文鼎ＰＬ简中楷"/>
                <w:color w:val="000000"/>
              </w:rPr>
              <w:t>生成时间</w:t>
            </w:r>
          </w:p>
          <w:p w14:paraId="491175A4" w14:textId="77777777" w:rsidR="003B2268" w:rsidRDefault="00E015E7">
            <w:pPr>
              <w:spacing w:before="0" w:after="0"/>
              <w:jc w:val="center"/>
              <w:rPr>
                <w:color w:val="000000"/>
              </w:rPr>
            </w:pPr>
            <w:r>
              <w:rPr>
                <w:rFonts w:ascii="文鼎ＰＬ简中楷" w:hAnsi="文鼎ＰＬ简中楷" w:cs="文鼎ＰＬ简中楷"/>
                <w:color w:val="000000"/>
              </w:rPr>
              <w:t>用户</w:t>
            </w:r>
            <w:r>
              <w:rPr>
                <w:rFonts w:ascii="文鼎ＰＬ简中楷" w:hAnsi="文鼎ＰＬ简中楷" w:cs="文鼎ＰＬ简中楷"/>
                <w:color w:val="000000"/>
              </w:rPr>
              <w:t>id</w:t>
            </w:r>
          </w:p>
          <w:p w14:paraId="03E1B14F" w14:textId="77777777" w:rsidR="003B2268" w:rsidRDefault="00E015E7">
            <w:pPr>
              <w:spacing w:before="0" w:after="0"/>
              <w:jc w:val="center"/>
              <w:rPr>
                <w:color w:val="000000"/>
              </w:rPr>
            </w:pPr>
            <w:r>
              <w:rPr>
                <w:rFonts w:ascii="文鼎ＰＬ简中楷" w:hAnsi="文鼎ＰＬ简中楷" w:cs="文鼎ＰＬ简中楷"/>
                <w:color w:val="000000"/>
              </w:rPr>
              <w:t>Json</w:t>
            </w:r>
            <w:r>
              <w:rPr>
                <w:rFonts w:ascii="文鼎ＰＬ简中楷" w:hAnsi="文鼎ＰＬ简中楷" w:cs="文鼎ＰＬ简中楷"/>
                <w:color w:val="000000"/>
              </w:rPr>
              <w:t>文件地址</w:t>
            </w:r>
          </w:p>
        </w:tc>
        <w:tc>
          <w:tcPr>
            <w:tcW w:w="1701" w:type="dxa"/>
            <w:tcBorders>
              <w:top w:val="nil"/>
              <w:left w:val="nil"/>
              <w:bottom w:val="single" w:sz="12" w:space="0" w:color="000000"/>
              <w:right w:val="nil"/>
            </w:tcBorders>
            <w:shd w:val="clear" w:color="auto" w:fill="FFFFFF"/>
            <w:vAlign w:val="center"/>
          </w:tcPr>
          <w:p w14:paraId="49F2FC71" w14:textId="77777777" w:rsidR="003B2268" w:rsidRDefault="003B2268">
            <w:pPr>
              <w:spacing w:before="0" w:after="0"/>
              <w:jc w:val="center"/>
              <w:rPr>
                <w:color w:val="000000"/>
              </w:rPr>
            </w:pPr>
          </w:p>
        </w:tc>
      </w:tr>
    </w:tbl>
    <w:p w14:paraId="27CFC9CD" w14:textId="77777777" w:rsidR="003B2268" w:rsidRDefault="003B2268">
      <w:pPr>
        <w:spacing w:before="0" w:after="0" w:line="400" w:lineRule="exact"/>
        <w:ind w:firstLineChars="200" w:firstLine="480"/>
        <w:rPr>
          <w:rFonts w:ascii="宋体" w:eastAsia="宋体" w:hAnsi="宋体" w:cs="宋体" w:hint="eastAsia"/>
          <w:color w:val="000000"/>
          <w:sz w:val="24"/>
        </w:rPr>
      </w:pPr>
    </w:p>
    <w:p w14:paraId="033A7FA3" w14:textId="77777777" w:rsidR="003B2268" w:rsidRDefault="00E015E7">
      <w:pPr>
        <w:spacing w:before="0" w:after="0" w:line="400" w:lineRule="exact"/>
        <w:ind w:firstLineChars="200" w:firstLine="480"/>
      </w:pPr>
      <w:r>
        <w:rPr>
          <w:rFonts w:ascii="宋体" w:eastAsia="宋体" w:hAnsi="宋体" w:cs="宋体"/>
          <w:color w:val="000000"/>
          <w:sz w:val="24"/>
        </w:rPr>
        <w:t>4.</w:t>
      </w:r>
      <w:r>
        <w:rPr>
          <w:rFonts w:ascii="宋体" w:eastAsia="宋体" w:hAnsi="宋体" w:cs="宋体"/>
          <w:color w:val="000000"/>
          <w:sz w:val="24"/>
        </w:rPr>
        <w:t>消息表</w:t>
      </w:r>
      <w:r>
        <w:rPr>
          <w:rFonts w:ascii="宋体" w:eastAsia="宋体" w:hAnsi="宋体" w:cs="宋体"/>
          <w:color w:val="000000"/>
          <w:sz w:val="24"/>
        </w:rPr>
        <w:t>(sys_message)</w:t>
      </w:r>
    </w:p>
    <w:p w14:paraId="3A0B1D89" w14:textId="77777777" w:rsidR="003B2268" w:rsidRDefault="00E015E7">
      <w:pPr>
        <w:pStyle w:val="a3"/>
        <w:jc w:val="center"/>
      </w:pPr>
      <w:r>
        <w:t>表</w:t>
      </w:r>
      <w:r>
        <w:t xml:space="preserve">4- </w:t>
      </w:r>
      <w:r>
        <w:fldChar w:fldCharType="begin"/>
      </w:r>
      <w:r>
        <w:instrText xml:space="preserve"> SEQ </w:instrText>
      </w:r>
      <w:r>
        <w:instrText>表</w:instrText>
      </w:r>
      <w:r>
        <w:instrText xml:space="preserve">4- \* ARABIC </w:instrText>
      </w:r>
      <w:r>
        <w:fldChar w:fldCharType="separate"/>
      </w:r>
      <w:r>
        <w:t>4</w:t>
      </w:r>
      <w:r>
        <w:fldChar w:fldCharType="end"/>
      </w:r>
      <w:r>
        <w:t>消息表</w:t>
      </w:r>
    </w:p>
    <w:tbl>
      <w:tblPr>
        <w:tblStyle w:val="af"/>
        <w:tblW w:w="0" w:type="auto"/>
        <w:jc w:val="center"/>
        <w:tblLayout w:type="fixed"/>
        <w:tblLook w:val="04A0" w:firstRow="1" w:lastRow="0" w:firstColumn="1" w:lastColumn="0" w:noHBand="0" w:noVBand="1"/>
      </w:tblPr>
      <w:tblGrid>
        <w:gridCol w:w="2183"/>
        <w:gridCol w:w="1219"/>
        <w:gridCol w:w="1701"/>
        <w:gridCol w:w="1701"/>
        <w:gridCol w:w="1701"/>
      </w:tblGrid>
      <w:tr w:rsidR="003B2268" w14:paraId="3ED1EAC1" w14:textId="77777777" w:rsidTr="003B2268">
        <w:trPr>
          <w:cnfStyle w:val="100000000000" w:firstRow="1" w:lastRow="0" w:firstColumn="0" w:lastColumn="0" w:oddVBand="0" w:evenVBand="0" w:oddHBand="0" w:evenHBand="0" w:firstRowFirstColumn="0" w:firstRowLastColumn="0" w:lastRowFirstColumn="0" w:lastRowLastColumn="0"/>
          <w:jc w:val="center"/>
        </w:trPr>
        <w:tc>
          <w:tcPr>
            <w:tcW w:w="2183" w:type="dxa"/>
            <w:tcBorders>
              <w:top w:val="single" w:sz="12" w:space="0" w:color="000000"/>
              <w:bottom w:val="single" w:sz="4" w:space="0" w:color="000000"/>
              <w:tl2br w:val="nil"/>
            </w:tcBorders>
            <w:shd w:val="clear" w:color="auto" w:fill="FFFFFF"/>
            <w:vAlign w:val="center"/>
          </w:tcPr>
          <w:p w14:paraId="5D5AD129" w14:textId="77777777" w:rsidR="003B2268" w:rsidRDefault="00E015E7">
            <w:pPr>
              <w:spacing w:before="0" w:after="0" w:line="360" w:lineRule="exact"/>
              <w:jc w:val="center"/>
              <w:rPr>
                <w:color w:val="000000"/>
              </w:rPr>
            </w:pPr>
            <w:r>
              <w:rPr>
                <w:rFonts w:ascii="文鼎ＰＬ简中楷" w:hAnsi="文鼎ＰＬ简中楷" w:cs="文鼎ＰＬ简中楷"/>
                <w:color w:val="000000"/>
                <w:sz w:val="21"/>
              </w:rPr>
              <w:t>字段名称</w:t>
            </w:r>
          </w:p>
        </w:tc>
        <w:tc>
          <w:tcPr>
            <w:tcW w:w="1219" w:type="dxa"/>
            <w:tcBorders>
              <w:top w:val="single" w:sz="12" w:space="0" w:color="000000"/>
              <w:bottom w:val="single" w:sz="4" w:space="0" w:color="000000"/>
            </w:tcBorders>
            <w:shd w:val="clear" w:color="auto" w:fill="FFFFFF"/>
            <w:vAlign w:val="center"/>
          </w:tcPr>
          <w:p w14:paraId="12D265B2" w14:textId="77777777" w:rsidR="003B2268" w:rsidRDefault="00E015E7">
            <w:pPr>
              <w:spacing w:before="0" w:after="0" w:line="360" w:lineRule="exact"/>
              <w:jc w:val="center"/>
              <w:rPr>
                <w:color w:val="000000"/>
              </w:rPr>
            </w:pPr>
            <w:r>
              <w:rPr>
                <w:rFonts w:ascii="文鼎ＰＬ简中楷" w:hAnsi="文鼎ＰＬ简中楷" w:cs="文鼎ＰＬ简中楷"/>
                <w:color w:val="000000"/>
                <w:sz w:val="21"/>
              </w:rPr>
              <w:t>数据类型</w:t>
            </w:r>
          </w:p>
        </w:tc>
        <w:tc>
          <w:tcPr>
            <w:tcW w:w="1701" w:type="dxa"/>
            <w:tcBorders>
              <w:top w:val="single" w:sz="12" w:space="0" w:color="000000"/>
              <w:bottom w:val="single" w:sz="4" w:space="0" w:color="000000"/>
            </w:tcBorders>
            <w:shd w:val="clear" w:color="auto" w:fill="FFFFFF"/>
            <w:vAlign w:val="center"/>
          </w:tcPr>
          <w:p w14:paraId="42DADCFE" w14:textId="77777777" w:rsidR="003B2268" w:rsidRDefault="00E015E7">
            <w:pPr>
              <w:spacing w:before="0" w:after="0" w:line="360" w:lineRule="exact"/>
              <w:jc w:val="center"/>
              <w:rPr>
                <w:color w:val="000000"/>
              </w:rPr>
            </w:pPr>
            <w:r>
              <w:rPr>
                <w:rFonts w:ascii="文鼎ＰＬ简中楷" w:hAnsi="文鼎ＰＬ简中楷" w:cs="文鼎ＰＬ简中楷"/>
                <w:color w:val="000000"/>
                <w:sz w:val="21"/>
              </w:rPr>
              <w:t>字段大小</w:t>
            </w:r>
          </w:p>
        </w:tc>
        <w:tc>
          <w:tcPr>
            <w:tcW w:w="1701" w:type="dxa"/>
            <w:tcBorders>
              <w:top w:val="single" w:sz="12" w:space="0" w:color="000000"/>
              <w:bottom w:val="single" w:sz="4" w:space="0" w:color="000000"/>
            </w:tcBorders>
            <w:shd w:val="clear" w:color="auto" w:fill="FFFFFF"/>
            <w:vAlign w:val="center"/>
          </w:tcPr>
          <w:p w14:paraId="1222FCE8" w14:textId="77777777" w:rsidR="003B2268" w:rsidRDefault="00E015E7">
            <w:pPr>
              <w:spacing w:before="0" w:after="0" w:line="360" w:lineRule="exact"/>
              <w:jc w:val="center"/>
              <w:rPr>
                <w:color w:val="000000"/>
              </w:rPr>
            </w:pPr>
            <w:r>
              <w:rPr>
                <w:rFonts w:ascii="文鼎ＰＬ简中楷" w:hAnsi="文鼎ＰＬ简中楷" w:cs="文鼎ＰＬ简中楷"/>
                <w:color w:val="000000"/>
                <w:sz w:val="21"/>
              </w:rPr>
              <w:t>属性名称</w:t>
            </w:r>
          </w:p>
        </w:tc>
        <w:tc>
          <w:tcPr>
            <w:tcW w:w="1701" w:type="dxa"/>
            <w:tcBorders>
              <w:top w:val="single" w:sz="12" w:space="0" w:color="000000"/>
              <w:bottom w:val="single" w:sz="4" w:space="0" w:color="000000"/>
            </w:tcBorders>
            <w:shd w:val="clear" w:color="auto" w:fill="FFFFFF"/>
            <w:vAlign w:val="center"/>
          </w:tcPr>
          <w:p w14:paraId="3D5C3B24" w14:textId="77777777" w:rsidR="003B2268" w:rsidRDefault="00E015E7">
            <w:pPr>
              <w:spacing w:before="0" w:after="0" w:line="360" w:lineRule="exact"/>
              <w:jc w:val="center"/>
              <w:rPr>
                <w:color w:val="000000"/>
              </w:rPr>
            </w:pPr>
            <w:r>
              <w:rPr>
                <w:rFonts w:ascii="文鼎ＰＬ简中楷" w:hAnsi="文鼎ＰＬ简中楷" w:cs="文鼎ＰＬ简中楷"/>
                <w:color w:val="000000"/>
                <w:sz w:val="21"/>
              </w:rPr>
              <w:t>备注</w:t>
            </w:r>
          </w:p>
        </w:tc>
      </w:tr>
      <w:tr w:rsidR="003B2268" w14:paraId="4AC46792" w14:textId="77777777" w:rsidTr="003B2268">
        <w:trPr>
          <w:jc w:val="center"/>
        </w:trPr>
        <w:tc>
          <w:tcPr>
            <w:tcW w:w="2183" w:type="dxa"/>
            <w:tcBorders>
              <w:top w:val="single" w:sz="4" w:space="0" w:color="000000"/>
              <w:left w:val="nil"/>
              <w:bottom w:val="nil"/>
              <w:right w:val="nil"/>
            </w:tcBorders>
            <w:shd w:val="clear" w:color="auto" w:fill="FFFFFF"/>
            <w:vAlign w:val="center"/>
          </w:tcPr>
          <w:p w14:paraId="58202CA1" w14:textId="77777777" w:rsidR="003B2268" w:rsidRDefault="00E015E7">
            <w:pPr>
              <w:spacing w:before="0" w:after="0"/>
              <w:jc w:val="center"/>
              <w:rPr>
                <w:color w:val="000000"/>
              </w:rPr>
            </w:pPr>
            <w:r>
              <w:rPr>
                <w:rFonts w:ascii="文鼎ＰＬ简中楷" w:hAnsi="文鼎ＰＬ简中楷" w:cs="文鼎ＰＬ简中楷"/>
                <w:color w:val="000000"/>
                <w:sz w:val="21"/>
              </w:rPr>
              <w:t>id</w:t>
            </w:r>
          </w:p>
        </w:tc>
        <w:tc>
          <w:tcPr>
            <w:tcW w:w="1219" w:type="dxa"/>
            <w:tcBorders>
              <w:top w:val="single" w:sz="4" w:space="0" w:color="000000"/>
              <w:left w:val="nil"/>
              <w:bottom w:val="nil"/>
              <w:right w:val="nil"/>
            </w:tcBorders>
            <w:shd w:val="clear" w:color="auto" w:fill="FFFFFF"/>
            <w:vAlign w:val="center"/>
          </w:tcPr>
          <w:p w14:paraId="3B31AD8A" w14:textId="77777777" w:rsidR="003B2268" w:rsidRDefault="00E015E7">
            <w:pPr>
              <w:spacing w:before="0" w:after="0"/>
              <w:jc w:val="center"/>
              <w:rPr>
                <w:color w:val="000000"/>
              </w:rPr>
            </w:pPr>
            <w:r>
              <w:rPr>
                <w:rFonts w:ascii="文鼎ＰＬ简中楷" w:hAnsi="文鼎ＰＬ简中楷" w:cs="文鼎ＰＬ简中楷"/>
                <w:color w:val="000000"/>
                <w:sz w:val="21"/>
              </w:rPr>
              <w:t>int</w:t>
            </w:r>
          </w:p>
        </w:tc>
        <w:tc>
          <w:tcPr>
            <w:tcW w:w="1701" w:type="dxa"/>
            <w:tcBorders>
              <w:top w:val="single" w:sz="4" w:space="0" w:color="000000"/>
              <w:left w:val="nil"/>
              <w:bottom w:val="nil"/>
              <w:right w:val="nil"/>
            </w:tcBorders>
            <w:shd w:val="clear" w:color="auto" w:fill="FFFFFF"/>
            <w:vAlign w:val="center"/>
          </w:tcPr>
          <w:p w14:paraId="28204347" w14:textId="77777777" w:rsidR="003B2268" w:rsidRDefault="00E015E7">
            <w:pPr>
              <w:spacing w:before="0" w:after="0"/>
              <w:jc w:val="center"/>
              <w:rPr>
                <w:color w:val="000000"/>
              </w:rPr>
            </w:pPr>
            <w:r>
              <w:rPr>
                <w:rFonts w:ascii="文鼎ＰＬ简中楷" w:hAnsi="文鼎ＰＬ简中楷" w:cs="文鼎ＰＬ简中楷"/>
                <w:color w:val="000000"/>
                <w:sz w:val="21"/>
              </w:rPr>
              <w:t>11</w:t>
            </w:r>
          </w:p>
        </w:tc>
        <w:tc>
          <w:tcPr>
            <w:tcW w:w="1701" w:type="dxa"/>
            <w:tcBorders>
              <w:top w:val="single" w:sz="4" w:space="0" w:color="000000"/>
              <w:left w:val="nil"/>
              <w:bottom w:val="nil"/>
              <w:right w:val="nil"/>
            </w:tcBorders>
            <w:shd w:val="clear" w:color="auto" w:fill="FFFFFF"/>
            <w:vAlign w:val="center"/>
          </w:tcPr>
          <w:p w14:paraId="3DA6D705" w14:textId="77777777" w:rsidR="003B2268" w:rsidRDefault="00E015E7">
            <w:pPr>
              <w:spacing w:before="0" w:after="0"/>
              <w:jc w:val="center"/>
              <w:rPr>
                <w:color w:val="000000"/>
              </w:rPr>
            </w:pPr>
            <w:r>
              <w:rPr>
                <w:rFonts w:ascii="文鼎ＰＬ简中楷" w:hAnsi="文鼎ＰＬ简中楷" w:cs="文鼎ＰＬ简中楷"/>
                <w:color w:val="000000"/>
                <w:sz w:val="21"/>
              </w:rPr>
              <w:t>id</w:t>
            </w:r>
          </w:p>
        </w:tc>
        <w:tc>
          <w:tcPr>
            <w:tcW w:w="1701" w:type="dxa"/>
            <w:tcBorders>
              <w:top w:val="single" w:sz="4" w:space="0" w:color="000000"/>
              <w:left w:val="nil"/>
              <w:bottom w:val="nil"/>
              <w:right w:val="nil"/>
            </w:tcBorders>
            <w:shd w:val="clear" w:color="auto" w:fill="FFFFFF"/>
            <w:vAlign w:val="center"/>
          </w:tcPr>
          <w:p w14:paraId="63E23446" w14:textId="77777777" w:rsidR="003B2268" w:rsidRDefault="00E015E7">
            <w:pPr>
              <w:spacing w:before="0" w:after="0"/>
              <w:jc w:val="center"/>
              <w:rPr>
                <w:color w:val="000000"/>
              </w:rPr>
            </w:pPr>
            <w:r>
              <w:rPr>
                <w:rFonts w:ascii="文鼎ＰＬ简中楷" w:hAnsi="文鼎ＰＬ简中楷" w:cs="文鼎ＰＬ简中楷"/>
                <w:color w:val="000000"/>
                <w:sz w:val="21"/>
              </w:rPr>
              <w:t>不是</w:t>
            </w:r>
            <w:r>
              <w:rPr>
                <w:rFonts w:ascii="文鼎ＰＬ简中楷" w:hAnsi="文鼎ＰＬ简中楷" w:cs="文鼎ＰＬ简中楷"/>
                <w:color w:val="000000"/>
                <w:sz w:val="21"/>
              </w:rPr>
              <w:t>null</w:t>
            </w:r>
          </w:p>
        </w:tc>
      </w:tr>
      <w:tr w:rsidR="003B2268" w14:paraId="136E326D" w14:textId="77777777" w:rsidTr="003B2268">
        <w:trPr>
          <w:jc w:val="center"/>
        </w:trPr>
        <w:tc>
          <w:tcPr>
            <w:tcW w:w="2183" w:type="dxa"/>
            <w:tcBorders>
              <w:top w:val="nil"/>
              <w:left w:val="nil"/>
              <w:bottom w:val="nil"/>
              <w:right w:val="nil"/>
            </w:tcBorders>
            <w:shd w:val="clear" w:color="auto" w:fill="FFFFFF"/>
            <w:vAlign w:val="center"/>
          </w:tcPr>
          <w:p w14:paraId="752A03E0" w14:textId="77777777" w:rsidR="003B2268" w:rsidRDefault="00E015E7">
            <w:pPr>
              <w:spacing w:before="0" w:after="0"/>
              <w:jc w:val="center"/>
              <w:rPr>
                <w:color w:val="000000"/>
              </w:rPr>
            </w:pPr>
            <w:r>
              <w:rPr>
                <w:rFonts w:ascii="文鼎ＰＬ简中楷" w:hAnsi="文鼎ＰＬ简中楷" w:cs="文鼎ＰＬ简中楷"/>
                <w:color w:val="000000"/>
                <w:sz w:val="21"/>
              </w:rPr>
              <w:t>title</w:t>
            </w:r>
          </w:p>
        </w:tc>
        <w:tc>
          <w:tcPr>
            <w:tcW w:w="1219" w:type="dxa"/>
            <w:tcBorders>
              <w:top w:val="nil"/>
              <w:left w:val="nil"/>
              <w:bottom w:val="nil"/>
              <w:right w:val="nil"/>
            </w:tcBorders>
            <w:shd w:val="clear" w:color="auto" w:fill="FFFFFF"/>
            <w:vAlign w:val="center"/>
          </w:tcPr>
          <w:p w14:paraId="0B248A2A" w14:textId="77777777" w:rsidR="003B2268" w:rsidRDefault="00E015E7">
            <w:pPr>
              <w:spacing w:before="0" w:after="0"/>
              <w:jc w:val="center"/>
              <w:rPr>
                <w:color w:val="000000"/>
              </w:rPr>
            </w:pPr>
            <w:r>
              <w:rPr>
                <w:rFonts w:ascii="文鼎ＰＬ简中楷" w:hAnsi="文鼎ＰＬ简中楷" w:cs="文鼎ＰＬ简中楷"/>
                <w:color w:val="000000"/>
                <w:sz w:val="21"/>
              </w:rPr>
              <w:t>varchar</w:t>
            </w:r>
          </w:p>
        </w:tc>
        <w:tc>
          <w:tcPr>
            <w:tcW w:w="1701" w:type="dxa"/>
            <w:tcBorders>
              <w:top w:val="nil"/>
              <w:left w:val="nil"/>
              <w:bottom w:val="nil"/>
              <w:right w:val="nil"/>
            </w:tcBorders>
            <w:shd w:val="clear" w:color="auto" w:fill="FFFFFF"/>
            <w:vAlign w:val="center"/>
          </w:tcPr>
          <w:p w14:paraId="0D133878" w14:textId="77777777" w:rsidR="003B2268" w:rsidRDefault="00E015E7">
            <w:pPr>
              <w:spacing w:before="0" w:after="0"/>
              <w:jc w:val="center"/>
              <w:rPr>
                <w:color w:val="000000"/>
              </w:rPr>
            </w:pPr>
            <w:r>
              <w:rPr>
                <w:rFonts w:ascii="文鼎ＰＬ简中楷" w:hAnsi="文鼎ＰＬ简中楷" w:cs="文鼎ＰＬ简中楷"/>
                <w:color w:val="000000"/>
                <w:sz w:val="21"/>
              </w:rPr>
              <w:t>255</w:t>
            </w:r>
          </w:p>
        </w:tc>
        <w:tc>
          <w:tcPr>
            <w:tcW w:w="1701" w:type="dxa"/>
            <w:tcBorders>
              <w:top w:val="nil"/>
              <w:left w:val="nil"/>
              <w:bottom w:val="nil"/>
              <w:right w:val="nil"/>
            </w:tcBorders>
            <w:shd w:val="clear" w:color="auto" w:fill="FFFFFF"/>
            <w:vAlign w:val="center"/>
          </w:tcPr>
          <w:p w14:paraId="72F61F63" w14:textId="77777777" w:rsidR="003B2268" w:rsidRDefault="00E015E7">
            <w:pPr>
              <w:spacing w:before="0" w:after="0"/>
              <w:jc w:val="center"/>
              <w:rPr>
                <w:color w:val="000000"/>
              </w:rPr>
            </w:pPr>
            <w:r>
              <w:rPr>
                <w:rFonts w:ascii="文鼎ＰＬ简中楷" w:hAnsi="文鼎ＰＬ简中楷" w:cs="文鼎ＰＬ简中楷"/>
                <w:color w:val="000000"/>
                <w:sz w:val="21"/>
              </w:rPr>
              <w:t>标题</w:t>
            </w:r>
          </w:p>
        </w:tc>
        <w:tc>
          <w:tcPr>
            <w:tcW w:w="1701" w:type="dxa"/>
            <w:tcBorders>
              <w:top w:val="nil"/>
              <w:left w:val="nil"/>
              <w:bottom w:val="nil"/>
              <w:right w:val="nil"/>
            </w:tcBorders>
            <w:shd w:val="clear" w:color="auto" w:fill="FFFFFF"/>
            <w:vAlign w:val="center"/>
          </w:tcPr>
          <w:p w14:paraId="3887406C" w14:textId="77777777" w:rsidR="003B2268" w:rsidRDefault="003B2268">
            <w:pPr>
              <w:spacing w:before="0" w:after="0"/>
              <w:jc w:val="center"/>
              <w:rPr>
                <w:color w:val="000000"/>
              </w:rPr>
            </w:pPr>
          </w:p>
        </w:tc>
      </w:tr>
      <w:tr w:rsidR="003B2268" w14:paraId="795EA018" w14:textId="77777777" w:rsidTr="003B2268">
        <w:trPr>
          <w:jc w:val="center"/>
        </w:trPr>
        <w:tc>
          <w:tcPr>
            <w:tcW w:w="2183" w:type="dxa"/>
            <w:tcBorders>
              <w:top w:val="nil"/>
              <w:left w:val="nil"/>
              <w:bottom w:val="nil"/>
              <w:right w:val="nil"/>
            </w:tcBorders>
            <w:shd w:val="clear" w:color="auto" w:fill="FFFFFF"/>
            <w:vAlign w:val="center"/>
          </w:tcPr>
          <w:p w14:paraId="3E4D86AF" w14:textId="77777777" w:rsidR="003B2268" w:rsidRDefault="00E015E7">
            <w:pPr>
              <w:spacing w:before="0" w:after="0"/>
              <w:jc w:val="center"/>
              <w:rPr>
                <w:color w:val="000000"/>
              </w:rPr>
            </w:pPr>
            <w:r>
              <w:rPr>
                <w:rFonts w:ascii="文鼎ＰＬ简中楷" w:hAnsi="文鼎ＰＬ简中楷" w:cs="文鼎ＰＬ简中楷"/>
                <w:color w:val="000000"/>
                <w:sz w:val="21"/>
              </w:rPr>
              <w:t>type</w:t>
            </w:r>
          </w:p>
        </w:tc>
        <w:tc>
          <w:tcPr>
            <w:tcW w:w="1219" w:type="dxa"/>
            <w:tcBorders>
              <w:top w:val="nil"/>
              <w:left w:val="nil"/>
              <w:bottom w:val="nil"/>
              <w:right w:val="nil"/>
            </w:tcBorders>
            <w:shd w:val="clear" w:color="auto" w:fill="FFFFFF"/>
            <w:vAlign w:val="center"/>
          </w:tcPr>
          <w:p w14:paraId="0D4EC20B" w14:textId="77777777" w:rsidR="003B2268" w:rsidRDefault="00E015E7">
            <w:pPr>
              <w:spacing w:before="0" w:after="0"/>
              <w:jc w:val="center"/>
              <w:rPr>
                <w:color w:val="000000"/>
              </w:rPr>
            </w:pPr>
            <w:r>
              <w:rPr>
                <w:rFonts w:ascii="文鼎ＰＬ简中楷" w:hAnsi="文鼎ＰＬ简中楷" w:cs="文鼎ＰＬ简中楷"/>
                <w:color w:val="000000"/>
                <w:sz w:val="21"/>
              </w:rPr>
              <w:t>varchar</w:t>
            </w:r>
          </w:p>
        </w:tc>
        <w:tc>
          <w:tcPr>
            <w:tcW w:w="1701" w:type="dxa"/>
            <w:tcBorders>
              <w:top w:val="nil"/>
              <w:left w:val="nil"/>
              <w:bottom w:val="nil"/>
              <w:right w:val="nil"/>
            </w:tcBorders>
            <w:shd w:val="clear" w:color="auto" w:fill="FFFFFF"/>
            <w:vAlign w:val="center"/>
          </w:tcPr>
          <w:p w14:paraId="62D285FC" w14:textId="77777777" w:rsidR="003B2268" w:rsidRDefault="00E015E7">
            <w:pPr>
              <w:spacing w:before="0" w:after="0"/>
              <w:jc w:val="center"/>
              <w:rPr>
                <w:color w:val="000000"/>
              </w:rPr>
            </w:pPr>
            <w:r>
              <w:rPr>
                <w:rFonts w:ascii="文鼎ＰＬ简中楷" w:hAnsi="文鼎ＰＬ简中楷" w:cs="文鼎ＰＬ简中楷"/>
                <w:color w:val="000000"/>
                <w:sz w:val="21"/>
              </w:rPr>
              <w:t>10</w:t>
            </w:r>
          </w:p>
        </w:tc>
        <w:tc>
          <w:tcPr>
            <w:tcW w:w="1701" w:type="dxa"/>
            <w:tcBorders>
              <w:top w:val="nil"/>
              <w:left w:val="nil"/>
              <w:bottom w:val="nil"/>
              <w:right w:val="nil"/>
            </w:tcBorders>
            <w:shd w:val="clear" w:color="auto" w:fill="FFFFFF"/>
            <w:vAlign w:val="center"/>
          </w:tcPr>
          <w:p w14:paraId="2DF2F25C" w14:textId="77777777" w:rsidR="003B2268" w:rsidRDefault="00E015E7">
            <w:pPr>
              <w:spacing w:before="0" w:after="0"/>
              <w:jc w:val="center"/>
              <w:rPr>
                <w:color w:val="000000"/>
              </w:rPr>
            </w:pPr>
            <w:r>
              <w:rPr>
                <w:rFonts w:ascii="文鼎ＰＬ简中楷" w:hAnsi="文鼎ＰＬ简中楷" w:cs="文鼎ＰＬ简中楷"/>
                <w:color w:val="000000"/>
                <w:sz w:val="21"/>
              </w:rPr>
              <w:t>故障类型</w:t>
            </w:r>
          </w:p>
        </w:tc>
        <w:tc>
          <w:tcPr>
            <w:tcW w:w="1701" w:type="dxa"/>
            <w:tcBorders>
              <w:top w:val="nil"/>
              <w:left w:val="nil"/>
              <w:bottom w:val="nil"/>
              <w:right w:val="nil"/>
            </w:tcBorders>
            <w:shd w:val="clear" w:color="auto" w:fill="FFFFFF"/>
            <w:vAlign w:val="center"/>
          </w:tcPr>
          <w:p w14:paraId="7AC76CC4" w14:textId="77777777" w:rsidR="003B2268" w:rsidRDefault="003B2268">
            <w:pPr>
              <w:spacing w:before="0" w:after="0"/>
              <w:jc w:val="center"/>
              <w:rPr>
                <w:color w:val="000000"/>
              </w:rPr>
            </w:pPr>
          </w:p>
        </w:tc>
      </w:tr>
      <w:tr w:rsidR="003B2268" w14:paraId="426F7049" w14:textId="77777777" w:rsidTr="003B2268">
        <w:trPr>
          <w:jc w:val="center"/>
        </w:trPr>
        <w:tc>
          <w:tcPr>
            <w:tcW w:w="2183" w:type="dxa"/>
            <w:tcBorders>
              <w:top w:val="nil"/>
              <w:left w:val="nil"/>
              <w:bottom w:val="nil"/>
              <w:right w:val="nil"/>
            </w:tcBorders>
            <w:shd w:val="clear" w:color="auto" w:fill="FFFFFF"/>
            <w:vAlign w:val="center"/>
          </w:tcPr>
          <w:p w14:paraId="30D29F12" w14:textId="77777777" w:rsidR="003B2268" w:rsidRDefault="00E015E7">
            <w:pPr>
              <w:spacing w:before="0" w:after="0"/>
              <w:jc w:val="center"/>
              <w:rPr>
                <w:color w:val="000000"/>
              </w:rPr>
            </w:pPr>
            <w:r>
              <w:rPr>
                <w:rFonts w:ascii="文鼎ＰＬ简中楷" w:hAnsi="文鼎ＰＬ简中楷" w:cs="文鼎ＰＬ简中楷"/>
                <w:color w:val="000000"/>
                <w:sz w:val="21"/>
              </w:rPr>
              <w:t>content</w:t>
            </w:r>
          </w:p>
        </w:tc>
        <w:tc>
          <w:tcPr>
            <w:tcW w:w="1219" w:type="dxa"/>
            <w:tcBorders>
              <w:top w:val="nil"/>
              <w:left w:val="nil"/>
              <w:bottom w:val="nil"/>
              <w:right w:val="nil"/>
            </w:tcBorders>
            <w:shd w:val="clear" w:color="auto" w:fill="FFFFFF"/>
            <w:vAlign w:val="center"/>
          </w:tcPr>
          <w:p w14:paraId="75B16CA6" w14:textId="77777777" w:rsidR="003B2268" w:rsidRDefault="00E015E7">
            <w:pPr>
              <w:spacing w:before="0" w:after="0"/>
              <w:jc w:val="center"/>
              <w:rPr>
                <w:color w:val="000000"/>
              </w:rPr>
            </w:pPr>
            <w:r>
              <w:rPr>
                <w:rFonts w:ascii="文鼎ＰＬ简中楷" w:hAnsi="文鼎ＰＬ简中楷" w:cs="文鼎ＰＬ简中楷"/>
                <w:color w:val="000000"/>
                <w:sz w:val="21"/>
              </w:rPr>
              <w:t>varchar</w:t>
            </w:r>
          </w:p>
        </w:tc>
        <w:tc>
          <w:tcPr>
            <w:tcW w:w="1701" w:type="dxa"/>
            <w:tcBorders>
              <w:top w:val="nil"/>
              <w:left w:val="nil"/>
              <w:bottom w:val="nil"/>
              <w:right w:val="nil"/>
            </w:tcBorders>
            <w:shd w:val="clear" w:color="auto" w:fill="FFFFFF"/>
            <w:vAlign w:val="center"/>
          </w:tcPr>
          <w:p w14:paraId="3E1C9D5C" w14:textId="77777777" w:rsidR="003B2268" w:rsidRDefault="00E015E7">
            <w:pPr>
              <w:spacing w:before="0" w:after="0"/>
              <w:jc w:val="center"/>
              <w:rPr>
                <w:color w:val="000000"/>
              </w:rPr>
            </w:pPr>
            <w:r>
              <w:rPr>
                <w:rFonts w:ascii="文鼎ＰＬ简中楷" w:hAnsi="文鼎ＰＬ简中楷" w:cs="文鼎ＰＬ简中楷"/>
                <w:color w:val="000000"/>
                <w:sz w:val="21"/>
              </w:rPr>
              <w:t>500</w:t>
            </w:r>
          </w:p>
        </w:tc>
        <w:tc>
          <w:tcPr>
            <w:tcW w:w="1701" w:type="dxa"/>
            <w:tcBorders>
              <w:top w:val="nil"/>
              <w:left w:val="nil"/>
              <w:bottom w:val="nil"/>
              <w:right w:val="nil"/>
            </w:tcBorders>
            <w:shd w:val="clear" w:color="auto" w:fill="FFFFFF"/>
            <w:vAlign w:val="center"/>
          </w:tcPr>
          <w:p w14:paraId="5FCD88F6" w14:textId="77777777" w:rsidR="003B2268" w:rsidRDefault="00E015E7">
            <w:pPr>
              <w:spacing w:before="0" w:after="0"/>
              <w:jc w:val="center"/>
              <w:rPr>
                <w:color w:val="000000"/>
              </w:rPr>
            </w:pPr>
            <w:r>
              <w:rPr>
                <w:rFonts w:ascii="文鼎ＰＬ简中楷" w:hAnsi="文鼎ＰＬ简中楷" w:cs="文鼎ＰＬ简中楷"/>
                <w:color w:val="000000"/>
                <w:sz w:val="21"/>
              </w:rPr>
              <w:t>内容</w:t>
            </w:r>
          </w:p>
        </w:tc>
        <w:tc>
          <w:tcPr>
            <w:tcW w:w="1701" w:type="dxa"/>
            <w:tcBorders>
              <w:top w:val="nil"/>
              <w:left w:val="nil"/>
              <w:bottom w:val="nil"/>
              <w:right w:val="nil"/>
            </w:tcBorders>
            <w:shd w:val="clear" w:color="auto" w:fill="FFFFFF"/>
            <w:vAlign w:val="center"/>
          </w:tcPr>
          <w:p w14:paraId="651C6864" w14:textId="77777777" w:rsidR="003B2268" w:rsidRDefault="003B2268">
            <w:pPr>
              <w:spacing w:before="0" w:after="0"/>
              <w:jc w:val="center"/>
              <w:rPr>
                <w:color w:val="000000"/>
              </w:rPr>
            </w:pPr>
          </w:p>
        </w:tc>
      </w:tr>
      <w:tr w:rsidR="003B2268" w14:paraId="136961ED" w14:textId="77777777" w:rsidTr="003B2268">
        <w:trPr>
          <w:jc w:val="center"/>
        </w:trPr>
        <w:tc>
          <w:tcPr>
            <w:tcW w:w="2183" w:type="dxa"/>
            <w:tcBorders>
              <w:top w:val="nil"/>
              <w:left w:val="nil"/>
              <w:bottom w:val="nil"/>
              <w:right w:val="nil"/>
            </w:tcBorders>
            <w:shd w:val="clear" w:color="auto" w:fill="FFFFFF"/>
            <w:vAlign w:val="center"/>
          </w:tcPr>
          <w:p w14:paraId="403CCA0F" w14:textId="77777777" w:rsidR="003B2268" w:rsidRDefault="00E015E7">
            <w:pPr>
              <w:spacing w:before="0" w:after="0"/>
              <w:jc w:val="center"/>
              <w:rPr>
                <w:color w:val="000000"/>
              </w:rPr>
            </w:pPr>
            <w:r>
              <w:rPr>
                <w:rFonts w:ascii="文鼎ＰＬ简中楷" w:hAnsi="文鼎ＰＬ简中楷" w:cs="文鼎ＰＬ简中楷"/>
                <w:color w:val="000000"/>
                <w:sz w:val="21"/>
              </w:rPr>
              <w:t>create_time</w:t>
            </w:r>
          </w:p>
        </w:tc>
        <w:tc>
          <w:tcPr>
            <w:tcW w:w="1219" w:type="dxa"/>
            <w:tcBorders>
              <w:top w:val="nil"/>
              <w:left w:val="nil"/>
              <w:bottom w:val="nil"/>
              <w:right w:val="nil"/>
            </w:tcBorders>
            <w:shd w:val="clear" w:color="auto" w:fill="FFFFFF"/>
            <w:vAlign w:val="center"/>
          </w:tcPr>
          <w:p w14:paraId="3A357CCA" w14:textId="77777777" w:rsidR="003B2268" w:rsidRDefault="00E015E7">
            <w:pPr>
              <w:spacing w:before="0" w:after="0"/>
              <w:jc w:val="center"/>
              <w:rPr>
                <w:color w:val="000000"/>
              </w:rPr>
            </w:pPr>
            <w:r>
              <w:rPr>
                <w:rFonts w:ascii="文鼎ＰＬ简中楷" w:hAnsi="文鼎ＰＬ简中楷" w:cs="文鼎ＰＬ简中楷"/>
                <w:color w:val="000000"/>
                <w:sz w:val="21"/>
              </w:rPr>
              <w:t>timestamp</w:t>
            </w:r>
          </w:p>
        </w:tc>
        <w:tc>
          <w:tcPr>
            <w:tcW w:w="1701" w:type="dxa"/>
            <w:tcBorders>
              <w:top w:val="nil"/>
              <w:left w:val="nil"/>
              <w:bottom w:val="nil"/>
              <w:right w:val="nil"/>
            </w:tcBorders>
            <w:shd w:val="clear" w:color="auto" w:fill="FFFFFF"/>
            <w:vAlign w:val="center"/>
          </w:tcPr>
          <w:p w14:paraId="48622C09" w14:textId="77777777" w:rsidR="003B2268" w:rsidRDefault="00E015E7">
            <w:pPr>
              <w:spacing w:before="0" w:after="0"/>
              <w:jc w:val="center"/>
              <w:rPr>
                <w:color w:val="000000"/>
              </w:rPr>
            </w:pPr>
            <w:r>
              <w:rPr>
                <w:rFonts w:ascii="文鼎ＰＬ简中楷" w:hAnsi="文鼎ＰＬ简中楷" w:cs="文鼎ＰＬ简中楷"/>
                <w:color w:val="000000"/>
                <w:sz w:val="21"/>
              </w:rPr>
              <w:t>0</w:t>
            </w:r>
          </w:p>
        </w:tc>
        <w:tc>
          <w:tcPr>
            <w:tcW w:w="1701" w:type="dxa"/>
            <w:tcBorders>
              <w:top w:val="nil"/>
              <w:left w:val="nil"/>
              <w:bottom w:val="nil"/>
              <w:right w:val="nil"/>
            </w:tcBorders>
            <w:shd w:val="clear" w:color="auto" w:fill="FFFFFF"/>
            <w:vAlign w:val="center"/>
          </w:tcPr>
          <w:p w14:paraId="78B4E997" w14:textId="77777777" w:rsidR="003B2268" w:rsidRDefault="00E015E7">
            <w:pPr>
              <w:spacing w:before="0" w:after="0"/>
              <w:jc w:val="center"/>
              <w:rPr>
                <w:color w:val="000000"/>
              </w:rPr>
            </w:pPr>
            <w:r>
              <w:rPr>
                <w:rFonts w:ascii="文鼎ＰＬ简中楷" w:hAnsi="文鼎ＰＬ简中楷" w:cs="文鼎ＰＬ简中楷"/>
                <w:color w:val="000000"/>
                <w:sz w:val="21"/>
              </w:rPr>
              <w:t>创建时间</w:t>
            </w:r>
          </w:p>
        </w:tc>
        <w:tc>
          <w:tcPr>
            <w:tcW w:w="1701" w:type="dxa"/>
            <w:tcBorders>
              <w:top w:val="nil"/>
              <w:left w:val="nil"/>
              <w:bottom w:val="nil"/>
              <w:right w:val="nil"/>
            </w:tcBorders>
            <w:shd w:val="clear" w:color="auto" w:fill="FFFFFF"/>
            <w:vAlign w:val="center"/>
          </w:tcPr>
          <w:p w14:paraId="11AE471A" w14:textId="77777777" w:rsidR="003B2268" w:rsidRDefault="003B2268">
            <w:pPr>
              <w:spacing w:before="0" w:after="0"/>
              <w:jc w:val="center"/>
              <w:rPr>
                <w:color w:val="000000"/>
              </w:rPr>
            </w:pPr>
          </w:p>
        </w:tc>
      </w:tr>
      <w:tr w:rsidR="003B2268" w14:paraId="2B436274" w14:textId="77777777" w:rsidTr="003B2268">
        <w:trPr>
          <w:jc w:val="center"/>
        </w:trPr>
        <w:tc>
          <w:tcPr>
            <w:tcW w:w="2183" w:type="dxa"/>
            <w:tcBorders>
              <w:top w:val="nil"/>
              <w:left w:val="nil"/>
              <w:bottom w:val="nil"/>
              <w:right w:val="nil"/>
            </w:tcBorders>
            <w:shd w:val="clear" w:color="auto" w:fill="FFFFFF"/>
            <w:vAlign w:val="center"/>
          </w:tcPr>
          <w:p w14:paraId="2B5F8FA4" w14:textId="77777777" w:rsidR="003B2268" w:rsidRDefault="00E015E7">
            <w:pPr>
              <w:spacing w:before="0" w:after="0"/>
              <w:jc w:val="center"/>
              <w:rPr>
                <w:color w:val="000000"/>
              </w:rPr>
            </w:pPr>
            <w:r>
              <w:rPr>
                <w:rFonts w:ascii="文鼎ＰＬ简中楷" w:hAnsi="文鼎ＰＬ简中楷" w:cs="文鼎ＰＬ简中楷"/>
                <w:color w:val="000000"/>
                <w:sz w:val="21"/>
              </w:rPr>
              <w:t>send_user_id</w:t>
            </w:r>
          </w:p>
        </w:tc>
        <w:tc>
          <w:tcPr>
            <w:tcW w:w="1219" w:type="dxa"/>
            <w:tcBorders>
              <w:top w:val="nil"/>
              <w:left w:val="nil"/>
              <w:bottom w:val="nil"/>
              <w:right w:val="nil"/>
            </w:tcBorders>
            <w:shd w:val="clear" w:color="auto" w:fill="FFFFFF"/>
            <w:vAlign w:val="center"/>
          </w:tcPr>
          <w:p w14:paraId="72ADCD28" w14:textId="77777777" w:rsidR="003B2268" w:rsidRDefault="00E015E7">
            <w:pPr>
              <w:spacing w:before="0" w:after="0"/>
              <w:jc w:val="center"/>
              <w:rPr>
                <w:color w:val="000000"/>
              </w:rPr>
            </w:pPr>
            <w:r>
              <w:rPr>
                <w:rFonts w:ascii="文鼎ＰＬ简中楷" w:hAnsi="文鼎ＰＬ简中楷" w:cs="文鼎ＰＬ简中楷"/>
                <w:color w:val="000000"/>
                <w:sz w:val="21"/>
              </w:rPr>
              <w:t>int</w:t>
            </w:r>
          </w:p>
        </w:tc>
        <w:tc>
          <w:tcPr>
            <w:tcW w:w="1701" w:type="dxa"/>
            <w:tcBorders>
              <w:top w:val="nil"/>
              <w:left w:val="nil"/>
              <w:bottom w:val="nil"/>
              <w:right w:val="nil"/>
            </w:tcBorders>
            <w:shd w:val="clear" w:color="auto" w:fill="FFFFFF"/>
            <w:vAlign w:val="center"/>
          </w:tcPr>
          <w:p w14:paraId="55958171" w14:textId="77777777" w:rsidR="003B2268" w:rsidRDefault="00E015E7">
            <w:pPr>
              <w:spacing w:before="0" w:after="0"/>
              <w:jc w:val="center"/>
              <w:rPr>
                <w:color w:val="000000"/>
              </w:rPr>
            </w:pPr>
            <w:r>
              <w:rPr>
                <w:rFonts w:ascii="文鼎ＰＬ简中楷" w:hAnsi="文鼎ＰＬ简中楷" w:cs="文鼎ＰＬ简中楷"/>
                <w:color w:val="000000"/>
                <w:sz w:val="21"/>
              </w:rPr>
              <w:t>11</w:t>
            </w:r>
          </w:p>
        </w:tc>
        <w:tc>
          <w:tcPr>
            <w:tcW w:w="1701" w:type="dxa"/>
            <w:tcBorders>
              <w:top w:val="nil"/>
              <w:left w:val="nil"/>
              <w:bottom w:val="nil"/>
              <w:right w:val="nil"/>
            </w:tcBorders>
            <w:shd w:val="clear" w:color="auto" w:fill="FFFFFF"/>
            <w:vAlign w:val="center"/>
          </w:tcPr>
          <w:p w14:paraId="01C18F39" w14:textId="77777777" w:rsidR="003B2268" w:rsidRDefault="00E015E7">
            <w:pPr>
              <w:spacing w:before="0" w:after="0"/>
              <w:jc w:val="center"/>
              <w:rPr>
                <w:color w:val="000000"/>
              </w:rPr>
            </w:pPr>
            <w:r>
              <w:rPr>
                <w:rFonts w:ascii="文鼎ＰＬ简中楷" w:hAnsi="文鼎ＰＬ简中楷" w:cs="文鼎ＰＬ简中楷"/>
                <w:color w:val="000000"/>
                <w:sz w:val="21"/>
              </w:rPr>
              <w:t>发送者用户</w:t>
            </w:r>
            <w:r>
              <w:rPr>
                <w:rFonts w:ascii="文鼎ＰＬ简中楷" w:hAnsi="文鼎ＰＬ简中楷" w:cs="文鼎ＰＬ简中楷"/>
                <w:color w:val="000000"/>
                <w:sz w:val="21"/>
              </w:rPr>
              <w:t>ID</w:t>
            </w:r>
          </w:p>
        </w:tc>
        <w:tc>
          <w:tcPr>
            <w:tcW w:w="1701" w:type="dxa"/>
            <w:tcBorders>
              <w:top w:val="nil"/>
              <w:left w:val="nil"/>
              <w:bottom w:val="nil"/>
              <w:right w:val="nil"/>
            </w:tcBorders>
            <w:shd w:val="clear" w:color="auto" w:fill="FFFFFF"/>
            <w:vAlign w:val="center"/>
          </w:tcPr>
          <w:p w14:paraId="5C3C699A" w14:textId="77777777" w:rsidR="003B2268" w:rsidRDefault="003B2268">
            <w:pPr>
              <w:spacing w:before="0" w:after="0"/>
              <w:jc w:val="center"/>
              <w:rPr>
                <w:color w:val="000000"/>
              </w:rPr>
            </w:pPr>
          </w:p>
        </w:tc>
      </w:tr>
      <w:tr w:rsidR="003B2268" w14:paraId="4D628D32" w14:textId="77777777" w:rsidTr="003B2268">
        <w:trPr>
          <w:jc w:val="center"/>
        </w:trPr>
        <w:tc>
          <w:tcPr>
            <w:tcW w:w="2183" w:type="dxa"/>
            <w:tcBorders>
              <w:top w:val="nil"/>
              <w:left w:val="nil"/>
              <w:bottom w:val="nil"/>
              <w:right w:val="nil"/>
            </w:tcBorders>
            <w:shd w:val="clear" w:color="auto" w:fill="FFFFFF"/>
            <w:vAlign w:val="center"/>
          </w:tcPr>
          <w:p w14:paraId="3A7DFF0A" w14:textId="77777777" w:rsidR="003B2268" w:rsidRDefault="00E015E7">
            <w:pPr>
              <w:spacing w:before="0" w:after="0"/>
              <w:jc w:val="center"/>
              <w:rPr>
                <w:color w:val="000000"/>
              </w:rPr>
            </w:pPr>
            <w:r>
              <w:rPr>
                <w:rFonts w:ascii="文鼎ＰＬ简中楷" w:hAnsi="文鼎ＰＬ简中楷" w:cs="文鼎ＰＬ简中楷"/>
                <w:color w:val="000000"/>
                <w:sz w:val="21"/>
              </w:rPr>
              <w:t>send_user_name</w:t>
            </w:r>
          </w:p>
        </w:tc>
        <w:tc>
          <w:tcPr>
            <w:tcW w:w="1219" w:type="dxa"/>
            <w:tcBorders>
              <w:top w:val="nil"/>
              <w:left w:val="nil"/>
              <w:bottom w:val="nil"/>
              <w:right w:val="nil"/>
            </w:tcBorders>
            <w:shd w:val="clear" w:color="auto" w:fill="FFFFFF"/>
            <w:vAlign w:val="center"/>
          </w:tcPr>
          <w:p w14:paraId="1898D129" w14:textId="77777777" w:rsidR="003B2268" w:rsidRDefault="00E015E7">
            <w:pPr>
              <w:spacing w:before="0" w:after="0"/>
              <w:jc w:val="center"/>
              <w:rPr>
                <w:color w:val="000000"/>
              </w:rPr>
            </w:pPr>
            <w:r>
              <w:rPr>
                <w:rFonts w:ascii="文鼎ＰＬ简中楷" w:hAnsi="文鼎ＰＬ简中楷" w:cs="文鼎ＰＬ简中楷"/>
                <w:color w:val="000000"/>
                <w:sz w:val="21"/>
              </w:rPr>
              <w:t>varchar</w:t>
            </w:r>
          </w:p>
        </w:tc>
        <w:tc>
          <w:tcPr>
            <w:tcW w:w="1701" w:type="dxa"/>
            <w:tcBorders>
              <w:top w:val="nil"/>
              <w:left w:val="nil"/>
              <w:bottom w:val="nil"/>
              <w:right w:val="nil"/>
            </w:tcBorders>
            <w:shd w:val="clear" w:color="auto" w:fill="FFFFFF"/>
            <w:vAlign w:val="center"/>
          </w:tcPr>
          <w:p w14:paraId="7A706804" w14:textId="77777777" w:rsidR="003B2268" w:rsidRDefault="00E015E7">
            <w:pPr>
              <w:spacing w:before="0" w:after="0"/>
              <w:jc w:val="center"/>
              <w:rPr>
                <w:color w:val="000000"/>
              </w:rPr>
            </w:pPr>
            <w:r>
              <w:rPr>
                <w:rFonts w:ascii="文鼎ＰＬ简中楷" w:hAnsi="文鼎ＰＬ简中楷" w:cs="文鼎ＰＬ简中楷"/>
                <w:color w:val="000000"/>
                <w:sz w:val="21"/>
              </w:rPr>
              <w:t>255</w:t>
            </w:r>
          </w:p>
        </w:tc>
        <w:tc>
          <w:tcPr>
            <w:tcW w:w="1701" w:type="dxa"/>
            <w:tcBorders>
              <w:top w:val="nil"/>
              <w:left w:val="nil"/>
              <w:bottom w:val="nil"/>
              <w:right w:val="nil"/>
            </w:tcBorders>
            <w:shd w:val="clear" w:color="auto" w:fill="FFFFFF"/>
            <w:vAlign w:val="center"/>
          </w:tcPr>
          <w:p w14:paraId="5CF95654" w14:textId="77777777" w:rsidR="003B2268" w:rsidRDefault="00E015E7">
            <w:pPr>
              <w:spacing w:before="0" w:after="0"/>
              <w:jc w:val="center"/>
              <w:rPr>
                <w:color w:val="000000"/>
              </w:rPr>
            </w:pPr>
            <w:r>
              <w:rPr>
                <w:rFonts w:ascii="文鼎ＰＬ简中楷" w:hAnsi="文鼎ＰＬ简中楷" w:cs="文鼎ＰＬ简中楷"/>
                <w:color w:val="000000"/>
                <w:sz w:val="21"/>
              </w:rPr>
              <w:t>发送者用户名</w:t>
            </w:r>
          </w:p>
        </w:tc>
        <w:tc>
          <w:tcPr>
            <w:tcW w:w="1701" w:type="dxa"/>
            <w:tcBorders>
              <w:top w:val="nil"/>
              <w:left w:val="nil"/>
              <w:bottom w:val="nil"/>
              <w:right w:val="nil"/>
            </w:tcBorders>
            <w:shd w:val="clear" w:color="auto" w:fill="FFFFFF"/>
            <w:vAlign w:val="center"/>
          </w:tcPr>
          <w:p w14:paraId="6A8008DC" w14:textId="77777777" w:rsidR="003B2268" w:rsidRDefault="003B2268">
            <w:pPr>
              <w:spacing w:before="0" w:after="0"/>
              <w:jc w:val="center"/>
              <w:rPr>
                <w:color w:val="000000"/>
              </w:rPr>
            </w:pPr>
          </w:p>
        </w:tc>
      </w:tr>
      <w:tr w:rsidR="003B2268" w14:paraId="00D93D0F" w14:textId="77777777" w:rsidTr="003B2268">
        <w:trPr>
          <w:jc w:val="center"/>
        </w:trPr>
        <w:tc>
          <w:tcPr>
            <w:tcW w:w="2183" w:type="dxa"/>
            <w:tcBorders>
              <w:top w:val="nil"/>
              <w:left w:val="nil"/>
              <w:bottom w:val="nil"/>
              <w:right w:val="nil"/>
            </w:tcBorders>
            <w:shd w:val="clear" w:color="auto" w:fill="FFFFFF"/>
            <w:vAlign w:val="center"/>
          </w:tcPr>
          <w:p w14:paraId="69B9E1C1" w14:textId="77777777" w:rsidR="003B2268" w:rsidRDefault="00E015E7">
            <w:pPr>
              <w:spacing w:before="0" w:after="0"/>
              <w:jc w:val="center"/>
              <w:rPr>
                <w:color w:val="000000"/>
              </w:rPr>
            </w:pPr>
            <w:r>
              <w:rPr>
                <w:rFonts w:ascii="文鼎ＰＬ简中楷" w:hAnsi="文鼎ＰＬ简中楷" w:cs="文鼎ＰＬ简中楷"/>
                <w:color w:val="000000"/>
                <w:sz w:val="21"/>
              </w:rPr>
              <w:t>send_real_name</w:t>
            </w:r>
          </w:p>
        </w:tc>
        <w:tc>
          <w:tcPr>
            <w:tcW w:w="1219" w:type="dxa"/>
            <w:tcBorders>
              <w:top w:val="nil"/>
              <w:left w:val="nil"/>
              <w:bottom w:val="nil"/>
              <w:right w:val="nil"/>
            </w:tcBorders>
            <w:shd w:val="clear" w:color="auto" w:fill="FFFFFF"/>
            <w:vAlign w:val="center"/>
          </w:tcPr>
          <w:p w14:paraId="12D51A4E" w14:textId="77777777" w:rsidR="003B2268" w:rsidRDefault="00E015E7">
            <w:pPr>
              <w:spacing w:before="0" w:after="0"/>
              <w:jc w:val="center"/>
              <w:rPr>
                <w:color w:val="000000"/>
              </w:rPr>
            </w:pPr>
            <w:r>
              <w:rPr>
                <w:rFonts w:ascii="文鼎ＰＬ简中楷" w:hAnsi="文鼎ＰＬ简中楷" w:cs="文鼎ＰＬ简中楷"/>
                <w:color w:val="000000"/>
                <w:sz w:val="21"/>
              </w:rPr>
              <w:t>varchar</w:t>
            </w:r>
          </w:p>
        </w:tc>
        <w:tc>
          <w:tcPr>
            <w:tcW w:w="1701" w:type="dxa"/>
            <w:tcBorders>
              <w:top w:val="nil"/>
              <w:left w:val="nil"/>
              <w:bottom w:val="nil"/>
              <w:right w:val="nil"/>
            </w:tcBorders>
            <w:shd w:val="clear" w:color="auto" w:fill="FFFFFF"/>
            <w:vAlign w:val="center"/>
          </w:tcPr>
          <w:p w14:paraId="5C397997" w14:textId="77777777" w:rsidR="003B2268" w:rsidRDefault="00E015E7">
            <w:pPr>
              <w:spacing w:before="0" w:after="0"/>
              <w:jc w:val="center"/>
              <w:rPr>
                <w:color w:val="000000"/>
              </w:rPr>
            </w:pPr>
            <w:r>
              <w:rPr>
                <w:rFonts w:ascii="文鼎ＰＬ简中楷" w:hAnsi="文鼎ＰＬ简中楷" w:cs="文鼎ＰＬ简中楷"/>
                <w:color w:val="000000"/>
                <w:sz w:val="21"/>
              </w:rPr>
              <w:t>255</w:t>
            </w:r>
          </w:p>
        </w:tc>
        <w:tc>
          <w:tcPr>
            <w:tcW w:w="1701" w:type="dxa"/>
            <w:tcBorders>
              <w:top w:val="nil"/>
              <w:left w:val="nil"/>
              <w:bottom w:val="nil"/>
              <w:right w:val="nil"/>
            </w:tcBorders>
            <w:shd w:val="clear" w:color="auto" w:fill="FFFFFF"/>
            <w:vAlign w:val="center"/>
          </w:tcPr>
          <w:p w14:paraId="56C20FE9" w14:textId="77777777" w:rsidR="003B2268" w:rsidRDefault="00E015E7">
            <w:pPr>
              <w:spacing w:before="0" w:after="0"/>
              <w:jc w:val="center"/>
              <w:rPr>
                <w:color w:val="000000"/>
              </w:rPr>
            </w:pPr>
            <w:r>
              <w:rPr>
                <w:rFonts w:ascii="文鼎ＰＬ简中楷" w:hAnsi="文鼎ＰＬ简中楷" w:cs="文鼎ＰＬ简中楷"/>
                <w:color w:val="000000"/>
                <w:sz w:val="21"/>
              </w:rPr>
              <w:t>发送者真实姓名</w:t>
            </w:r>
          </w:p>
        </w:tc>
        <w:tc>
          <w:tcPr>
            <w:tcW w:w="1701" w:type="dxa"/>
            <w:tcBorders>
              <w:top w:val="nil"/>
              <w:left w:val="nil"/>
              <w:bottom w:val="nil"/>
              <w:right w:val="nil"/>
            </w:tcBorders>
            <w:shd w:val="clear" w:color="auto" w:fill="FFFFFF"/>
            <w:vAlign w:val="center"/>
          </w:tcPr>
          <w:p w14:paraId="7076FAD2" w14:textId="77777777" w:rsidR="003B2268" w:rsidRDefault="003B2268">
            <w:pPr>
              <w:spacing w:before="0" w:after="0"/>
              <w:jc w:val="center"/>
              <w:rPr>
                <w:color w:val="000000"/>
              </w:rPr>
            </w:pPr>
          </w:p>
        </w:tc>
      </w:tr>
      <w:tr w:rsidR="003B2268" w14:paraId="47100DC4" w14:textId="77777777" w:rsidTr="003B2268">
        <w:trPr>
          <w:jc w:val="center"/>
        </w:trPr>
        <w:tc>
          <w:tcPr>
            <w:tcW w:w="2183" w:type="dxa"/>
            <w:tcBorders>
              <w:top w:val="nil"/>
              <w:left w:val="nil"/>
              <w:bottom w:val="single" w:sz="12" w:space="0" w:color="000000"/>
              <w:right w:val="nil"/>
            </w:tcBorders>
            <w:shd w:val="clear" w:color="auto" w:fill="FFFFFF"/>
            <w:vAlign w:val="center"/>
          </w:tcPr>
          <w:p w14:paraId="3C0DDD47" w14:textId="77777777" w:rsidR="003B2268" w:rsidRDefault="00E015E7">
            <w:pPr>
              <w:spacing w:before="0" w:after="0"/>
              <w:jc w:val="center"/>
              <w:rPr>
                <w:color w:val="000000"/>
              </w:rPr>
            </w:pPr>
            <w:r>
              <w:rPr>
                <w:rFonts w:ascii="文鼎ＰＬ简中楷" w:hAnsi="文鼎ＰＬ简中楷" w:cs="文鼎ＰＬ简中楷"/>
                <w:color w:val="000000"/>
                <w:sz w:val="21"/>
              </w:rPr>
              <w:t>receive_user_name</w:t>
            </w:r>
          </w:p>
        </w:tc>
        <w:tc>
          <w:tcPr>
            <w:tcW w:w="1219" w:type="dxa"/>
            <w:tcBorders>
              <w:top w:val="nil"/>
              <w:left w:val="nil"/>
              <w:bottom w:val="single" w:sz="12" w:space="0" w:color="000000"/>
              <w:right w:val="nil"/>
            </w:tcBorders>
            <w:shd w:val="clear" w:color="auto" w:fill="FFFFFF"/>
            <w:vAlign w:val="center"/>
          </w:tcPr>
          <w:p w14:paraId="3F0E5013" w14:textId="77777777" w:rsidR="003B2268" w:rsidRDefault="00E015E7">
            <w:pPr>
              <w:spacing w:before="0" w:after="0"/>
              <w:jc w:val="center"/>
              <w:rPr>
                <w:color w:val="000000"/>
              </w:rPr>
            </w:pPr>
            <w:r>
              <w:rPr>
                <w:rFonts w:ascii="文鼎ＰＬ简中楷" w:hAnsi="文鼎ＰＬ简中楷" w:cs="文鼎ＰＬ简中楷"/>
                <w:color w:val="000000"/>
                <w:sz w:val="21"/>
              </w:rPr>
              <w:t>varchar</w:t>
            </w:r>
          </w:p>
        </w:tc>
        <w:tc>
          <w:tcPr>
            <w:tcW w:w="1701" w:type="dxa"/>
            <w:tcBorders>
              <w:top w:val="nil"/>
              <w:left w:val="nil"/>
              <w:bottom w:val="single" w:sz="12" w:space="0" w:color="000000"/>
              <w:right w:val="nil"/>
            </w:tcBorders>
            <w:shd w:val="clear" w:color="auto" w:fill="FFFFFF"/>
            <w:vAlign w:val="center"/>
          </w:tcPr>
          <w:p w14:paraId="3913D513" w14:textId="77777777" w:rsidR="003B2268" w:rsidRDefault="00E015E7">
            <w:pPr>
              <w:spacing w:before="0" w:after="0"/>
              <w:jc w:val="center"/>
              <w:rPr>
                <w:color w:val="000000"/>
              </w:rPr>
            </w:pPr>
            <w:r>
              <w:rPr>
                <w:rFonts w:ascii="文鼎ＰＬ简中楷" w:hAnsi="文鼎ＰＬ简中楷" w:cs="文鼎ＰＬ简中楷"/>
                <w:color w:val="000000"/>
                <w:sz w:val="21"/>
              </w:rPr>
              <w:t>20</w:t>
            </w:r>
          </w:p>
        </w:tc>
        <w:tc>
          <w:tcPr>
            <w:tcW w:w="1701" w:type="dxa"/>
            <w:tcBorders>
              <w:top w:val="nil"/>
              <w:left w:val="nil"/>
              <w:bottom w:val="single" w:sz="12" w:space="0" w:color="000000"/>
              <w:right w:val="nil"/>
            </w:tcBorders>
            <w:shd w:val="clear" w:color="auto" w:fill="FFFFFF"/>
            <w:vAlign w:val="center"/>
          </w:tcPr>
          <w:p w14:paraId="1F880FEB" w14:textId="77777777" w:rsidR="003B2268" w:rsidRDefault="00E015E7">
            <w:pPr>
              <w:spacing w:before="0" w:after="0"/>
              <w:jc w:val="center"/>
              <w:rPr>
                <w:color w:val="000000"/>
              </w:rPr>
            </w:pPr>
            <w:r>
              <w:rPr>
                <w:rFonts w:ascii="文鼎ＰＬ简中楷" w:hAnsi="文鼎ＰＬ简中楷" w:cs="文鼎ＰＬ简中楷"/>
                <w:color w:val="000000"/>
                <w:sz w:val="21"/>
              </w:rPr>
              <w:t>维修人员姓名</w:t>
            </w:r>
          </w:p>
        </w:tc>
        <w:tc>
          <w:tcPr>
            <w:tcW w:w="1701" w:type="dxa"/>
            <w:tcBorders>
              <w:top w:val="nil"/>
              <w:left w:val="nil"/>
              <w:bottom w:val="single" w:sz="12" w:space="0" w:color="000000"/>
              <w:right w:val="nil"/>
            </w:tcBorders>
            <w:shd w:val="clear" w:color="auto" w:fill="FFFFFF"/>
            <w:vAlign w:val="center"/>
          </w:tcPr>
          <w:p w14:paraId="2E88B1EF" w14:textId="77777777" w:rsidR="003B2268" w:rsidRDefault="003B2268">
            <w:pPr>
              <w:spacing w:before="0" w:after="0"/>
              <w:jc w:val="center"/>
              <w:rPr>
                <w:color w:val="000000"/>
              </w:rPr>
            </w:pPr>
          </w:p>
        </w:tc>
      </w:tr>
    </w:tbl>
    <w:p w14:paraId="369CF333" w14:textId="77777777" w:rsidR="003B2268" w:rsidRDefault="003B2268">
      <w:pPr>
        <w:spacing w:before="0" w:after="0"/>
        <w:ind w:left="336"/>
      </w:pPr>
    </w:p>
    <w:p w14:paraId="2C19DB0E"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5.</w:t>
      </w:r>
      <w:r>
        <w:rPr>
          <w:rFonts w:ascii="宋体" w:eastAsia="宋体" w:hAnsi="宋体" w:cs="宋体"/>
          <w:color w:val="000000"/>
          <w:sz w:val="24"/>
        </w:rPr>
        <w:t>用户表（</w:t>
      </w:r>
      <w:r>
        <w:rPr>
          <w:rFonts w:ascii="宋体" w:eastAsia="宋体" w:hAnsi="宋体" w:cs="宋体"/>
          <w:color w:val="000000"/>
          <w:sz w:val="24"/>
        </w:rPr>
        <w:t>sys_uesrs</w:t>
      </w:r>
      <w:r>
        <w:rPr>
          <w:rFonts w:ascii="宋体" w:eastAsia="宋体" w:hAnsi="宋体" w:cs="宋体"/>
          <w:color w:val="000000"/>
          <w:sz w:val="24"/>
        </w:rPr>
        <w:t>）</w:t>
      </w:r>
    </w:p>
    <w:p w14:paraId="1EEE12E0" w14:textId="77777777" w:rsidR="003B2268" w:rsidRDefault="003B2268">
      <w:pPr>
        <w:spacing w:before="0" w:after="0"/>
        <w:ind w:left="336"/>
      </w:pPr>
    </w:p>
    <w:p w14:paraId="31CD9C65" w14:textId="77777777" w:rsidR="003B2268" w:rsidRDefault="00E015E7">
      <w:pPr>
        <w:pStyle w:val="a3"/>
        <w:jc w:val="center"/>
      </w:pPr>
      <w:r>
        <w:t>表</w:t>
      </w:r>
      <w:r>
        <w:t xml:space="preserve">4- </w:t>
      </w:r>
      <w:r>
        <w:fldChar w:fldCharType="begin"/>
      </w:r>
      <w:r>
        <w:instrText xml:space="preserve"> SEQ </w:instrText>
      </w:r>
      <w:r>
        <w:instrText>表</w:instrText>
      </w:r>
      <w:r>
        <w:instrText xml:space="preserve">4- \* ARABIC </w:instrText>
      </w:r>
      <w:r>
        <w:fldChar w:fldCharType="separate"/>
      </w:r>
      <w:r>
        <w:t>5</w:t>
      </w:r>
      <w:r>
        <w:fldChar w:fldCharType="end"/>
      </w:r>
      <w:r>
        <w:t>用户表</w:t>
      </w:r>
    </w:p>
    <w:tbl>
      <w:tblPr>
        <w:tblStyle w:val="af"/>
        <w:tblW w:w="0" w:type="auto"/>
        <w:jc w:val="center"/>
        <w:tblLayout w:type="fixed"/>
        <w:tblLook w:val="04A0" w:firstRow="1" w:lastRow="0" w:firstColumn="1" w:lastColumn="0" w:noHBand="0" w:noVBand="1"/>
      </w:tblPr>
      <w:tblGrid>
        <w:gridCol w:w="1695"/>
        <w:gridCol w:w="1680"/>
        <w:gridCol w:w="1635"/>
        <w:gridCol w:w="1635"/>
        <w:gridCol w:w="1635"/>
      </w:tblGrid>
      <w:tr w:rsidR="003B2268" w14:paraId="0B9A15A3" w14:textId="77777777" w:rsidTr="003B2268">
        <w:trPr>
          <w:cnfStyle w:val="100000000000" w:firstRow="1" w:lastRow="0" w:firstColumn="0" w:lastColumn="0" w:oddVBand="0" w:evenVBand="0" w:oddHBand="0" w:evenHBand="0" w:firstRowFirstColumn="0" w:firstRowLastColumn="0" w:lastRowFirstColumn="0" w:lastRowLastColumn="0"/>
          <w:jc w:val="center"/>
        </w:trPr>
        <w:tc>
          <w:tcPr>
            <w:tcW w:w="1695" w:type="dxa"/>
            <w:vAlign w:val="center"/>
          </w:tcPr>
          <w:p w14:paraId="16BCE16F" w14:textId="77777777" w:rsidR="003B2268" w:rsidRDefault="00E015E7">
            <w:pPr>
              <w:spacing w:before="0" w:after="0" w:line="360" w:lineRule="exact"/>
              <w:jc w:val="center"/>
            </w:pPr>
            <w:r>
              <w:rPr>
                <w:rFonts w:ascii="文鼎ＰＬ简中楷" w:hAnsi="文鼎ＰＬ简中楷" w:cs="文鼎ＰＬ简中楷"/>
                <w:color w:val="000000"/>
              </w:rPr>
              <w:t>字段名称</w:t>
            </w:r>
          </w:p>
        </w:tc>
        <w:tc>
          <w:tcPr>
            <w:tcW w:w="1680" w:type="dxa"/>
            <w:vAlign w:val="center"/>
          </w:tcPr>
          <w:p w14:paraId="4120A7F9" w14:textId="77777777" w:rsidR="003B2268" w:rsidRDefault="00E015E7">
            <w:pPr>
              <w:spacing w:before="0" w:after="0" w:line="360" w:lineRule="exact"/>
              <w:jc w:val="center"/>
            </w:pPr>
            <w:r>
              <w:rPr>
                <w:rFonts w:ascii="文鼎ＰＬ简中楷" w:hAnsi="文鼎ＰＬ简中楷" w:cs="文鼎ＰＬ简中楷"/>
                <w:color w:val="000000"/>
              </w:rPr>
              <w:t>数据类型</w:t>
            </w:r>
          </w:p>
        </w:tc>
        <w:tc>
          <w:tcPr>
            <w:tcW w:w="1635" w:type="dxa"/>
            <w:vAlign w:val="center"/>
          </w:tcPr>
          <w:p w14:paraId="184BC171" w14:textId="77777777" w:rsidR="003B2268" w:rsidRDefault="00E015E7">
            <w:pPr>
              <w:spacing w:before="0" w:after="0" w:line="360" w:lineRule="exact"/>
              <w:jc w:val="center"/>
            </w:pPr>
            <w:r>
              <w:rPr>
                <w:rFonts w:ascii="文鼎ＰＬ简中楷" w:hAnsi="文鼎ＰＬ简中楷" w:cs="文鼎ＰＬ简中楷"/>
                <w:color w:val="000000"/>
              </w:rPr>
              <w:t>字段大小</w:t>
            </w:r>
          </w:p>
        </w:tc>
        <w:tc>
          <w:tcPr>
            <w:tcW w:w="1635" w:type="dxa"/>
            <w:vAlign w:val="center"/>
          </w:tcPr>
          <w:p w14:paraId="07669A87" w14:textId="77777777" w:rsidR="003B2268" w:rsidRDefault="00E015E7">
            <w:pPr>
              <w:spacing w:before="0" w:after="0" w:line="360" w:lineRule="exact"/>
              <w:jc w:val="center"/>
            </w:pPr>
            <w:r>
              <w:rPr>
                <w:rFonts w:ascii="文鼎ＰＬ简中楷" w:hAnsi="文鼎ＰＬ简中楷" w:cs="文鼎ＰＬ简中楷"/>
                <w:color w:val="000000"/>
              </w:rPr>
              <w:t>属性名称</w:t>
            </w:r>
          </w:p>
        </w:tc>
        <w:tc>
          <w:tcPr>
            <w:tcW w:w="1635" w:type="dxa"/>
            <w:vAlign w:val="center"/>
          </w:tcPr>
          <w:p w14:paraId="40512C98" w14:textId="77777777" w:rsidR="003B2268" w:rsidRDefault="00E015E7">
            <w:pPr>
              <w:spacing w:before="0" w:after="0" w:line="360" w:lineRule="exact"/>
              <w:jc w:val="center"/>
            </w:pPr>
            <w:r>
              <w:rPr>
                <w:rFonts w:ascii="文鼎ＰＬ简中楷" w:hAnsi="文鼎ＰＬ简中楷" w:cs="文鼎ＰＬ简中楷"/>
                <w:color w:val="000000"/>
              </w:rPr>
              <w:t>备注</w:t>
            </w:r>
          </w:p>
        </w:tc>
      </w:tr>
      <w:tr w:rsidR="003B2268" w14:paraId="3FC17BFF" w14:textId="77777777" w:rsidTr="003B2268">
        <w:trPr>
          <w:jc w:val="center"/>
        </w:trPr>
        <w:tc>
          <w:tcPr>
            <w:tcW w:w="1695" w:type="dxa"/>
            <w:vAlign w:val="center"/>
          </w:tcPr>
          <w:p w14:paraId="4AC93D52" w14:textId="77777777" w:rsidR="003B2268" w:rsidRDefault="00E015E7">
            <w:pPr>
              <w:spacing w:before="0" w:after="0"/>
              <w:jc w:val="center"/>
            </w:pPr>
            <w:r>
              <w:rPr>
                <w:rFonts w:ascii="文鼎ＰＬ简中楷" w:hAnsi="文鼎ＰＬ简中楷" w:cs="文鼎ＰＬ简中楷"/>
                <w:color w:val="000000"/>
              </w:rPr>
              <w:t>id</w:t>
            </w:r>
          </w:p>
        </w:tc>
        <w:tc>
          <w:tcPr>
            <w:tcW w:w="1680" w:type="dxa"/>
            <w:vAlign w:val="center"/>
          </w:tcPr>
          <w:p w14:paraId="50D8F945" w14:textId="77777777" w:rsidR="003B2268" w:rsidRDefault="00E015E7">
            <w:pPr>
              <w:spacing w:before="0" w:after="0"/>
              <w:jc w:val="center"/>
            </w:pPr>
            <w:r>
              <w:rPr>
                <w:rFonts w:ascii="文鼎ＰＬ简中楷" w:hAnsi="文鼎ＰＬ简中楷" w:cs="文鼎ＰＬ简中楷"/>
                <w:color w:val="000000"/>
              </w:rPr>
              <w:t>int</w:t>
            </w:r>
          </w:p>
        </w:tc>
        <w:tc>
          <w:tcPr>
            <w:tcW w:w="1635" w:type="dxa"/>
            <w:vAlign w:val="center"/>
          </w:tcPr>
          <w:p w14:paraId="73E50E5C" w14:textId="77777777" w:rsidR="003B2268" w:rsidRDefault="00E015E7">
            <w:pPr>
              <w:spacing w:before="0" w:after="0"/>
              <w:jc w:val="center"/>
            </w:pPr>
            <w:r>
              <w:rPr>
                <w:rFonts w:ascii="文鼎ＰＬ简中楷" w:hAnsi="文鼎ＰＬ简中楷" w:cs="文鼎ＰＬ简中楷"/>
                <w:color w:val="000000"/>
              </w:rPr>
              <w:t>11</w:t>
            </w:r>
          </w:p>
        </w:tc>
        <w:tc>
          <w:tcPr>
            <w:tcW w:w="1635" w:type="dxa"/>
            <w:vAlign w:val="center"/>
          </w:tcPr>
          <w:p w14:paraId="6CCF245E" w14:textId="77777777" w:rsidR="003B2268" w:rsidRDefault="00E015E7">
            <w:pPr>
              <w:spacing w:before="0" w:after="0"/>
              <w:jc w:val="center"/>
            </w:pPr>
            <w:r>
              <w:rPr>
                <w:rFonts w:ascii="文鼎ＰＬ简中楷" w:hAnsi="文鼎ＰＬ简中楷" w:cs="文鼎ＰＬ简中楷"/>
                <w:color w:val="000000"/>
              </w:rPr>
              <w:t>id</w:t>
            </w:r>
          </w:p>
        </w:tc>
        <w:tc>
          <w:tcPr>
            <w:tcW w:w="1635" w:type="dxa"/>
            <w:vAlign w:val="center"/>
          </w:tcPr>
          <w:p w14:paraId="7BCBE23C" w14:textId="77777777" w:rsidR="003B2268" w:rsidRDefault="00E015E7">
            <w:pPr>
              <w:spacing w:before="0" w:after="0"/>
              <w:jc w:val="center"/>
            </w:pPr>
            <w:r>
              <w:rPr>
                <w:rFonts w:ascii="文鼎ＰＬ简中楷" w:hAnsi="文鼎ＰＬ简中楷" w:cs="文鼎ＰＬ简中楷"/>
                <w:color w:val="000000"/>
              </w:rPr>
              <w:t>主键</w:t>
            </w:r>
          </w:p>
        </w:tc>
      </w:tr>
      <w:tr w:rsidR="003B2268" w14:paraId="50E62D74" w14:textId="77777777" w:rsidTr="003B2268">
        <w:trPr>
          <w:jc w:val="center"/>
        </w:trPr>
        <w:tc>
          <w:tcPr>
            <w:tcW w:w="1695" w:type="dxa"/>
            <w:vAlign w:val="center"/>
          </w:tcPr>
          <w:p w14:paraId="6730436B" w14:textId="77777777" w:rsidR="003B2268" w:rsidRDefault="00E015E7">
            <w:pPr>
              <w:spacing w:before="0" w:after="0"/>
              <w:jc w:val="center"/>
            </w:pPr>
            <w:r>
              <w:rPr>
                <w:rFonts w:ascii="文鼎ＰＬ简中楷" w:hAnsi="文鼎ＰＬ简中楷" w:cs="文鼎ＰＬ简中楷"/>
                <w:color w:val="000000"/>
              </w:rPr>
              <w:t>username</w:t>
            </w:r>
          </w:p>
        </w:tc>
        <w:tc>
          <w:tcPr>
            <w:tcW w:w="1680" w:type="dxa"/>
            <w:vAlign w:val="center"/>
          </w:tcPr>
          <w:p w14:paraId="4088E72D" w14:textId="77777777" w:rsidR="003B2268" w:rsidRDefault="00E015E7">
            <w:pPr>
              <w:spacing w:before="0" w:after="0"/>
              <w:jc w:val="center"/>
            </w:pPr>
            <w:r>
              <w:rPr>
                <w:rFonts w:ascii="文鼎ＰＬ简中楷" w:hAnsi="文鼎ＰＬ简中楷" w:cs="文鼎ＰＬ简中楷"/>
                <w:color w:val="000000"/>
              </w:rPr>
              <w:t>varchar</w:t>
            </w:r>
          </w:p>
        </w:tc>
        <w:tc>
          <w:tcPr>
            <w:tcW w:w="1635" w:type="dxa"/>
            <w:vAlign w:val="center"/>
          </w:tcPr>
          <w:p w14:paraId="464DBF1C" w14:textId="77777777" w:rsidR="003B2268" w:rsidRDefault="00E015E7">
            <w:pPr>
              <w:spacing w:before="0" w:after="0"/>
              <w:jc w:val="center"/>
            </w:pPr>
            <w:r>
              <w:rPr>
                <w:rFonts w:ascii="文鼎ＰＬ简中楷" w:hAnsi="文鼎ＰＬ简中楷" w:cs="文鼎ＰＬ简中楷"/>
                <w:color w:val="000000"/>
              </w:rPr>
              <w:t>30</w:t>
            </w:r>
          </w:p>
        </w:tc>
        <w:tc>
          <w:tcPr>
            <w:tcW w:w="1635" w:type="dxa"/>
            <w:vAlign w:val="center"/>
          </w:tcPr>
          <w:p w14:paraId="72941969" w14:textId="77777777" w:rsidR="003B2268" w:rsidRDefault="00E015E7">
            <w:pPr>
              <w:spacing w:before="0" w:after="0"/>
              <w:jc w:val="center"/>
            </w:pPr>
            <w:r>
              <w:rPr>
                <w:rFonts w:ascii="文鼎ＰＬ简中楷" w:hAnsi="文鼎ＰＬ简中楷" w:cs="文鼎ＰＬ简中楷"/>
                <w:color w:val="000000"/>
              </w:rPr>
              <w:t>用户名</w:t>
            </w:r>
          </w:p>
        </w:tc>
        <w:tc>
          <w:tcPr>
            <w:tcW w:w="1635" w:type="dxa"/>
            <w:vAlign w:val="center"/>
          </w:tcPr>
          <w:p w14:paraId="5858497F" w14:textId="77777777" w:rsidR="003B2268" w:rsidRDefault="003B2268">
            <w:pPr>
              <w:spacing w:before="0" w:after="0"/>
              <w:jc w:val="center"/>
            </w:pPr>
          </w:p>
        </w:tc>
      </w:tr>
      <w:tr w:rsidR="003B2268" w14:paraId="3E4F0438" w14:textId="77777777" w:rsidTr="003B2268">
        <w:trPr>
          <w:jc w:val="center"/>
        </w:trPr>
        <w:tc>
          <w:tcPr>
            <w:tcW w:w="1695" w:type="dxa"/>
            <w:vAlign w:val="center"/>
          </w:tcPr>
          <w:p w14:paraId="7D0930B7" w14:textId="77777777" w:rsidR="003B2268" w:rsidRDefault="00E015E7">
            <w:pPr>
              <w:spacing w:before="0" w:after="0"/>
              <w:jc w:val="center"/>
            </w:pPr>
            <w:r>
              <w:rPr>
                <w:rFonts w:ascii="等线" w:eastAsia="等线" w:hAnsi="等线" w:cs="等线"/>
                <w:color w:val="000000"/>
              </w:rPr>
              <w:t>password</w:t>
            </w:r>
          </w:p>
        </w:tc>
        <w:tc>
          <w:tcPr>
            <w:tcW w:w="1680" w:type="dxa"/>
            <w:vAlign w:val="center"/>
          </w:tcPr>
          <w:p w14:paraId="589FA23D" w14:textId="77777777" w:rsidR="003B2268" w:rsidRDefault="00E015E7">
            <w:pPr>
              <w:spacing w:before="0" w:after="0"/>
              <w:jc w:val="center"/>
            </w:pPr>
            <w:r>
              <w:rPr>
                <w:rFonts w:ascii="等线" w:eastAsia="等线" w:hAnsi="等线" w:cs="等线"/>
                <w:color w:val="000000"/>
              </w:rPr>
              <w:t>varchar</w:t>
            </w:r>
          </w:p>
        </w:tc>
        <w:tc>
          <w:tcPr>
            <w:tcW w:w="1635" w:type="dxa"/>
            <w:vAlign w:val="center"/>
          </w:tcPr>
          <w:p w14:paraId="1BD2DF5C" w14:textId="77777777" w:rsidR="003B2268" w:rsidRDefault="00E015E7">
            <w:pPr>
              <w:spacing w:before="0" w:after="0"/>
              <w:jc w:val="center"/>
            </w:pPr>
            <w:r>
              <w:rPr>
                <w:rFonts w:ascii="等线" w:eastAsia="等线" w:hAnsi="等线" w:cs="等线"/>
                <w:color w:val="000000"/>
              </w:rPr>
              <w:t>50</w:t>
            </w:r>
          </w:p>
        </w:tc>
        <w:tc>
          <w:tcPr>
            <w:tcW w:w="1635" w:type="dxa"/>
            <w:vAlign w:val="center"/>
          </w:tcPr>
          <w:p w14:paraId="2664DD83" w14:textId="77777777" w:rsidR="003B2268" w:rsidRDefault="00E015E7">
            <w:pPr>
              <w:spacing w:before="0" w:after="0"/>
              <w:jc w:val="center"/>
            </w:pPr>
            <w:r>
              <w:rPr>
                <w:rFonts w:ascii="等线" w:eastAsia="等线" w:hAnsi="等线" w:cs="等线"/>
                <w:color w:val="000000"/>
              </w:rPr>
              <w:t>密码</w:t>
            </w:r>
          </w:p>
        </w:tc>
        <w:tc>
          <w:tcPr>
            <w:tcW w:w="1635" w:type="dxa"/>
            <w:vAlign w:val="center"/>
          </w:tcPr>
          <w:p w14:paraId="09677B54" w14:textId="77777777" w:rsidR="003B2268" w:rsidRDefault="003B2268">
            <w:pPr>
              <w:spacing w:before="0" w:after="0"/>
              <w:jc w:val="center"/>
            </w:pPr>
          </w:p>
        </w:tc>
      </w:tr>
      <w:tr w:rsidR="003B2268" w14:paraId="34EAA53E" w14:textId="77777777" w:rsidTr="003B2268">
        <w:trPr>
          <w:jc w:val="center"/>
        </w:trPr>
        <w:tc>
          <w:tcPr>
            <w:tcW w:w="1695" w:type="dxa"/>
            <w:vAlign w:val="center"/>
          </w:tcPr>
          <w:p w14:paraId="3EF19AE4" w14:textId="77777777" w:rsidR="003B2268" w:rsidRDefault="00E015E7">
            <w:pPr>
              <w:spacing w:before="0" w:after="0"/>
              <w:jc w:val="center"/>
            </w:pPr>
            <w:r>
              <w:rPr>
                <w:rFonts w:ascii="等线" w:eastAsia="等线" w:hAnsi="等线" w:cs="等线"/>
                <w:color w:val="000000"/>
              </w:rPr>
              <w:t>nickname</w:t>
            </w:r>
          </w:p>
        </w:tc>
        <w:tc>
          <w:tcPr>
            <w:tcW w:w="1680" w:type="dxa"/>
            <w:vAlign w:val="center"/>
          </w:tcPr>
          <w:p w14:paraId="09B2E612" w14:textId="77777777" w:rsidR="003B2268" w:rsidRDefault="00E015E7">
            <w:pPr>
              <w:spacing w:before="0" w:after="0"/>
              <w:jc w:val="center"/>
            </w:pPr>
            <w:r>
              <w:rPr>
                <w:rFonts w:ascii="等线" w:eastAsia="等线" w:hAnsi="等线" w:cs="等线"/>
                <w:color w:val="000000"/>
              </w:rPr>
              <w:t>varchar</w:t>
            </w:r>
          </w:p>
        </w:tc>
        <w:tc>
          <w:tcPr>
            <w:tcW w:w="1635" w:type="dxa"/>
            <w:vAlign w:val="center"/>
          </w:tcPr>
          <w:p w14:paraId="5B764054" w14:textId="77777777" w:rsidR="003B2268" w:rsidRDefault="00E015E7">
            <w:pPr>
              <w:spacing w:before="0" w:after="0"/>
              <w:jc w:val="center"/>
            </w:pPr>
            <w:r>
              <w:rPr>
                <w:rFonts w:ascii="等线" w:eastAsia="等线" w:hAnsi="等线" w:cs="等线"/>
                <w:color w:val="000000"/>
              </w:rPr>
              <w:t>30</w:t>
            </w:r>
          </w:p>
        </w:tc>
        <w:tc>
          <w:tcPr>
            <w:tcW w:w="1635" w:type="dxa"/>
            <w:vAlign w:val="center"/>
          </w:tcPr>
          <w:p w14:paraId="270F6BDE" w14:textId="77777777" w:rsidR="003B2268" w:rsidRDefault="00E015E7">
            <w:pPr>
              <w:spacing w:before="0" w:after="0"/>
              <w:jc w:val="center"/>
            </w:pPr>
            <w:r>
              <w:rPr>
                <w:rFonts w:ascii="等线" w:eastAsia="等线" w:hAnsi="等线" w:cs="等线"/>
                <w:color w:val="000000"/>
              </w:rPr>
              <w:t>昵称</w:t>
            </w:r>
          </w:p>
        </w:tc>
        <w:tc>
          <w:tcPr>
            <w:tcW w:w="1635" w:type="dxa"/>
            <w:vAlign w:val="center"/>
          </w:tcPr>
          <w:p w14:paraId="4782A243" w14:textId="77777777" w:rsidR="003B2268" w:rsidRDefault="003B2268">
            <w:pPr>
              <w:spacing w:before="0" w:after="0"/>
              <w:jc w:val="center"/>
            </w:pPr>
          </w:p>
        </w:tc>
      </w:tr>
      <w:tr w:rsidR="003B2268" w14:paraId="4E740480" w14:textId="77777777" w:rsidTr="003B2268">
        <w:trPr>
          <w:jc w:val="center"/>
        </w:trPr>
        <w:tc>
          <w:tcPr>
            <w:tcW w:w="1695" w:type="dxa"/>
            <w:vAlign w:val="center"/>
          </w:tcPr>
          <w:p w14:paraId="44F2A499" w14:textId="77777777" w:rsidR="003B2268" w:rsidRDefault="00E015E7">
            <w:pPr>
              <w:spacing w:before="0" w:after="0"/>
              <w:jc w:val="center"/>
            </w:pPr>
            <w:r>
              <w:rPr>
                <w:rFonts w:ascii="等线" w:eastAsia="等线" w:hAnsi="等线" w:cs="等线"/>
                <w:color w:val="000000"/>
              </w:rPr>
              <w:t>email</w:t>
            </w:r>
          </w:p>
        </w:tc>
        <w:tc>
          <w:tcPr>
            <w:tcW w:w="1680" w:type="dxa"/>
            <w:vAlign w:val="center"/>
          </w:tcPr>
          <w:p w14:paraId="0AABCBA2" w14:textId="77777777" w:rsidR="003B2268" w:rsidRDefault="00E015E7">
            <w:pPr>
              <w:spacing w:before="0" w:after="0"/>
              <w:jc w:val="center"/>
            </w:pPr>
            <w:r>
              <w:rPr>
                <w:rFonts w:ascii="等线" w:eastAsia="等线" w:hAnsi="等线" w:cs="等线"/>
                <w:color w:val="000000"/>
              </w:rPr>
              <w:t>varchar</w:t>
            </w:r>
          </w:p>
        </w:tc>
        <w:tc>
          <w:tcPr>
            <w:tcW w:w="1635" w:type="dxa"/>
            <w:vAlign w:val="center"/>
          </w:tcPr>
          <w:p w14:paraId="0DAE6996" w14:textId="77777777" w:rsidR="003B2268" w:rsidRDefault="00E015E7">
            <w:pPr>
              <w:spacing w:before="0" w:after="0"/>
              <w:jc w:val="center"/>
            </w:pPr>
            <w:r>
              <w:rPr>
                <w:rFonts w:ascii="等线" w:eastAsia="等线" w:hAnsi="等线" w:cs="等线"/>
                <w:color w:val="000000"/>
              </w:rPr>
              <w:t>50</w:t>
            </w:r>
          </w:p>
        </w:tc>
        <w:tc>
          <w:tcPr>
            <w:tcW w:w="1635" w:type="dxa"/>
            <w:vAlign w:val="center"/>
          </w:tcPr>
          <w:p w14:paraId="2D0E0CD7" w14:textId="77777777" w:rsidR="003B2268" w:rsidRDefault="00E015E7">
            <w:pPr>
              <w:spacing w:before="0" w:after="0"/>
              <w:jc w:val="center"/>
            </w:pPr>
            <w:r>
              <w:rPr>
                <w:rFonts w:ascii="等线" w:eastAsia="等线" w:hAnsi="等线" w:cs="等线"/>
                <w:color w:val="000000"/>
              </w:rPr>
              <w:t>邮箱</w:t>
            </w:r>
          </w:p>
        </w:tc>
        <w:tc>
          <w:tcPr>
            <w:tcW w:w="1635" w:type="dxa"/>
            <w:vAlign w:val="center"/>
          </w:tcPr>
          <w:p w14:paraId="0EEB459A" w14:textId="77777777" w:rsidR="003B2268" w:rsidRDefault="003B2268">
            <w:pPr>
              <w:spacing w:before="0" w:after="0"/>
              <w:jc w:val="center"/>
            </w:pPr>
          </w:p>
        </w:tc>
      </w:tr>
      <w:tr w:rsidR="003B2268" w14:paraId="0ACA732D" w14:textId="77777777" w:rsidTr="003B2268">
        <w:trPr>
          <w:jc w:val="center"/>
        </w:trPr>
        <w:tc>
          <w:tcPr>
            <w:tcW w:w="1695" w:type="dxa"/>
            <w:vAlign w:val="center"/>
          </w:tcPr>
          <w:p w14:paraId="026BD7EB" w14:textId="77777777" w:rsidR="003B2268" w:rsidRDefault="00E015E7">
            <w:pPr>
              <w:spacing w:before="0" w:after="0"/>
              <w:jc w:val="center"/>
            </w:pPr>
            <w:r>
              <w:rPr>
                <w:rFonts w:ascii="等线" w:eastAsia="等线" w:hAnsi="等线" w:cs="等线"/>
                <w:color w:val="000000"/>
                <w:sz w:val="21"/>
              </w:rPr>
              <w:t>phone</w:t>
            </w:r>
          </w:p>
        </w:tc>
        <w:tc>
          <w:tcPr>
            <w:tcW w:w="1680" w:type="dxa"/>
            <w:vAlign w:val="center"/>
          </w:tcPr>
          <w:p w14:paraId="0D294417" w14:textId="77777777" w:rsidR="003B2268" w:rsidRDefault="00E015E7">
            <w:pPr>
              <w:spacing w:before="0" w:after="0"/>
              <w:jc w:val="center"/>
            </w:pPr>
            <w:r>
              <w:rPr>
                <w:rFonts w:ascii="等线" w:eastAsia="等线" w:hAnsi="等线" w:cs="等线"/>
                <w:color w:val="000000"/>
                <w:sz w:val="21"/>
              </w:rPr>
              <w:t>varchar</w:t>
            </w:r>
          </w:p>
        </w:tc>
        <w:tc>
          <w:tcPr>
            <w:tcW w:w="1635" w:type="dxa"/>
            <w:vAlign w:val="center"/>
          </w:tcPr>
          <w:p w14:paraId="0B70A2D6" w14:textId="77777777" w:rsidR="003B2268" w:rsidRDefault="00E015E7">
            <w:pPr>
              <w:spacing w:before="0" w:after="0"/>
              <w:jc w:val="center"/>
            </w:pPr>
            <w:r>
              <w:rPr>
                <w:rFonts w:ascii="等线" w:eastAsia="等线" w:hAnsi="等线" w:cs="等线"/>
                <w:color w:val="000000"/>
                <w:sz w:val="21"/>
              </w:rPr>
              <w:t>14</w:t>
            </w:r>
          </w:p>
        </w:tc>
        <w:tc>
          <w:tcPr>
            <w:tcW w:w="1635" w:type="dxa"/>
            <w:vAlign w:val="center"/>
          </w:tcPr>
          <w:p w14:paraId="679494D9" w14:textId="77777777" w:rsidR="003B2268" w:rsidRDefault="00E015E7">
            <w:pPr>
              <w:spacing w:before="0" w:after="0"/>
              <w:jc w:val="center"/>
            </w:pPr>
            <w:r>
              <w:rPr>
                <w:rFonts w:ascii="宋体" w:eastAsia="宋体" w:hAnsi="宋体" w:cs="宋体"/>
                <w:color w:val="000000"/>
                <w:sz w:val="21"/>
              </w:rPr>
              <w:t>电话</w:t>
            </w:r>
          </w:p>
        </w:tc>
        <w:tc>
          <w:tcPr>
            <w:tcW w:w="1635" w:type="dxa"/>
            <w:vAlign w:val="center"/>
          </w:tcPr>
          <w:p w14:paraId="6AC6E9AA" w14:textId="77777777" w:rsidR="003B2268" w:rsidRDefault="003B2268">
            <w:pPr>
              <w:spacing w:before="0" w:after="0"/>
              <w:jc w:val="center"/>
            </w:pPr>
          </w:p>
        </w:tc>
      </w:tr>
      <w:tr w:rsidR="003B2268" w14:paraId="3E2053C4" w14:textId="77777777" w:rsidTr="003B2268">
        <w:trPr>
          <w:jc w:val="center"/>
        </w:trPr>
        <w:tc>
          <w:tcPr>
            <w:tcW w:w="1695" w:type="dxa"/>
            <w:vAlign w:val="center"/>
          </w:tcPr>
          <w:p w14:paraId="2DC1ED30" w14:textId="77777777" w:rsidR="003B2268" w:rsidRDefault="00E015E7">
            <w:pPr>
              <w:spacing w:before="0" w:after="0"/>
              <w:jc w:val="center"/>
            </w:pPr>
            <w:r>
              <w:rPr>
                <w:rFonts w:ascii="等线" w:eastAsia="等线" w:hAnsi="等线" w:cs="等线"/>
                <w:color w:val="000000"/>
                <w:sz w:val="21"/>
              </w:rPr>
              <w:t>address</w:t>
            </w:r>
          </w:p>
        </w:tc>
        <w:tc>
          <w:tcPr>
            <w:tcW w:w="1680" w:type="dxa"/>
            <w:vAlign w:val="center"/>
          </w:tcPr>
          <w:p w14:paraId="28E5A134" w14:textId="77777777" w:rsidR="003B2268" w:rsidRDefault="00E015E7">
            <w:pPr>
              <w:spacing w:before="0" w:after="0"/>
              <w:jc w:val="center"/>
            </w:pPr>
            <w:r>
              <w:rPr>
                <w:rFonts w:ascii="等线" w:eastAsia="等线" w:hAnsi="等线" w:cs="等线"/>
                <w:color w:val="000000"/>
                <w:sz w:val="21"/>
              </w:rPr>
              <w:t>varchar</w:t>
            </w:r>
          </w:p>
        </w:tc>
        <w:tc>
          <w:tcPr>
            <w:tcW w:w="1635" w:type="dxa"/>
            <w:vAlign w:val="center"/>
          </w:tcPr>
          <w:p w14:paraId="2874AA52" w14:textId="77777777" w:rsidR="003B2268" w:rsidRDefault="00E015E7">
            <w:pPr>
              <w:spacing w:before="0" w:after="0"/>
              <w:jc w:val="center"/>
            </w:pPr>
            <w:r>
              <w:rPr>
                <w:rFonts w:ascii="等线" w:eastAsia="等线" w:hAnsi="等线" w:cs="等线"/>
                <w:color w:val="000000"/>
                <w:sz w:val="21"/>
              </w:rPr>
              <w:t>255</w:t>
            </w:r>
          </w:p>
        </w:tc>
        <w:tc>
          <w:tcPr>
            <w:tcW w:w="1635" w:type="dxa"/>
            <w:vAlign w:val="center"/>
          </w:tcPr>
          <w:p w14:paraId="69155772" w14:textId="77777777" w:rsidR="003B2268" w:rsidRDefault="00E015E7">
            <w:pPr>
              <w:spacing w:before="0" w:after="0"/>
              <w:jc w:val="center"/>
            </w:pPr>
            <w:r>
              <w:rPr>
                <w:rFonts w:ascii="等线" w:eastAsia="等线" w:hAnsi="等线" w:cs="等线"/>
                <w:color w:val="000000"/>
                <w:sz w:val="21"/>
              </w:rPr>
              <w:t>地址</w:t>
            </w:r>
          </w:p>
        </w:tc>
        <w:tc>
          <w:tcPr>
            <w:tcW w:w="1635" w:type="dxa"/>
            <w:vAlign w:val="center"/>
          </w:tcPr>
          <w:p w14:paraId="34D7D48C" w14:textId="77777777" w:rsidR="003B2268" w:rsidRDefault="003B2268">
            <w:pPr>
              <w:spacing w:before="0" w:after="0"/>
              <w:jc w:val="center"/>
            </w:pPr>
          </w:p>
        </w:tc>
      </w:tr>
      <w:tr w:rsidR="003B2268" w14:paraId="187F798E" w14:textId="77777777" w:rsidTr="003B2268">
        <w:trPr>
          <w:jc w:val="center"/>
        </w:trPr>
        <w:tc>
          <w:tcPr>
            <w:tcW w:w="1695" w:type="dxa"/>
            <w:vAlign w:val="center"/>
          </w:tcPr>
          <w:p w14:paraId="44B71B2E" w14:textId="77777777" w:rsidR="003B2268" w:rsidRDefault="00E015E7">
            <w:pPr>
              <w:spacing w:before="0" w:after="0"/>
              <w:jc w:val="center"/>
            </w:pPr>
            <w:r>
              <w:rPr>
                <w:rFonts w:ascii="等线" w:eastAsia="等线" w:hAnsi="等线" w:cs="等线"/>
                <w:color w:val="000000"/>
                <w:sz w:val="21"/>
              </w:rPr>
              <w:t>create_time</w:t>
            </w:r>
          </w:p>
        </w:tc>
        <w:tc>
          <w:tcPr>
            <w:tcW w:w="1680" w:type="dxa"/>
            <w:vAlign w:val="center"/>
          </w:tcPr>
          <w:p w14:paraId="6E6012DF" w14:textId="77777777" w:rsidR="003B2268" w:rsidRDefault="00E015E7">
            <w:pPr>
              <w:spacing w:before="0" w:after="0"/>
              <w:jc w:val="center"/>
            </w:pPr>
            <w:r>
              <w:rPr>
                <w:rFonts w:ascii="等线" w:eastAsia="等线" w:hAnsi="等线" w:cs="等线"/>
                <w:color w:val="000000"/>
                <w:sz w:val="21"/>
              </w:rPr>
              <w:t>timestamp</w:t>
            </w:r>
          </w:p>
        </w:tc>
        <w:tc>
          <w:tcPr>
            <w:tcW w:w="1635" w:type="dxa"/>
            <w:vAlign w:val="center"/>
          </w:tcPr>
          <w:p w14:paraId="2ACFE064" w14:textId="77777777" w:rsidR="003B2268" w:rsidRDefault="00E015E7">
            <w:pPr>
              <w:spacing w:before="0" w:after="0"/>
              <w:jc w:val="center"/>
            </w:pPr>
            <w:r>
              <w:rPr>
                <w:rFonts w:ascii="等线" w:eastAsia="等线" w:hAnsi="等线" w:cs="等线"/>
                <w:color w:val="000000"/>
                <w:sz w:val="21"/>
              </w:rPr>
              <w:t>0</w:t>
            </w:r>
          </w:p>
        </w:tc>
        <w:tc>
          <w:tcPr>
            <w:tcW w:w="1635" w:type="dxa"/>
            <w:vAlign w:val="center"/>
          </w:tcPr>
          <w:p w14:paraId="6A42B9EE" w14:textId="77777777" w:rsidR="003B2268" w:rsidRDefault="00E015E7">
            <w:pPr>
              <w:spacing w:before="0" w:after="0"/>
              <w:jc w:val="center"/>
            </w:pPr>
            <w:r>
              <w:rPr>
                <w:rFonts w:ascii="等线" w:eastAsia="等线" w:hAnsi="等线" w:cs="等线"/>
                <w:color w:val="000000"/>
                <w:sz w:val="21"/>
              </w:rPr>
              <w:t>创建时间</w:t>
            </w:r>
          </w:p>
        </w:tc>
        <w:tc>
          <w:tcPr>
            <w:tcW w:w="1635" w:type="dxa"/>
            <w:vAlign w:val="center"/>
          </w:tcPr>
          <w:p w14:paraId="5897ECBE" w14:textId="77777777" w:rsidR="003B2268" w:rsidRDefault="003B2268">
            <w:pPr>
              <w:spacing w:before="0" w:after="0"/>
              <w:jc w:val="center"/>
            </w:pPr>
          </w:p>
        </w:tc>
      </w:tr>
      <w:tr w:rsidR="003B2268" w14:paraId="4FDF1126" w14:textId="77777777" w:rsidTr="003B2268">
        <w:trPr>
          <w:jc w:val="center"/>
        </w:trPr>
        <w:tc>
          <w:tcPr>
            <w:tcW w:w="1695" w:type="dxa"/>
            <w:vAlign w:val="center"/>
          </w:tcPr>
          <w:p w14:paraId="3AB47BDD" w14:textId="77777777" w:rsidR="003B2268" w:rsidRDefault="00E015E7">
            <w:pPr>
              <w:spacing w:before="0" w:after="0"/>
              <w:jc w:val="center"/>
            </w:pPr>
            <w:r>
              <w:rPr>
                <w:rFonts w:ascii="等线" w:eastAsia="等线" w:hAnsi="等线" w:cs="等线"/>
                <w:color w:val="000000"/>
                <w:sz w:val="21"/>
              </w:rPr>
              <w:t>avatar_url</w:t>
            </w:r>
          </w:p>
        </w:tc>
        <w:tc>
          <w:tcPr>
            <w:tcW w:w="1680" w:type="dxa"/>
            <w:vAlign w:val="center"/>
          </w:tcPr>
          <w:p w14:paraId="43D2C385" w14:textId="77777777" w:rsidR="003B2268" w:rsidRDefault="00E015E7">
            <w:pPr>
              <w:spacing w:before="0" w:after="0"/>
              <w:jc w:val="center"/>
            </w:pPr>
            <w:r>
              <w:rPr>
                <w:rFonts w:ascii="等线" w:eastAsia="等线" w:hAnsi="等线" w:cs="等线"/>
                <w:color w:val="000000"/>
                <w:sz w:val="21"/>
              </w:rPr>
              <w:t>varchar</w:t>
            </w:r>
          </w:p>
        </w:tc>
        <w:tc>
          <w:tcPr>
            <w:tcW w:w="1635" w:type="dxa"/>
            <w:vAlign w:val="center"/>
          </w:tcPr>
          <w:p w14:paraId="3753E03E" w14:textId="77777777" w:rsidR="003B2268" w:rsidRDefault="00E015E7">
            <w:pPr>
              <w:spacing w:before="0" w:after="0"/>
              <w:jc w:val="center"/>
            </w:pPr>
            <w:r>
              <w:rPr>
                <w:rFonts w:ascii="等线" w:eastAsia="等线" w:hAnsi="等线" w:cs="等线"/>
                <w:color w:val="000000"/>
                <w:sz w:val="21"/>
              </w:rPr>
              <w:t>255</w:t>
            </w:r>
          </w:p>
        </w:tc>
        <w:tc>
          <w:tcPr>
            <w:tcW w:w="1635" w:type="dxa"/>
            <w:vAlign w:val="center"/>
          </w:tcPr>
          <w:p w14:paraId="3FEF6364" w14:textId="77777777" w:rsidR="003B2268" w:rsidRDefault="00E015E7">
            <w:pPr>
              <w:spacing w:before="0" w:after="0"/>
              <w:jc w:val="center"/>
            </w:pPr>
            <w:r>
              <w:rPr>
                <w:rFonts w:ascii="等线" w:eastAsia="等线" w:hAnsi="等线" w:cs="等线"/>
                <w:color w:val="000000"/>
                <w:sz w:val="21"/>
              </w:rPr>
              <w:t>头像</w:t>
            </w:r>
          </w:p>
        </w:tc>
        <w:tc>
          <w:tcPr>
            <w:tcW w:w="1635" w:type="dxa"/>
            <w:vAlign w:val="center"/>
          </w:tcPr>
          <w:p w14:paraId="4749E9D0" w14:textId="77777777" w:rsidR="003B2268" w:rsidRDefault="003B2268">
            <w:pPr>
              <w:spacing w:before="0" w:after="0"/>
              <w:jc w:val="center"/>
            </w:pPr>
          </w:p>
        </w:tc>
      </w:tr>
      <w:tr w:rsidR="003B2268" w14:paraId="444EF6F9" w14:textId="77777777" w:rsidTr="003B2268">
        <w:trPr>
          <w:jc w:val="center"/>
        </w:trPr>
        <w:tc>
          <w:tcPr>
            <w:tcW w:w="1695" w:type="dxa"/>
            <w:vAlign w:val="center"/>
          </w:tcPr>
          <w:p w14:paraId="3610DA41" w14:textId="77777777" w:rsidR="003B2268" w:rsidRDefault="00E015E7">
            <w:pPr>
              <w:spacing w:before="0" w:after="0"/>
              <w:jc w:val="center"/>
            </w:pPr>
            <w:r>
              <w:rPr>
                <w:rFonts w:ascii="等线" w:eastAsia="等线" w:hAnsi="等线" w:cs="等线"/>
                <w:color w:val="000000"/>
                <w:sz w:val="21"/>
              </w:rPr>
              <w:t>role</w:t>
            </w:r>
          </w:p>
        </w:tc>
        <w:tc>
          <w:tcPr>
            <w:tcW w:w="1680" w:type="dxa"/>
            <w:vAlign w:val="center"/>
          </w:tcPr>
          <w:p w14:paraId="259DCBC2" w14:textId="77777777" w:rsidR="003B2268" w:rsidRDefault="00E015E7">
            <w:pPr>
              <w:spacing w:before="0" w:after="0"/>
              <w:jc w:val="center"/>
            </w:pPr>
            <w:r>
              <w:rPr>
                <w:rFonts w:ascii="等线" w:eastAsia="等线" w:hAnsi="等线" w:cs="等线"/>
                <w:color w:val="000000"/>
                <w:sz w:val="21"/>
              </w:rPr>
              <w:t>varchar</w:t>
            </w:r>
          </w:p>
        </w:tc>
        <w:tc>
          <w:tcPr>
            <w:tcW w:w="1635" w:type="dxa"/>
            <w:vAlign w:val="center"/>
          </w:tcPr>
          <w:p w14:paraId="4D345AB8" w14:textId="77777777" w:rsidR="003B2268" w:rsidRDefault="00E015E7">
            <w:pPr>
              <w:spacing w:before="0" w:after="0"/>
              <w:jc w:val="center"/>
            </w:pPr>
            <w:r>
              <w:rPr>
                <w:rFonts w:ascii="等线" w:eastAsia="等线" w:hAnsi="等线" w:cs="等线"/>
                <w:color w:val="000000"/>
                <w:sz w:val="21"/>
              </w:rPr>
              <w:t>50</w:t>
            </w:r>
          </w:p>
        </w:tc>
        <w:tc>
          <w:tcPr>
            <w:tcW w:w="1635" w:type="dxa"/>
            <w:vAlign w:val="center"/>
          </w:tcPr>
          <w:p w14:paraId="4FE09174" w14:textId="77777777" w:rsidR="003B2268" w:rsidRDefault="00E015E7">
            <w:pPr>
              <w:spacing w:before="0" w:after="0"/>
              <w:jc w:val="center"/>
            </w:pPr>
            <w:r>
              <w:rPr>
                <w:rFonts w:ascii="等线" w:eastAsia="等线" w:hAnsi="等线" w:cs="等线"/>
                <w:color w:val="000000"/>
                <w:sz w:val="21"/>
              </w:rPr>
              <w:t>角色</w:t>
            </w:r>
          </w:p>
        </w:tc>
        <w:tc>
          <w:tcPr>
            <w:tcW w:w="1635" w:type="dxa"/>
            <w:vAlign w:val="center"/>
          </w:tcPr>
          <w:p w14:paraId="29F50CC8" w14:textId="77777777" w:rsidR="003B2268" w:rsidRDefault="003B2268">
            <w:pPr>
              <w:spacing w:before="0" w:after="0"/>
              <w:jc w:val="center"/>
            </w:pPr>
          </w:p>
        </w:tc>
      </w:tr>
      <w:tr w:rsidR="003B2268" w14:paraId="3A191BE6" w14:textId="77777777" w:rsidTr="003B2268">
        <w:trPr>
          <w:jc w:val="center"/>
        </w:trPr>
        <w:tc>
          <w:tcPr>
            <w:tcW w:w="1695" w:type="dxa"/>
            <w:vAlign w:val="center"/>
          </w:tcPr>
          <w:p w14:paraId="578FC195" w14:textId="77777777" w:rsidR="003B2268" w:rsidRDefault="00E015E7">
            <w:pPr>
              <w:spacing w:before="0" w:after="0"/>
              <w:jc w:val="center"/>
            </w:pPr>
            <w:r>
              <w:rPr>
                <w:rFonts w:ascii="等线" w:eastAsia="等线" w:hAnsi="等线" w:cs="等线"/>
                <w:color w:val="000000"/>
                <w:sz w:val="21"/>
              </w:rPr>
              <w:t>roleid</w:t>
            </w:r>
          </w:p>
        </w:tc>
        <w:tc>
          <w:tcPr>
            <w:tcW w:w="1680" w:type="dxa"/>
            <w:vAlign w:val="center"/>
          </w:tcPr>
          <w:p w14:paraId="57046A7E" w14:textId="77777777" w:rsidR="003B2268" w:rsidRDefault="00E015E7">
            <w:pPr>
              <w:spacing w:before="0" w:after="0"/>
              <w:jc w:val="center"/>
            </w:pPr>
            <w:r>
              <w:rPr>
                <w:rFonts w:ascii="等线" w:eastAsia="等线" w:hAnsi="等线" w:cs="等线"/>
                <w:color w:val="000000"/>
                <w:sz w:val="21"/>
              </w:rPr>
              <w:t>int</w:t>
            </w:r>
          </w:p>
        </w:tc>
        <w:tc>
          <w:tcPr>
            <w:tcW w:w="1635" w:type="dxa"/>
            <w:vAlign w:val="center"/>
          </w:tcPr>
          <w:p w14:paraId="30FF4AA3" w14:textId="77777777" w:rsidR="003B2268" w:rsidRDefault="00E015E7">
            <w:pPr>
              <w:spacing w:before="0" w:after="0"/>
              <w:jc w:val="center"/>
            </w:pPr>
            <w:r>
              <w:rPr>
                <w:rFonts w:ascii="等线" w:eastAsia="等线" w:hAnsi="等线" w:cs="等线"/>
                <w:color w:val="000000"/>
                <w:sz w:val="21"/>
              </w:rPr>
              <w:t>11</w:t>
            </w:r>
          </w:p>
        </w:tc>
        <w:tc>
          <w:tcPr>
            <w:tcW w:w="1635" w:type="dxa"/>
            <w:vAlign w:val="center"/>
          </w:tcPr>
          <w:p w14:paraId="5664ABAF" w14:textId="77777777" w:rsidR="003B2268" w:rsidRDefault="00E015E7">
            <w:pPr>
              <w:spacing w:before="0" w:after="0"/>
              <w:jc w:val="center"/>
            </w:pPr>
            <w:r>
              <w:rPr>
                <w:rFonts w:ascii="等线" w:eastAsia="等线" w:hAnsi="等线" w:cs="等线"/>
                <w:color w:val="000000"/>
                <w:sz w:val="21"/>
              </w:rPr>
              <w:t>Roleld</w:t>
            </w:r>
            <w:r>
              <w:rPr>
                <w:rFonts w:ascii="等线" w:eastAsia="等线" w:hAnsi="等线" w:cs="等线"/>
                <w:color w:val="000000"/>
                <w:sz w:val="21"/>
              </w:rPr>
              <w:t>编号</w:t>
            </w:r>
          </w:p>
        </w:tc>
        <w:tc>
          <w:tcPr>
            <w:tcW w:w="1635" w:type="dxa"/>
            <w:vAlign w:val="center"/>
          </w:tcPr>
          <w:p w14:paraId="1952BEF1" w14:textId="77777777" w:rsidR="003B2268" w:rsidRDefault="00E015E7">
            <w:pPr>
              <w:spacing w:before="0" w:after="0"/>
              <w:jc w:val="center"/>
            </w:pPr>
            <w:proofErr w:type="gramStart"/>
            <w:r>
              <w:rPr>
                <w:rFonts w:ascii="等线" w:eastAsia="等线" w:hAnsi="等线" w:cs="等线"/>
                <w:color w:val="000000"/>
                <w:sz w:val="21"/>
              </w:rPr>
              <w:t>外键</w:t>
            </w:r>
            <w:proofErr w:type="gramEnd"/>
          </w:p>
        </w:tc>
      </w:tr>
    </w:tbl>
    <w:p w14:paraId="0387F23A" w14:textId="77777777" w:rsidR="003B2268" w:rsidRDefault="003B2268">
      <w:pPr>
        <w:spacing w:before="0" w:after="0"/>
      </w:pPr>
    </w:p>
    <w:p w14:paraId="539BDEA8" w14:textId="77777777" w:rsidR="003B2268" w:rsidRDefault="00E015E7">
      <w:pPr>
        <w:spacing w:before="0" w:after="0" w:line="400" w:lineRule="exact"/>
        <w:ind w:firstLineChars="200" w:firstLine="480"/>
      </w:pPr>
      <w:r>
        <w:rPr>
          <w:rFonts w:ascii="宋体" w:eastAsia="宋体" w:hAnsi="宋体" w:cs="宋体"/>
          <w:color w:val="000000"/>
          <w:sz w:val="24"/>
        </w:rPr>
        <w:t>6.</w:t>
      </w:r>
      <w:r>
        <w:rPr>
          <w:rFonts w:ascii="宋体" w:eastAsia="宋体" w:hAnsi="宋体" w:cs="宋体"/>
          <w:color w:val="000000"/>
          <w:sz w:val="24"/>
        </w:rPr>
        <w:t>文件表（</w:t>
      </w:r>
      <w:r>
        <w:rPr>
          <w:rFonts w:ascii="宋体" w:eastAsia="宋体" w:hAnsi="宋体" w:cs="宋体"/>
          <w:color w:val="000000"/>
          <w:sz w:val="24"/>
        </w:rPr>
        <w:t>sys trainfile</w:t>
      </w:r>
      <w:r>
        <w:rPr>
          <w:rFonts w:ascii="宋体" w:eastAsia="宋体" w:hAnsi="宋体" w:cs="宋体"/>
          <w:color w:val="000000"/>
          <w:sz w:val="24"/>
        </w:rPr>
        <w:t>）</w:t>
      </w:r>
    </w:p>
    <w:p w14:paraId="1DF3B26A" w14:textId="77777777" w:rsidR="003B2268" w:rsidRDefault="00E015E7">
      <w:pPr>
        <w:pStyle w:val="a3"/>
        <w:jc w:val="center"/>
      </w:pPr>
      <w:r>
        <w:t>表</w:t>
      </w:r>
      <w:r>
        <w:t xml:space="preserve">4- </w:t>
      </w:r>
      <w:r>
        <w:fldChar w:fldCharType="begin"/>
      </w:r>
      <w:r>
        <w:instrText xml:space="preserve"> SEQ </w:instrText>
      </w:r>
      <w:r>
        <w:instrText>表</w:instrText>
      </w:r>
      <w:r>
        <w:instrText xml:space="preserve">4- \* ARABIC </w:instrText>
      </w:r>
      <w:r>
        <w:fldChar w:fldCharType="separate"/>
      </w:r>
      <w:r>
        <w:t>6</w:t>
      </w:r>
      <w:r>
        <w:fldChar w:fldCharType="end"/>
      </w:r>
      <w:r>
        <w:t>文件表</w:t>
      </w:r>
    </w:p>
    <w:tbl>
      <w:tblPr>
        <w:tblStyle w:val="af"/>
        <w:tblW w:w="0" w:type="auto"/>
        <w:jc w:val="center"/>
        <w:tblLayout w:type="fixed"/>
        <w:tblLook w:val="04A0" w:firstRow="1" w:lastRow="0" w:firstColumn="1" w:lastColumn="0" w:noHBand="0" w:noVBand="1"/>
      </w:tblPr>
      <w:tblGrid>
        <w:gridCol w:w="1695"/>
        <w:gridCol w:w="1680"/>
        <w:gridCol w:w="1635"/>
        <w:gridCol w:w="1635"/>
        <w:gridCol w:w="1635"/>
      </w:tblGrid>
      <w:tr w:rsidR="003B2268" w14:paraId="260BF56F" w14:textId="77777777" w:rsidTr="003B2268">
        <w:trPr>
          <w:cnfStyle w:val="100000000000" w:firstRow="1" w:lastRow="0" w:firstColumn="0" w:lastColumn="0" w:oddVBand="0" w:evenVBand="0" w:oddHBand="0" w:evenHBand="0" w:firstRowFirstColumn="0" w:firstRowLastColumn="0" w:lastRowFirstColumn="0" w:lastRowLastColumn="0"/>
          <w:jc w:val="center"/>
        </w:trPr>
        <w:tc>
          <w:tcPr>
            <w:tcW w:w="1695" w:type="dxa"/>
            <w:vAlign w:val="center"/>
          </w:tcPr>
          <w:p w14:paraId="29630882" w14:textId="77777777" w:rsidR="003B2268" w:rsidRDefault="00E015E7">
            <w:pPr>
              <w:spacing w:before="0" w:after="0" w:line="360" w:lineRule="exact"/>
              <w:jc w:val="center"/>
            </w:pPr>
            <w:r>
              <w:rPr>
                <w:rFonts w:ascii="等线" w:eastAsia="等线" w:hAnsi="等线" w:cs="等线"/>
                <w:color w:val="000000"/>
                <w:sz w:val="21"/>
              </w:rPr>
              <w:t>字段名称</w:t>
            </w:r>
          </w:p>
        </w:tc>
        <w:tc>
          <w:tcPr>
            <w:tcW w:w="1680" w:type="dxa"/>
            <w:vAlign w:val="center"/>
          </w:tcPr>
          <w:p w14:paraId="1752CAE9" w14:textId="77777777" w:rsidR="003B2268" w:rsidRDefault="00E015E7">
            <w:pPr>
              <w:spacing w:before="0" w:after="0" w:line="360" w:lineRule="exact"/>
              <w:jc w:val="center"/>
            </w:pPr>
            <w:r>
              <w:rPr>
                <w:rFonts w:ascii="等线" w:eastAsia="等线" w:hAnsi="等线" w:cs="等线"/>
                <w:color w:val="000000"/>
                <w:sz w:val="21"/>
              </w:rPr>
              <w:t>数据类型</w:t>
            </w:r>
          </w:p>
        </w:tc>
        <w:tc>
          <w:tcPr>
            <w:tcW w:w="1635" w:type="dxa"/>
            <w:vAlign w:val="center"/>
          </w:tcPr>
          <w:p w14:paraId="23D67EAC" w14:textId="77777777" w:rsidR="003B2268" w:rsidRDefault="00E015E7">
            <w:pPr>
              <w:spacing w:before="0" w:after="0" w:line="360" w:lineRule="exact"/>
              <w:jc w:val="center"/>
            </w:pPr>
            <w:r>
              <w:rPr>
                <w:rFonts w:ascii="等线" w:eastAsia="等线" w:hAnsi="等线" w:cs="等线"/>
                <w:color w:val="000000"/>
                <w:sz w:val="21"/>
              </w:rPr>
              <w:t>字段大小</w:t>
            </w:r>
          </w:p>
        </w:tc>
        <w:tc>
          <w:tcPr>
            <w:tcW w:w="1635" w:type="dxa"/>
            <w:vAlign w:val="center"/>
          </w:tcPr>
          <w:p w14:paraId="5E306117" w14:textId="77777777" w:rsidR="003B2268" w:rsidRDefault="00E015E7">
            <w:pPr>
              <w:spacing w:before="0" w:after="0" w:line="360" w:lineRule="exact"/>
              <w:jc w:val="center"/>
            </w:pPr>
            <w:r>
              <w:rPr>
                <w:rFonts w:ascii="等线" w:eastAsia="等线" w:hAnsi="等线" w:cs="等线"/>
                <w:color w:val="000000"/>
                <w:sz w:val="21"/>
              </w:rPr>
              <w:t>属性名称</w:t>
            </w:r>
          </w:p>
        </w:tc>
        <w:tc>
          <w:tcPr>
            <w:tcW w:w="1635" w:type="dxa"/>
            <w:vAlign w:val="center"/>
          </w:tcPr>
          <w:p w14:paraId="71A87CD7" w14:textId="77777777" w:rsidR="003B2268" w:rsidRDefault="00E015E7">
            <w:pPr>
              <w:spacing w:before="0" w:after="0" w:line="360" w:lineRule="exact"/>
              <w:jc w:val="center"/>
            </w:pPr>
            <w:r>
              <w:rPr>
                <w:rFonts w:ascii="等线" w:eastAsia="等线" w:hAnsi="等线" w:cs="等线"/>
                <w:color w:val="000000"/>
                <w:sz w:val="21"/>
              </w:rPr>
              <w:t>备注</w:t>
            </w:r>
          </w:p>
        </w:tc>
      </w:tr>
      <w:tr w:rsidR="003B2268" w14:paraId="2243A2F1" w14:textId="77777777" w:rsidTr="003B2268">
        <w:trPr>
          <w:jc w:val="center"/>
        </w:trPr>
        <w:tc>
          <w:tcPr>
            <w:tcW w:w="1695" w:type="dxa"/>
            <w:vAlign w:val="center"/>
          </w:tcPr>
          <w:p w14:paraId="1A4B3801" w14:textId="77777777" w:rsidR="003B2268" w:rsidRDefault="00E015E7">
            <w:pPr>
              <w:spacing w:before="0" w:after="0"/>
              <w:jc w:val="center"/>
            </w:pPr>
            <w:r>
              <w:rPr>
                <w:rFonts w:ascii="等线" w:eastAsia="等线" w:hAnsi="等线" w:cs="等线"/>
                <w:color w:val="000000"/>
                <w:sz w:val="21"/>
              </w:rPr>
              <w:t>id</w:t>
            </w:r>
          </w:p>
        </w:tc>
        <w:tc>
          <w:tcPr>
            <w:tcW w:w="1680" w:type="dxa"/>
            <w:vAlign w:val="center"/>
          </w:tcPr>
          <w:p w14:paraId="48F555CE" w14:textId="77777777" w:rsidR="003B2268" w:rsidRDefault="00E015E7">
            <w:pPr>
              <w:spacing w:before="0" w:after="0"/>
              <w:jc w:val="center"/>
            </w:pPr>
            <w:r>
              <w:rPr>
                <w:rFonts w:ascii="等线" w:eastAsia="等线" w:hAnsi="等线" w:cs="等线"/>
                <w:color w:val="000000"/>
                <w:sz w:val="21"/>
              </w:rPr>
              <w:t>int</w:t>
            </w:r>
          </w:p>
        </w:tc>
        <w:tc>
          <w:tcPr>
            <w:tcW w:w="1635" w:type="dxa"/>
            <w:vAlign w:val="center"/>
          </w:tcPr>
          <w:p w14:paraId="34C84DB7" w14:textId="77777777" w:rsidR="003B2268" w:rsidRDefault="00E015E7">
            <w:pPr>
              <w:spacing w:before="0" w:after="0"/>
              <w:jc w:val="center"/>
            </w:pPr>
            <w:r>
              <w:rPr>
                <w:rFonts w:ascii="等线" w:eastAsia="等线" w:hAnsi="等线" w:cs="等线"/>
                <w:color w:val="000000"/>
                <w:sz w:val="21"/>
              </w:rPr>
              <w:t>11</w:t>
            </w:r>
          </w:p>
        </w:tc>
        <w:tc>
          <w:tcPr>
            <w:tcW w:w="1635" w:type="dxa"/>
            <w:vAlign w:val="center"/>
          </w:tcPr>
          <w:p w14:paraId="5EC7973A" w14:textId="77777777" w:rsidR="003B2268" w:rsidRDefault="00E015E7">
            <w:pPr>
              <w:spacing w:before="0" w:after="0"/>
              <w:jc w:val="center"/>
            </w:pPr>
            <w:r>
              <w:rPr>
                <w:rFonts w:ascii="等线" w:eastAsia="等线" w:hAnsi="等线" w:cs="等线"/>
                <w:color w:val="000000"/>
                <w:sz w:val="21"/>
              </w:rPr>
              <w:t>id</w:t>
            </w:r>
          </w:p>
        </w:tc>
        <w:tc>
          <w:tcPr>
            <w:tcW w:w="1635" w:type="dxa"/>
            <w:vAlign w:val="center"/>
          </w:tcPr>
          <w:p w14:paraId="5B2CACEB" w14:textId="77777777" w:rsidR="003B2268" w:rsidRDefault="00E015E7">
            <w:pPr>
              <w:spacing w:before="0" w:after="0"/>
              <w:jc w:val="center"/>
            </w:pPr>
            <w:r>
              <w:rPr>
                <w:rFonts w:ascii="等线" w:eastAsia="等线" w:hAnsi="等线" w:cs="等线"/>
                <w:color w:val="000000"/>
                <w:sz w:val="21"/>
              </w:rPr>
              <w:t>不是</w:t>
            </w:r>
            <w:r>
              <w:rPr>
                <w:rFonts w:ascii="等线" w:eastAsia="等线" w:hAnsi="等线" w:cs="等线"/>
                <w:color w:val="000000"/>
                <w:sz w:val="21"/>
              </w:rPr>
              <w:t>null</w:t>
            </w:r>
          </w:p>
        </w:tc>
      </w:tr>
      <w:tr w:rsidR="003B2268" w14:paraId="3F9A4216" w14:textId="77777777" w:rsidTr="003B2268">
        <w:trPr>
          <w:jc w:val="center"/>
        </w:trPr>
        <w:tc>
          <w:tcPr>
            <w:tcW w:w="1695" w:type="dxa"/>
            <w:vAlign w:val="center"/>
          </w:tcPr>
          <w:p w14:paraId="3D4A7F77" w14:textId="77777777" w:rsidR="003B2268" w:rsidRDefault="00E015E7">
            <w:pPr>
              <w:spacing w:before="0" w:after="0"/>
              <w:jc w:val="center"/>
            </w:pPr>
            <w:r>
              <w:rPr>
                <w:rFonts w:ascii="等线" w:eastAsia="等线" w:hAnsi="等线" w:cs="等线"/>
                <w:color w:val="000000"/>
                <w:sz w:val="21"/>
              </w:rPr>
              <w:t>name</w:t>
            </w:r>
          </w:p>
        </w:tc>
        <w:tc>
          <w:tcPr>
            <w:tcW w:w="1680" w:type="dxa"/>
            <w:vAlign w:val="center"/>
          </w:tcPr>
          <w:p w14:paraId="58E977F9" w14:textId="77777777" w:rsidR="003B2268" w:rsidRDefault="00E015E7">
            <w:pPr>
              <w:spacing w:before="0" w:after="0"/>
              <w:jc w:val="center"/>
            </w:pPr>
            <w:r>
              <w:rPr>
                <w:rFonts w:ascii="等线" w:eastAsia="等线" w:hAnsi="等线" w:cs="等线"/>
                <w:color w:val="000000"/>
                <w:sz w:val="21"/>
              </w:rPr>
              <w:t>varchar</w:t>
            </w:r>
          </w:p>
        </w:tc>
        <w:tc>
          <w:tcPr>
            <w:tcW w:w="1635" w:type="dxa"/>
            <w:vAlign w:val="center"/>
          </w:tcPr>
          <w:p w14:paraId="26F76EC9" w14:textId="77777777" w:rsidR="003B2268" w:rsidRDefault="00E015E7">
            <w:pPr>
              <w:spacing w:before="0" w:after="0"/>
              <w:jc w:val="center"/>
            </w:pPr>
            <w:r>
              <w:rPr>
                <w:rFonts w:ascii="等线" w:eastAsia="等线" w:hAnsi="等线" w:cs="等线"/>
                <w:color w:val="000000"/>
                <w:sz w:val="21"/>
              </w:rPr>
              <w:t>50</w:t>
            </w:r>
          </w:p>
        </w:tc>
        <w:tc>
          <w:tcPr>
            <w:tcW w:w="1635" w:type="dxa"/>
            <w:vAlign w:val="center"/>
          </w:tcPr>
          <w:p w14:paraId="209D4232" w14:textId="77777777" w:rsidR="003B2268" w:rsidRDefault="00E015E7">
            <w:pPr>
              <w:spacing w:before="0" w:after="0"/>
              <w:jc w:val="center"/>
            </w:pPr>
            <w:r>
              <w:rPr>
                <w:rFonts w:ascii="等线" w:eastAsia="等线" w:hAnsi="等线" w:cs="等线"/>
                <w:color w:val="000000"/>
                <w:sz w:val="21"/>
              </w:rPr>
              <w:t>文件名称</w:t>
            </w:r>
          </w:p>
        </w:tc>
        <w:tc>
          <w:tcPr>
            <w:tcW w:w="1635" w:type="dxa"/>
            <w:vAlign w:val="center"/>
          </w:tcPr>
          <w:p w14:paraId="73D60639" w14:textId="77777777" w:rsidR="003B2268" w:rsidRDefault="003B2268">
            <w:pPr>
              <w:spacing w:before="0" w:after="0"/>
              <w:jc w:val="center"/>
            </w:pPr>
          </w:p>
        </w:tc>
      </w:tr>
      <w:tr w:rsidR="003B2268" w14:paraId="7900399D" w14:textId="77777777" w:rsidTr="003B2268">
        <w:trPr>
          <w:jc w:val="center"/>
        </w:trPr>
        <w:tc>
          <w:tcPr>
            <w:tcW w:w="1695" w:type="dxa"/>
            <w:vAlign w:val="center"/>
          </w:tcPr>
          <w:p w14:paraId="23AA22FB" w14:textId="77777777" w:rsidR="003B2268" w:rsidRDefault="00E015E7">
            <w:pPr>
              <w:spacing w:before="0" w:after="0"/>
              <w:jc w:val="center"/>
            </w:pPr>
            <w:r>
              <w:rPr>
                <w:rFonts w:ascii="等线" w:eastAsia="等线" w:hAnsi="等线" w:cs="等线"/>
                <w:color w:val="000000"/>
                <w:sz w:val="21"/>
              </w:rPr>
              <w:t>type</w:t>
            </w:r>
          </w:p>
        </w:tc>
        <w:tc>
          <w:tcPr>
            <w:tcW w:w="1680" w:type="dxa"/>
            <w:vAlign w:val="center"/>
          </w:tcPr>
          <w:p w14:paraId="5E0C539C" w14:textId="77777777" w:rsidR="003B2268" w:rsidRDefault="00E015E7">
            <w:pPr>
              <w:spacing w:before="0" w:after="0"/>
              <w:jc w:val="center"/>
            </w:pPr>
            <w:r>
              <w:rPr>
                <w:rFonts w:ascii="等线" w:eastAsia="等线" w:hAnsi="等线" w:cs="等线"/>
                <w:color w:val="000000"/>
                <w:sz w:val="21"/>
              </w:rPr>
              <w:t>varchar</w:t>
            </w:r>
          </w:p>
        </w:tc>
        <w:tc>
          <w:tcPr>
            <w:tcW w:w="1635" w:type="dxa"/>
            <w:vAlign w:val="center"/>
          </w:tcPr>
          <w:p w14:paraId="1A55B1C1" w14:textId="77777777" w:rsidR="003B2268" w:rsidRDefault="00E015E7">
            <w:pPr>
              <w:spacing w:before="0" w:after="0"/>
              <w:jc w:val="center"/>
            </w:pPr>
            <w:r>
              <w:rPr>
                <w:rFonts w:ascii="等线" w:eastAsia="等线" w:hAnsi="等线" w:cs="等线"/>
                <w:color w:val="000000"/>
                <w:sz w:val="21"/>
              </w:rPr>
              <w:t>30</w:t>
            </w:r>
          </w:p>
        </w:tc>
        <w:tc>
          <w:tcPr>
            <w:tcW w:w="1635" w:type="dxa"/>
            <w:vAlign w:val="center"/>
          </w:tcPr>
          <w:p w14:paraId="45F7E1D9" w14:textId="77777777" w:rsidR="003B2268" w:rsidRDefault="00E015E7">
            <w:pPr>
              <w:spacing w:before="0" w:after="0"/>
              <w:jc w:val="center"/>
            </w:pPr>
            <w:r>
              <w:rPr>
                <w:rFonts w:ascii="等线" w:eastAsia="等线" w:hAnsi="等线" w:cs="等线"/>
                <w:color w:val="000000"/>
                <w:sz w:val="21"/>
              </w:rPr>
              <w:t>文件类型</w:t>
            </w:r>
          </w:p>
        </w:tc>
        <w:tc>
          <w:tcPr>
            <w:tcW w:w="1635" w:type="dxa"/>
            <w:vAlign w:val="center"/>
          </w:tcPr>
          <w:p w14:paraId="49F2F233" w14:textId="77777777" w:rsidR="003B2268" w:rsidRDefault="003B2268">
            <w:pPr>
              <w:spacing w:before="0" w:after="0"/>
              <w:jc w:val="center"/>
            </w:pPr>
          </w:p>
        </w:tc>
      </w:tr>
      <w:tr w:rsidR="003B2268" w14:paraId="23ED2B63" w14:textId="77777777" w:rsidTr="003B2268">
        <w:trPr>
          <w:jc w:val="center"/>
        </w:trPr>
        <w:tc>
          <w:tcPr>
            <w:tcW w:w="1695" w:type="dxa"/>
            <w:vAlign w:val="center"/>
          </w:tcPr>
          <w:p w14:paraId="1B8A7B44" w14:textId="77777777" w:rsidR="003B2268" w:rsidRDefault="00E015E7">
            <w:pPr>
              <w:spacing w:before="0" w:after="0"/>
              <w:jc w:val="center"/>
            </w:pPr>
            <w:r>
              <w:rPr>
                <w:rFonts w:ascii="等线" w:eastAsia="等线" w:hAnsi="等线" w:cs="等线"/>
                <w:color w:val="000000"/>
                <w:sz w:val="21"/>
              </w:rPr>
              <w:t>size</w:t>
            </w:r>
          </w:p>
        </w:tc>
        <w:tc>
          <w:tcPr>
            <w:tcW w:w="1680" w:type="dxa"/>
            <w:vAlign w:val="center"/>
          </w:tcPr>
          <w:p w14:paraId="635E7FD6" w14:textId="77777777" w:rsidR="003B2268" w:rsidRDefault="00E015E7">
            <w:pPr>
              <w:spacing w:before="0" w:after="0"/>
              <w:jc w:val="center"/>
            </w:pPr>
            <w:r>
              <w:rPr>
                <w:rFonts w:ascii="等线" w:eastAsia="等线" w:hAnsi="等线" w:cs="等线"/>
                <w:color w:val="000000"/>
                <w:sz w:val="21"/>
              </w:rPr>
              <w:t>bigint</w:t>
            </w:r>
          </w:p>
        </w:tc>
        <w:tc>
          <w:tcPr>
            <w:tcW w:w="1635" w:type="dxa"/>
            <w:vAlign w:val="center"/>
          </w:tcPr>
          <w:p w14:paraId="51E0397E" w14:textId="77777777" w:rsidR="003B2268" w:rsidRDefault="00E015E7">
            <w:pPr>
              <w:spacing w:before="0" w:after="0"/>
              <w:jc w:val="center"/>
            </w:pPr>
            <w:r>
              <w:rPr>
                <w:rFonts w:ascii="等线" w:eastAsia="等线" w:hAnsi="等线" w:cs="等线"/>
                <w:color w:val="000000"/>
                <w:sz w:val="21"/>
              </w:rPr>
              <w:t>20</w:t>
            </w:r>
          </w:p>
        </w:tc>
        <w:tc>
          <w:tcPr>
            <w:tcW w:w="1635" w:type="dxa"/>
            <w:vAlign w:val="center"/>
          </w:tcPr>
          <w:p w14:paraId="563CD5AC" w14:textId="77777777" w:rsidR="003B2268" w:rsidRDefault="00E015E7">
            <w:pPr>
              <w:spacing w:before="0" w:after="0"/>
              <w:jc w:val="center"/>
            </w:pPr>
            <w:r>
              <w:rPr>
                <w:rFonts w:ascii="等线" w:eastAsia="等线" w:hAnsi="等线" w:cs="等线"/>
                <w:color w:val="000000"/>
                <w:sz w:val="21"/>
              </w:rPr>
              <w:t>文件大小</w:t>
            </w:r>
            <w:r>
              <w:rPr>
                <w:rFonts w:ascii="等线" w:eastAsia="等线" w:hAnsi="等线" w:cs="等线"/>
                <w:color w:val="000000"/>
                <w:sz w:val="21"/>
              </w:rPr>
              <w:t>(kb)</w:t>
            </w:r>
          </w:p>
        </w:tc>
        <w:tc>
          <w:tcPr>
            <w:tcW w:w="1635" w:type="dxa"/>
            <w:vAlign w:val="center"/>
          </w:tcPr>
          <w:p w14:paraId="0B3D548F" w14:textId="77777777" w:rsidR="003B2268" w:rsidRDefault="003B2268">
            <w:pPr>
              <w:spacing w:before="0" w:after="0"/>
              <w:jc w:val="center"/>
            </w:pPr>
          </w:p>
        </w:tc>
      </w:tr>
      <w:tr w:rsidR="003B2268" w14:paraId="5C9B368D" w14:textId="77777777" w:rsidTr="003B2268">
        <w:trPr>
          <w:jc w:val="center"/>
        </w:trPr>
        <w:tc>
          <w:tcPr>
            <w:tcW w:w="1695" w:type="dxa"/>
            <w:vAlign w:val="center"/>
          </w:tcPr>
          <w:p w14:paraId="7F48A5C8" w14:textId="77777777" w:rsidR="003B2268" w:rsidRDefault="00E015E7">
            <w:pPr>
              <w:spacing w:before="0" w:after="0"/>
              <w:jc w:val="center"/>
            </w:pPr>
            <w:r>
              <w:rPr>
                <w:rFonts w:ascii="等线" w:eastAsia="等线" w:hAnsi="等线" w:cs="等线"/>
                <w:color w:val="000000"/>
                <w:sz w:val="21"/>
              </w:rPr>
              <w:t>url</w:t>
            </w:r>
          </w:p>
        </w:tc>
        <w:tc>
          <w:tcPr>
            <w:tcW w:w="1680" w:type="dxa"/>
            <w:vAlign w:val="center"/>
          </w:tcPr>
          <w:p w14:paraId="32638B37" w14:textId="77777777" w:rsidR="003B2268" w:rsidRDefault="00E015E7">
            <w:pPr>
              <w:spacing w:before="0" w:after="0"/>
              <w:jc w:val="center"/>
            </w:pPr>
            <w:r>
              <w:rPr>
                <w:rFonts w:ascii="等线" w:eastAsia="等线" w:hAnsi="等线" w:cs="等线"/>
                <w:color w:val="000000"/>
                <w:sz w:val="21"/>
              </w:rPr>
              <w:t>varchar</w:t>
            </w:r>
          </w:p>
        </w:tc>
        <w:tc>
          <w:tcPr>
            <w:tcW w:w="1635" w:type="dxa"/>
            <w:vAlign w:val="center"/>
          </w:tcPr>
          <w:p w14:paraId="2518A7BC" w14:textId="77777777" w:rsidR="003B2268" w:rsidRDefault="00E015E7">
            <w:pPr>
              <w:spacing w:before="0" w:after="0"/>
              <w:jc w:val="center"/>
            </w:pPr>
            <w:r>
              <w:rPr>
                <w:rFonts w:ascii="等线" w:eastAsia="等线" w:hAnsi="等线" w:cs="等线"/>
                <w:color w:val="000000"/>
                <w:sz w:val="21"/>
              </w:rPr>
              <w:t>255</w:t>
            </w:r>
          </w:p>
        </w:tc>
        <w:tc>
          <w:tcPr>
            <w:tcW w:w="1635" w:type="dxa"/>
            <w:vAlign w:val="center"/>
          </w:tcPr>
          <w:p w14:paraId="41CBF61E" w14:textId="77777777" w:rsidR="003B2268" w:rsidRDefault="00E015E7">
            <w:pPr>
              <w:spacing w:before="0" w:after="0"/>
              <w:jc w:val="center"/>
            </w:pPr>
            <w:r>
              <w:rPr>
                <w:rFonts w:ascii="等线" w:eastAsia="等线" w:hAnsi="等线" w:cs="等线"/>
                <w:color w:val="000000"/>
                <w:sz w:val="21"/>
              </w:rPr>
              <w:t>下载链接</w:t>
            </w:r>
          </w:p>
        </w:tc>
        <w:tc>
          <w:tcPr>
            <w:tcW w:w="1635" w:type="dxa"/>
            <w:vAlign w:val="center"/>
          </w:tcPr>
          <w:p w14:paraId="2F0C33A7" w14:textId="77777777" w:rsidR="003B2268" w:rsidRDefault="003B2268">
            <w:pPr>
              <w:spacing w:before="0" w:after="0"/>
              <w:jc w:val="center"/>
            </w:pPr>
          </w:p>
        </w:tc>
      </w:tr>
      <w:tr w:rsidR="003B2268" w14:paraId="14F424F3" w14:textId="77777777" w:rsidTr="003B2268">
        <w:trPr>
          <w:jc w:val="center"/>
        </w:trPr>
        <w:tc>
          <w:tcPr>
            <w:tcW w:w="1695" w:type="dxa"/>
            <w:vAlign w:val="center"/>
          </w:tcPr>
          <w:p w14:paraId="479DA6C8" w14:textId="77777777" w:rsidR="003B2268" w:rsidRDefault="00E015E7">
            <w:pPr>
              <w:spacing w:before="0" w:after="0"/>
              <w:jc w:val="center"/>
            </w:pPr>
            <w:r>
              <w:rPr>
                <w:rFonts w:ascii="等线" w:eastAsia="等线" w:hAnsi="等线" w:cs="等线"/>
                <w:color w:val="000000"/>
                <w:sz w:val="21"/>
              </w:rPr>
              <w:t>pythonurl</w:t>
            </w:r>
          </w:p>
        </w:tc>
        <w:tc>
          <w:tcPr>
            <w:tcW w:w="1680" w:type="dxa"/>
            <w:vAlign w:val="center"/>
          </w:tcPr>
          <w:p w14:paraId="4CE21DF0" w14:textId="77777777" w:rsidR="003B2268" w:rsidRDefault="00E015E7">
            <w:pPr>
              <w:spacing w:before="0" w:after="0"/>
              <w:jc w:val="center"/>
            </w:pPr>
            <w:r>
              <w:rPr>
                <w:rFonts w:ascii="等线" w:eastAsia="等线" w:hAnsi="等线" w:cs="等线"/>
                <w:color w:val="000000"/>
                <w:sz w:val="21"/>
              </w:rPr>
              <w:t>varchar</w:t>
            </w:r>
          </w:p>
        </w:tc>
        <w:tc>
          <w:tcPr>
            <w:tcW w:w="1635" w:type="dxa"/>
            <w:vAlign w:val="center"/>
          </w:tcPr>
          <w:p w14:paraId="0ABE1610" w14:textId="77777777" w:rsidR="003B2268" w:rsidRDefault="00E015E7">
            <w:pPr>
              <w:spacing w:before="0" w:after="0"/>
              <w:jc w:val="center"/>
            </w:pPr>
            <w:r>
              <w:rPr>
                <w:rFonts w:ascii="等线" w:eastAsia="等线" w:hAnsi="等线" w:cs="等线"/>
                <w:color w:val="000000"/>
                <w:sz w:val="21"/>
              </w:rPr>
              <w:t>255</w:t>
            </w:r>
          </w:p>
        </w:tc>
        <w:tc>
          <w:tcPr>
            <w:tcW w:w="1635" w:type="dxa"/>
            <w:vAlign w:val="center"/>
          </w:tcPr>
          <w:p w14:paraId="006A1B16" w14:textId="77777777" w:rsidR="003B2268" w:rsidRDefault="003B2268">
            <w:pPr>
              <w:spacing w:before="0" w:after="0"/>
              <w:jc w:val="center"/>
            </w:pPr>
          </w:p>
        </w:tc>
        <w:tc>
          <w:tcPr>
            <w:tcW w:w="1635" w:type="dxa"/>
            <w:vAlign w:val="center"/>
          </w:tcPr>
          <w:p w14:paraId="1193324B" w14:textId="77777777" w:rsidR="003B2268" w:rsidRDefault="003B2268">
            <w:pPr>
              <w:spacing w:before="0" w:after="0"/>
              <w:jc w:val="center"/>
            </w:pPr>
          </w:p>
        </w:tc>
      </w:tr>
      <w:tr w:rsidR="003B2268" w14:paraId="28A80AD0" w14:textId="77777777" w:rsidTr="003B2268">
        <w:trPr>
          <w:jc w:val="center"/>
        </w:trPr>
        <w:tc>
          <w:tcPr>
            <w:tcW w:w="1695" w:type="dxa"/>
            <w:vAlign w:val="center"/>
          </w:tcPr>
          <w:p w14:paraId="4588A15A" w14:textId="77777777" w:rsidR="003B2268" w:rsidRDefault="00E015E7">
            <w:pPr>
              <w:spacing w:before="0" w:after="0"/>
              <w:jc w:val="center"/>
            </w:pPr>
            <w:r>
              <w:rPr>
                <w:rFonts w:ascii="等线" w:eastAsia="等线" w:hAnsi="等线" w:cs="等线"/>
                <w:color w:val="000000"/>
                <w:sz w:val="21"/>
              </w:rPr>
              <w:t>md5</w:t>
            </w:r>
          </w:p>
        </w:tc>
        <w:tc>
          <w:tcPr>
            <w:tcW w:w="1680" w:type="dxa"/>
            <w:vAlign w:val="center"/>
          </w:tcPr>
          <w:p w14:paraId="5830FC76" w14:textId="77777777" w:rsidR="003B2268" w:rsidRDefault="00E015E7">
            <w:pPr>
              <w:spacing w:before="0" w:after="0"/>
              <w:jc w:val="center"/>
            </w:pPr>
            <w:r>
              <w:rPr>
                <w:rFonts w:ascii="等线" w:eastAsia="等线" w:hAnsi="等线" w:cs="等线"/>
                <w:color w:val="000000"/>
                <w:sz w:val="21"/>
              </w:rPr>
              <w:t>varchar</w:t>
            </w:r>
          </w:p>
        </w:tc>
        <w:tc>
          <w:tcPr>
            <w:tcW w:w="1635" w:type="dxa"/>
            <w:vAlign w:val="center"/>
          </w:tcPr>
          <w:p w14:paraId="566D414C" w14:textId="77777777" w:rsidR="003B2268" w:rsidRDefault="00E015E7">
            <w:pPr>
              <w:spacing w:before="0" w:after="0"/>
              <w:jc w:val="center"/>
            </w:pPr>
            <w:r>
              <w:rPr>
                <w:rFonts w:ascii="等线" w:eastAsia="等线" w:hAnsi="等线" w:cs="等线"/>
                <w:color w:val="000000"/>
                <w:sz w:val="21"/>
              </w:rPr>
              <w:t>255</w:t>
            </w:r>
          </w:p>
        </w:tc>
        <w:tc>
          <w:tcPr>
            <w:tcW w:w="1635" w:type="dxa"/>
            <w:vAlign w:val="center"/>
          </w:tcPr>
          <w:p w14:paraId="01077C96" w14:textId="77777777" w:rsidR="003B2268" w:rsidRDefault="00E015E7">
            <w:pPr>
              <w:spacing w:before="0" w:after="0"/>
              <w:jc w:val="center"/>
            </w:pPr>
            <w:r>
              <w:rPr>
                <w:rFonts w:ascii="等线" w:eastAsia="等线" w:hAnsi="等线" w:cs="等线"/>
                <w:color w:val="000000"/>
                <w:sz w:val="21"/>
              </w:rPr>
              <w:t>文件</w:t>
            </w:r>
            <w:r>
              <w:rPr>
                <w:rFonts w:ascii="等线" w:eastAsia="等线" w:hAnsi="等线" w:cs="等线"/>
                <w:color w:val="000000"/>
                <w:sz w:val="21"/>
              </w:rPr>
              <w:t>md5</w:t>
            </w:r>
          </w:p>
        </w:tc>
        <w:tc>
          <w:tcPr>
            <w:tcW w:w="1635" w:type="dxa"/>
            <w:vAlign w:val="center"/>
          </w:tcPr>
          <w:p w14:paraId="78447199" w14:textId="77777777" w:rsidR="003B2268" w:rsidRDefault="003B2268">
            <w:pPr>
              <w:spacing w:before="0" w:after="0"/>
              <w:jc w:val="center"/>
            </w:pPr>
          </w:p>
        </w:tc>
      </w:tr>
      <w:tr w:rsidR="003B2268" w14:paraId="0A0E908E" w14:textId="77777777" w:rsidTr="003B2268">
        <w:trPr>
          <w:jc w:val="center"/>
        </w:trPr>
        <w:tc>
          <w:tcPr>
            <w:tcW w:w="1695" w:type="dxa"/>
            <w:vAlign w:val="center"/>
          </w:tcPr>
          <w:p w14:paraId="7C166FAF" w14:textId="77777777" w:rsidR="003B2268" w:rsidRDefault="00E015E7">
            <w:pPr>
              <w:spacing w:before="0" w:after="0"/>
              <w:jc w:val="center"/>
            </w:pPr>
            <w:r>
              <w:rPr>
                <w:rFonts w:ascii="等线" w:eastAsia="等线" w:hAnsi="等线" w:cs="等线"/>
                <w:color w:val="000000"/>
                <w:sz w:val="21"/>
              </w:rPr>
              <w:t>is_delete</w:t>
            </w:r>
          </w:p>
        </w:tc>
        <w:tc>
          <w:tcPr>
            <w:tcW w:w="1680" w:type="dxa"/>
            <w:vAlign w:val="center"/>
          </w:tcPr>
          <w:p w14:paraId="44053013" w14:textId="77777777" w:rsidR="003B2268" w:rsidRDefault="00E015E7">
            <w:pPr>
              <w:spacing w:before="0" w:after="0"/>
              <w:jc w:val="center"/>
            </w:pPr>
            <w:r>
              <w:rPr>
                <w:rFonts w:ascii="等线" w:eastAsia="等线" w:hAnsi="等线" w:cs="等线"/>
                <w:color w:val="000000"/>
                <w:sz w:val="21"/>
              </w:rPr>
              <w:t>tinyint</w:t>
            </w:r>
          </w:p>
        </w:tc>
        <w:tc>
          <w:tcPr>
            <w:tcW w:w="1635" w:type="dxa"/>
            <w:vAlign w:val="center"/>
          </w:tcPr>
          <w:p w14:paraId="096A365A" w14:textId="77777777" w:rsidR="003B2268" w:rsidRDefault="00E015E7">
            <w:pPr>
              <w:spacing w:before="0" w:after="0"/>
              <w:jc w:val="center"/>
            </w:pPr>
            <w:r>
              <w:rPr>
                <w:rFonts w:ascii="等线" w:eastAsia="等线" w:hAnsi="等线" w:cs="等线"/>
                <w:color w:val="000000"/>
                <w:sz w:val="21"/>
              </w:rPr>
              <w:t>1</w:t>
            </w:r>
          </w:p>
        </w:tc>
        <w:tc>
          <w:tcPr>
            <w:tcW w:w="1635" w:type="dxa"/>
            <w:vAlign w:val="center"/>
          </w:tcPr>
          <w:p w14:paraId="3335C9F3" w14:textId="77777777" w:rsidR="003B2268" w:rsidRDefault="00E015E7">
            <w:pPr>
              <w:spacing w:before="0" w:after="0"/>
              <w:jc w:val="center"/>
            </w:pPr>
            <w:r>
              <w:rPr>
                <w:rFonts w:ascii="等线" w:eastAsia="等线" w:hAnsi="等线" w:cs="等线"/>
                <w:color w:val="000000"/>
                <w:sz w:val="21"/>
              </w:rPr>
              <w:t>是否删除</w:t>
            </w:r>
          </w:p>
        </w:tc>
        <w:tc>
          <w:tcPr>
            <w:tcW w:w="1635" w:type="dxa"/>
            <w:vAlign w:val="center"/>
          </w:tcPr>
          <w:p w14:paraId="6E3CAD51" w14:textId="77777777" w:rsidR="003B2268" w:rsidRDefault="003B2268">
            <w:pPr>
              <w:spacing w:before="0" w:after="0"/>
              <w:jc w:val="center"/>
            </w:pPr>
          </w:p>
        </w:tc>
      </w:tr>
      <w:tr w:rsidR="003B2268" w14:paraId="3EDB1E79" w14:textId="77777777" w:rsidTr="003B2268">
        <w:trPr>
          <w:jc w:val="center"/>
        </w:trPr>
        <w:tc>
          <w:tcPr>
            <w:tcW w:w="1695" w:type="dxa"/>
            <w:vAlign w:val="center"/>
          </w:tcPr>
          <w:p w14:paraId="673D507F" w14:textId="77777777" w:rsidR="003B2268" w:rsidRDefault="00E015E7">
            <w:pPr>
              <w:spacing w:before="0" w:after="0"/>
              <w:jc w:val="center"/>
            </w:pPr>
            <w:r>
              <w:rPr>
                <w:rFonts w:ascii="等线" w:eastAsia="等线" w:hAnsi="等线" w:cs="等线"/>
                <w:color w:val="000000"/>
                <w:sz w:val="21"/>
              </w:rPr>
              <w:t>enable</w:t>
            </w:r>
          </w:p>
        </w:tc>
        <w:tc>
          <w:tcPr>
            <w:tcW w:w="1680" w:type="dxa"/>
            <w:vAlign w:val="center"/>
          </w:tcPr>
          <w:p w14:paraId="3F15EB7F" w14:textId="77777777" w:rsidR="003B2268" w:rsidRDefault="00E015E7">
            <w:pPr>
              <w:spacing w:before="0" w:after="0"/>
              <w:jc w:val="center"/>
            </w:pPr>
            <w:r>
              <w:rPr>
                <w:rFonts w:ascii="等线" w:eastAsia="等线" w:hAnsi="等线" w:cs="等线"/>
                <w:color w:val="000000"/>
                <w:sz w:val="21"/>
              </w:rPr>
              <w:t>tinyint</w:t>
            </w:r>
          </w:p>
        </w:tc>
        <w:tc>
          <w:tcPr>
            <w:tcW w:w="1635" w:type="dxa"/>
            <w:vAlign w:val="center"/>
          </w:tcPr>
          <w:p w14:paraId="738E48B0" w14:textId="77777777" w:rsidR="003B2268" w:rsidRDefault="00E015E7">
            <w:pPr>
              <w:spacing w:before="0" w:after="0"/>
              <w:jc w:val="center"/>
            </w:pPr>
            <w:r>
              <w:rPr>
                <w:rFonts w:ascii="等线" w:eastAsia="等线" w:hAnsi="等线" w:cs="等线"/>
                <w:color w:val="000000"/>
                <w:sz w:val="21"/>
              </w:rPr>
              <w:t>1</w:t>
            </w:r>
          </w:p>
        </w:tc>
        <w:tc>
          <w:tcPr>
            <w:tcW w:w="1635" w:type="dxa"/>
            <w:vAlign w:val="center"/>
          </w:tcPr>
          <w:p w14:paraId="56EEC715" w14:textId="77777777" w:rsidR="003B2268" w:rsidRDefault="00E015E7">
            <w:pPr>
              <w:spacing w:before="0" w:after="0"/>
              <w:jc w:val="center"/>
            </w:pPr>
            <w:r>
              <w:rPr>
                <w:rFonts w:ascii="等线" w:eastAsia="等线" w:hAnsi="等线" w:cs="等线"/>
                <w:color w:val="000000"/>
                <w:sz w:val="21"/>
              </w:rPr>
              <w:t>是否禁用链接</w:t>
            </w:r>
          </w:p>
        </w:tc>
        <w:tc>
          <w:tcPr>
            <w:tcW w:w="1635" w:type="dxa"/>
            <w:vAlign w:val="center"/>
          </w:tcPr>
          <w:p w14:paraId="2E9A945B" w14:textId="77777777" w:rsidR="003B2268" w:rsidRDefault="003B2268">
            <w:pPr>
              <w:spacing w:before="0" w:after="0"/>
              <w:jc w:val="center"/>
            </w:pPr>
          </w:p>
        </w:tc>
      </w:tr>
      <w:tr w:rsidR="003B2268" w14:paraId="4150C773" w14:textId="77777777" w:rsidTr="003B2268">
        <w:trPr>
          <w:jc w:val="center"/>
        </w:trPr>
        <w:tc>
          <w:tcPr>
            <w:tcW w:w="1695" w:type="dxa"/>
            <w:vAlign w:val="center"/>
          </w:tcPr>
          <w:p w14:paraId="2169B5A4" w14:textId="77777777" w:rsidR="003B2268" w:rsidRDefault="00E015E7">
            <w:pPr>
              <w:spacing w:before="0" w:after="0"/>
              <w:jc w:val="center"/>
            </w:pPr>
            <w:r>
              <w:rPr>
                <w:rFonts w:ascii="等线" w:eastAsia="等线" w:hAnsi="等线" w:cs="等线"/>
                <w:color w:val="000000"/>
                <w:sz w:val="21"/>
              </w:rPr>
              <w:t>create_time</w:t>
            </w:r>
          </w:p>
        </w:tc>
        <w:tc>
          <w:tcPr>
            <w:tcW w:w="1680" w:type="dxa"/>
            <w:vAlign w:val="center"/>
          </w:tcPr>
          <w:p w14:paraId="5D889505" w14:textId="77777777" w:rsidR="003B2268" w:rsidRDefault="00E015E7">
            <w:pPr>
              <w:spacing w:before="0" w:after="0"/>
              <w:jc w:val="center"/>
            </w:pPr>
            <w:r>
              <w:rPr>
                <w:rFonts w:ascii="等线" w:eastAsia="等线" w:hAnsi="等线" w:cs="等线"/>
                <w:color w:val="000000"/>
                <w:sz w:val="21"/>
              </w:rPr>
              <w:t>timestamp</w:t>
            </w:r>
          </w:p>
        </w:tc>
        <w:tc>
          <w:tcPr>
            <w:tcW w:w="1635" w:type="dxa"/>
            <w:vAlign w:val="center"/>
          </w:tcPr>
          <w:p w14:paraId="1727E87F" w14:textId="77777777" w:rsidR="003B2268" w:rsidRDefault="00E015E7">
            <w:pPr>
              <w:spacing w:before="0" w:after="0"/>
              <w:jc w:val="center"/>
            </w:pPr>
            <w:r>
              <w:rPr>
                <w:rFonts w:ascii="等线" w:eastAsia="等线" w:hAnsi="等线" w:cs="等线"/>
                <w:color w:val="000000"/>
                <w:sz w:val="21"/>
              </w:rPr>
              <w:t>0</w:t>
            </w:r>
          </w:p>
        </w:tc>
        <w:tc>
          <w:tcPr>
            <w:tcW w:w="1635" w:type="dxa"/>
            <w:vAlign w:val="center"/>
          </w:tcPr>
          <w:p w14:paraId="4EEBE276" w14:textId="77777777" w:rsidR="003B2268" w:rsidRDefault="003B2268">
            <w:pPr>
              <w:spacing w:before="0" w:after="0"/>
              <w:jc w:val="center"/>
            </w:pPr>
          </w:p>
        </w:tc>
        <w:tc>
          <w:tcPr>
            <w:tcW w:w="1635" w:type="dxa"/>
            <w:vAlign w:val="center"/>
          </w:tcPr>
          <w:p w14:paraId="3558B550" w14:textId="77777777" w:rsidR="003B2268" w:rsidRDefault="003B2268">
            <w:pPr>
              <w:spacing w:before="0" w:after="0"/>
              <w:jc w:val="center"/>
            </w:pPr>
          </w:p>
        </w:tc>
      </w:tr>
      <w:tr w:rsidR="003B2268" w14:paraId="04024C5F" w14:textId="77777777" w:rsidTr="003B2268">
        <w:trPr>
          <w:jc w:val="center"/>
        </w:trPr>
        <w:tc>
          <w:tcPr>
            <w:tcW w:w="1695" w:type="dxa"/>
            <w:vAlign w:val="center"/>
          </w:tcPr>
          <w:p w14:paraId="154618C6" w14:textId="77777777" w:rsidR="003B2268" w:rsidRDefault="00E015E7">
            <w:pPr>
              <w:spacing w:before="0" w:after="0"/>
              <w:jc w:val="center"/>
            </w:pPr>
            <w:r>
              <w:rPr>
                <w:rFonts w:ascii="等线" w:eastAsia="等线" w:hAnsi="等线" w:cs="等线"/>
                <w:color w:val="000000"/>
                <w:sz w:val="21"/>
              </w:rPr>
              <w:t>user_id</w:t>
            </w:r>
          </w:p>
        </w:tc>
        <w:tc>
          <w:tcPr>
            <w:tcW w:w="1680" w:type="dxa"/>
            <w:vAlign w:val="center"/>
          </w:tcPr>
          <w:p w14:paraId="5F1E4E57" w14:textId="77777777" w:rsidR="003B2268" w:rsidRDefault="00E015E7">
            <w:pPr>
              <w:spacing w:before="0" w:after="0"/>
              <w:jc w:val="center"/>
            </w:pPr>
            <w:r>
              <w:rPr>
                <w:rFonts w:ascii="等线" w:eastAsia="等线" w:hAnsi="等线" w:cs="等线"/>
                <w:color w:val="000000"/>
                <w:sz w:val="21"/>
              </w:rPr>
              <w:t>int</w:t>
            </w:r>
          </w:p>
        </w:tc>
        <w:tc>
          <w:tcPr>
            <w:tcW w:w="1635" w:type="dxa"/>
            <w:vAlign w:val="center"/>
          </w:tcPr>
          <w:p w14:paraId="200E7402" w14:textId="77777777" w:rsidR="003B2268" w:rsidRDefault="00E015E7">
            <w:pPr>
              <w:spacing w:before="0" w:after="0"/>
              <w:jc w:val="center"/>
            </w:pPr>
            <w:r>
              <w:rPr>
                <w:rFonts w:ascii="等线" w:eastAsia="等线" w:hAnsi="等线" w:cs="等线"/>
                <w:color w:val="000000"/>
                <w:sz w:val="21"/>
              </w:rPr>
              <w:t>10</w:t>
            </w:r>
          </w:p>
        </w:tc>
        <w:tc>
          <w:tcPr>
            <w:tcW w:w="1635" w:type="dxa"/>
            <w:vAlign w:val="center"/>
          </w:tcPr>
          <w:p w14:paraId="7A983E52" w14:textId="77777777" w:rsidR="003B2268" w:rsidRDefault="00E015E7">
            <w:pPr>
              <w:spacing w:before="0" w:after="0"/>
              <w:jc w:val="center"/>
            </w:pPr>
            <w:r>
              <w:rPr>
                <w:rFonts w:ascii="等线" w:eastAsia="等线" w:hAnsi="等线" w:cs="等线"/>
                <w:color w:val="000000"/>
                <w:sz w:val="21"/>
              </w:rPr>
              <w:t>用户</w:t>
            </w:r>
            <w:r>
              <w:rPr>
                <w:rFonts w:ascii="等线" w:eastAsia="等线" w:hAnsi="等线" w:cs="等线"/>
                <w:color w:val="000000"/>
                <w:sz w:val="21"/>
              </w:rPr>
              <w:t>id</w:t>
            </w:r>
          </w:p>
        </w:tc>
        <w:tc>
          <w:tcPr>
            <w:tcW w:w="1635" w:type="dxa"/>
            <w:vAlign w:val="center"/>
          </w:tcPr>
          <w:p w14:paraId="755FFA9F" w14:textId="77777777" w:rsidR="003B2268" w:rsidRDefault="003B2268">
            <w:pPr>
              <w:spacing w:before="0" w:after="0"/>
              <w:jc w:val="center"/>
            </w:pPr>
          </w:p>
        </w:tc>
      </w:tr>
      <w:tr w:rsidR="003B2268" w14:paraId="58B594B3" w14:textId="77777777" w:rsidTr="003B2268">
        <w:trPr>
          <w:jc w:val="center"/>
        </w:trPr>
        <w:tc>
          <w:tcPr>
            <w:tcW w:w="1695" w:type="dxa"/>
            <w:vAlign w:val="center"/>
          </w:tcPr>
          <w:p w14:paraId="2987DF6C" w14:textId="77777777" w:rsidR="003B2268" w:rsidRDefault="00E015E7">
            <w:pPr>
              <w:spacing w:before="0" w:after="0"/>
              <w:jc w:val="center"/>
            </w:pPr>
            <w:r>
              <w:rPr>
                <w:rFonts w:ascii="等线" w:eastAsia="等线" w:hAnsi="等线" w:cs="等线"/>
                <w:color w:val="000000"/>
                <w:sz w:val="21"/>
              </w:rPr>
              <w:t>modeltype</w:t>
            </w:r>
          </w:p>
        </w:tc>
        <w:tc>
          <w:tcPr>
            <w:tcW w:w="1680" w:type="dxa"/>
            <w:vAlign w:val="center"/>
          </w:tcPr>
          <w:p w14:paraId="37C4121A" w14:textId="77777777" w:rsidR="003B2268" w:rsidRDefault="00E015E7">
            <w:pPr>
              <w:spacing w:before="0" w:after="0"/>
              <w:jc w:val="center"/>
            </w:pPr>
            <w:r>
              <w:rPr>
                <w:rFonts w:ascii="等线" w:eastAsia="等线" w:hAnsi="等线" w:cs="等线"/>
                <w:color w:val="000000"/>
                <w:sz w:val="21"/>
              </w:rPr>
              <w:t>varchar</w:t>
            </w:r>
          </w:p>
        </w:tc>
        <w:tc>
          <w:tcPr>
            <w:tcW w:w="1635" w:type="dxa"/>
            <w:vAlign w:val="center"/>
          </w:tcPr>
          <w:p w14:paraId="35DCB9A4" w14:textId="77777777" w:rsidR="003B2268" w:rsidRDefault="00E015E7">
            <w:pPr>
              <w:spacing w:before="0" w:after="0"/>
              <w:jc w:val="center"/>
            </w:pPr>
            <w:r>
              <w:rPr>
                <w:rFonts w:ascii="等线" w:eastAsia="等线" w:hAnsi="等线" w:cs="等线"/>
                <w:color w:val="000000"/>
                <w:sz w:val="21"/>
              </w:rPr>
              <w:t>50</w:t>
            </w:r>
          </w:p>
        </w:tc>
        <w:tc>
          <w:tcPr>
            <w:tcW w:w="1635" w:type="dxa"/>
            <w:vAlign w:val="center"/>
          </w:tcPr>
          <w:p w14:paraId="1C928A7B" w14:textId="77777777" w:rsidR="003B2268" w:rsidRDefault="003B2268">
            <w:pPr>
              <w:spacing w:before="0" w:after="0"/>
              <w:jc w:val="center"/>
            </w:pPr>
          </w:p>
        </w:tc>
        <w:tc>
          <w:tcPr>
            <w:tcW w:w="1635" w:type="dxa"/>
            <w:vAlign w:val="center"/>
          </w:tcPr>
          <w:p w14:paraId="7FEFB46B" w14:textId="77777777" w:rsidR="003B2268" w:rsidRDefault="003B2268">
            <w:pPr>
              <w:spacing w:before="0" w:after="0"/>
              <w:jc w:val="center"/>
            </w:pPr>
          </w:p>
        </w:tc>
      </w:tr>
      <w:tr w:rsidR="003B2268" w14:paraId="7FFE0909" w14:textId="77777777" w:rsidTr="003B2268">
        <w:trPr>
          <w:jc w:val="center"/>
        </w:trPr>
        <w:tc>
          <w:tcPr>
            <w:tcW w:w="1695" w:type="dxa"/>
            <w:vAlign w:val="center"/>
          </w:tcPr>
          <w:p w14:paraId="3C459C89" w14:textId="77777777" w:rsidR="003B2268" w:rsidRDefault="00E015E7">
            <w:pPr>
              <w:spacing w:before="0" w:after="0"/>
              <w:jc w:val="center"/>
            </w:pPr>
            <w:r>
              <w:rPr>
                <w:rFonts w:ascii="等线" w:eastAsia="等线" w:hAnsi="等线" w:cs="等线"/>
                <w:color w:val="000000"/>
                <w:sz w:val="21"/>
              </w:rPr>
              <w:t>report</w:t>
            </w:r>
          </w:p>
        </w:tc>
        <w:tc>
          <w:tcPr>
            <w:tcW w:w="1680" w:type="dxa"/>
            <w:vAlign w:val="center"/>
          </w:tcPr>
          <w:p w14:paraId="7890EE98" w14:textId="77777777" w:rsidR="003B2268" w:rsidRDefault="00E015E7">
            <w:pPr>
              <w:spacing w:before="0" w:after="0"/>
              <w:jc w:val="center"/>
            </w:pPr>
            <w:r>
              <w:rPr>
                <w:rFonts w:ascii="等线" w:eastAsia="等线" w:hAnsi="等线" w:cs="等线"/>
                <w:color w:val="000000"/>
                <w:sz w:val="21"/>
              </w:rPr>
              <w:t>varchar</w:t>
            </w:r>
          </w:p>
        </w:tc>
        <w:tc>
          <w:tcPr>
            <w:tcW w:w="1635" w:type="dxa"/>
            <w:vAlign w:val="center"/>
          </w:tcPr>
          <w:p w14:paraId="7D91A378" w14:textId="77777777" w:rsidR="003B2268" w:rsidRDefault="00E015E7">
            <w:pPr>
              <w:spacing w:before="0" w:after="0"/>
              <w:jc w:val="center"/>
            </w:pPr>
            <w:r>
              <w:rPr>
                <w:rFonts w:ascii="等线" w:eastAsia="等线" w:hAnsi="等线" w:cs="等线"/>
                <w:color w:val="000000"/>
                <w:sz w:val="21"/>
              </w:rPr>
              <w:t>20</w:t>
            </w:r>
          </w:p>
        </w:tc>
        <w:tc>
          <w:tcPr>
            <w:tcW w:w="1635" w:type="dxa"/>
            <w:vAlign w:val="center"/>
          </w:tcPr>
          <w:p w14:paraId="43DEC202" w14:textId="77777777" w:rsidR="003B2268" w:rsidRDefault="003B2268">
            <w:pPr>
              <w:spacing w:before="0" w:after="0"/>
              <w:jc w:val="center"/>
            </w:pPr>
          </w:p>
        </w:tc>
        <w:tc>
          <w:tcPr>
            <w:tcW w:w="1635" w:type="dxa"/>
            <w:vAlign w:val="center"/>
          </w:tcPr>
          <w:p w14:paraId="4B13D8A3" w14:textId="77777777" w:rsidR="003B2268" w:rsidRDefault="003B2268">
            <w:pPr>
              <w:spacing w:before="0" w:after="0"/>
              <w:jc w:val="center"/>
            </w:pPr>
          </w:p>
        </w:tc>
      </w:tr>
    </w:tbl>
    <w:p w14:paraId="00FF5628" w14:textId="77777777" w:rsidR="003B2268" w:rsidRDefault="003B2268">
      <w:pPr>
        <w:spacing w:before="0" w:after="0"/>
        <w:ind w:left="336"/>
      </w:pPr>
    </w:p>
    <w:p w14:paraId="1AB00A41"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7.</w:t>
      </w:r>
      <w:r>
        <w:rPr>
          <w:rFonts w:ascii="宋体" w:eastAsia="宋体" w:hAnsi="宋体" w:cs="宋体"/>
          <w:color w:val="000000"/>
          <w:sz w:val="24"/>
        </w:rPr>
        <w:t>角色表（</w:t>
      </w:r>
      <w:r>
        <w:rPr>
          <w:rFonts w:ascii="宋体" w:eastAsia="宋体" w:hAnsi="宋体" w:cs="宋体"/>
          <w:color w:val="000000"/>
          <w:sz w:val="24"/>
        </w:rPr>
        <w:t>sys_role</w:t>
      </w:r>
      <w:r>
        <w:rPr>
          <w:rFonts w:ascii="宋体" w:eastAsia="宋体" w:hAnsi="宋体" w:cs="宋体"/>
          <w:color w:val="000000"/>
          <w:sz w:val="24"/>
        </w:rPr>
        <w:t>）</w:t>
      </w:r>
    </w:p>
    <w:p w14:paraId="34A0B62A" w14:textId="77777777" w:rsidR="003B2268" w:rsidRDefault="003B2268">
      <w:pPr>
        <w:spacing w:before="0" w:after="0"/>
        <w:ind w:left="336"/>
      </w:pPr>
    </w:p>
    <w:p w14:paraId="50472A77" w14:textId="77777777" w:rsidR="003B2268" w:rsidRDefault="00E015E7">
      <w:pPr>
        <w:pStyle w:val="a3"/>
        <w:jc w:val="center"/>
      </w:pPr>
      <w:r>
        <w:t>表</w:t>
      </w:r>
      <w:r>
        <w:t xml:space="preserve">4- </w:t>
      </w:r>
      <w:r>
        <w:fldChar w:fldCharType="begin"/>
      </w:r>
      <w:r>
        <w:instrText xml:space="preserve"> SEQ </w:instrText>
      </w:r>
      <w:r>
        <w:instrText>表</w:instrText>
      </w:r>
      <w:r>
        <w:instrText xml:space="preserve">4- \* ARABIC </w:instrText>
      </w:r>
      <w:r>
        <w:fldChar w:fldCharType="separate"/>
      </w:r>
      <w:r>
        <w:t>7</w:t>
      </w:r>
      <w:r>
        <w:fldChar w:fldCharType="end"/>
      </w:r>
      <w:r>
        <w:t>角色表</w:t>
      </w:r>
    </w:p>
    <w:tbl>
      <w:tblPr>
        <w:tblStyle w:val="af"/>
        <w:tblW w:w="0" w:type="auto"/>
        <w:jc w:val="center"/>
        <w:tblLayout w:type="fixed"/>
        <w:tblLook w:val="04A0" w:firstRow="1" w:lastRow="0" w:firstColumn="1" w:lastColumn="0" w:noHBand="0" w:noVBand="1"/>
      </w:tblPr>
      <w:tblGrid>
        <w:gridCol w:w="1695"/>
        <w:gridCol w:w="1695"/>
        <w:gridCol w:w="1695"/>
        <w:gridCol w:w="1695"/>
        <w:gridCol w:w="1695"/>
      </w:tblGrid>
      <w:tr w:rsidR="003B2268" w14:paraId="286075B5" w14:textId="77777777" w:rsidTr="003B2268">
        <w:trPr>
          <w:cnfStyle w:val="100000000000" w:firstRow="1" w:lastRow="0" w:firstColumn="0" w:lastColumn="0" w:oddVBand="0" w:evenVBand="0" w:oddHBand="0" w:evenHBand="0" w:firstRowFirstColumn="0" w:firstRowLastColumn="0" w:lastRowFirstColumn="0" w:lastRowLastColumn="0"/>
          <w:jc w:val="center"/>
        </w:trPr>
        <w:tc>
          <w:tcPr>
            <w:tcW w:w="1695" w:type="dxa"/>
            <w:tcBorders>
              <w:top w:val="single" w:sz="12" w:space="0" w:color="000000"/>
              <w:bottom w:val="single" w:sz="4" w:space="0" w:color="000000"/>
              <w:tl2br w:val="nil"/>
            </w:tcBorders>
            <w:shd w:val="clear" w:color="auto" w:fill="FFFFFF"/>
            <w:vAlign w:val="center"/>
          </w:tcPr>
          <w:p w14:paraId="167E1B84" w14:textId="77777777" w:rsidR="003B2268" w:rsidRDefault="00E015E7">
            <w:pPr>
              <w:spacing w:before="0" w:after="0"/>
              <w:jc w:val="center"/>
              <w:rPr>
                <w:color w:val="000000"/>
              </w:rPr>
            </w:pPr>
            <w:r>
              <w:rPr>
                <w:rFonts w:ascii="文鼎ＰＬ简中楷" w:hAnsi="文鼎ＰＬ简中楷" w:cs="文鼎ＰＬ简中楷"/>
                <w:color w:val="000000"/>
                <w:sz w:val="21"/>
              </w:rPr>
              <w:t>名</w:t>
            </w:r>
          </w:p>
        </w:tc>
        <w:tc>
          <w:tcPr>
            <w:tcW w:w="1695" w:type="dxa"/>
            <w:tcBorders>
              <w:top w:val="single" w:sz="12" w:space="0" w:color="000000"/>
              <w:bottom w:val="single" w:sz="4" w:space="0" w:color="000000"/>
            </w:tcBorders>
            <w:shd w:val="clear" w:color="auto" w:fill="FFFFFF"/>
            <w:vAlign w:val="center"/>
          </w:tcPr>
          <w:p w14:paraId="6BDC8818" w14:textId="77777777" w:rsidR="003B2268" w:rsidRDefault="00E015E7">
            <w:pPr>
              <w:spacing w:before="0" w:after="0"/>
              <w:jc w:val="center"/>
              <w:rPr>
                <w:color w:val="000000"/>
              </w:rPr>
            </w:pPr>
            <w:r>
              <w:rPr>
                <w:rFonts w:ascii="文鼎ＰＬ简中楷" w:hAnsi="文鼎ＰＬ简中楷" w:cs="文鼎ＰＬ简中楷"/>
                <w:color w:val="000000"/>
                <w:sz w:val="21"/>
              </w:rPr>
              <w:t>类型</w:t>
            </w:r>
          </w:p>
        </w:tc>
        <w:tc>
          <w:tcPr>
            <w:tcW w:w="1695" w:type="dxa"/>
            <w:tcBorders>
              <w:top w:val="single" w:sz="12" w:space="0" w:color="000000"/>
              <w:bottom w:val="single" w:sz="4" w:space="0" w:color="000000"/>
            </w:tcBorders>
            <w:shd w:val="clear" w:color="auto" w:fill="FFFFFF"/>
            <w:vAlign w:val="center"/>
          </w:tcPr>
          <w:p w14:paraId="1B1350B6" w14:textId="77777777" w:rsidR="003B2268" w:rsidRDefault="00E015E7">
            <w:pPr>
              <w:spacing w:before="0" w:after="0"/>
              <w:jc w:val="center"/>
              <w:rPr>
                <w:color w:val="000000"/>
              </w:rPr>
            </w:pPr>
            <w:r>
              <w:rPr>
                <w:rFonts w:ascii="文鼎ＰＬ简中楷" w:hAnsi="文鼎ＰＬ简中楷" w:cs="文鼎ＰＬ简中楷"/>
                <w:color w:val="000000"/>
                <w:sz w:val="21"/>
              </w:rPr>
              <w:t>字段长度</w:t>
            </w:r>
          </w:p>
        </w:tc>
        <w:tc>
          <w:tcPr>
            <w:tcW w:w="1695" w:type="dxa"/>
            <w:tcBorders>
              <w:top w:val="single" w:sz="12" w:space="0" w:color="000000"/>
              <w:bottom w:val="single" w:sz="4" w:space="0" w:color="000000"/>
            </w:tcBorders>
            <w:shd w:val="clear" w:color="auto" w:fill="FFFFFF"/>
            <w:vAlign w:val="center"/>
          </w:tcPr>
          <w:p w14:paraId="177E6803" w14:textId="77777777" w:rsidR="003B2268" w:rsidRDefault="00E015E7">
            <w:pPr>
              <w:spacing w:before="0" w:after="0"/>
              <w:jc w:val="center"/>
              <w:rPr>
                <w:color w:val="000000"/>
              </w:rPr>
            </w:pPr>
            <w:r>
              <w:rPr>
                <w:rFonts w:ascii="文鼎ＰＬ简中楷" w:hAnsi="文鼎ＰＬ简中楷" w:cs="文鼎ＰＬ简中楷"/>
                <w:color w:val="000000"/>
                <w:sz w:val="21"/>
              </w:rPr>
              <w:t>属性名称</w:t>
            </w:r>
          </w:p>
        </w:tc>
        <w:tc>
          <w:tcPr>
            <w:tcW w:w="1695" w:type="dxa"/>
            <w:tcBorders>
              <w:top w:val="single" w:sz="12" w:space="0" w:color="000000"/>
              <w:bottom w:val="single" w:sz="4" w:space="0" w:color="000000"/>
            </w:tcBorders>
            <w:shd w:val="clear" w:color="auto" w:fill="FFFFFF"/>
            <w:vAlign w:val="center"/>
          </w:tcPr>
          <w:p w14:paraId="0FB49958" w14:textId="77777777" w:rsidR="003B2268" w:rsidRDefault="00E015E7">
            <w:pPr>
              <w:spacing w:before="0" w:after="0"/>
              <w:jc w:val="center"/>
              <w:rPr>
                <w:color w:val="000000"/>
              </w:rPr>
            </w:pPr>
            <w:r>
              <w:rPr>
                <w:rFonts w:ascii="文鼎ＰＬ简中楷" w:hAnsi="文鼎ＰＬ简中楷" w:cs="文鼎ＰＬ简中楷"/>
                <w:color w:val="000000"/>
                <w:sz w:val="21"/>
              </w:rPr>
              <w:t>备注</w:t>
            </w:r>
          </w:p>
        </w:tc>
      </w:tr>
      <w:tr w:rsidR="003B2268" w14:paraId="3C26EAED" w14:textId="77777777" w:rsidTr="003B2268">
        <w:trPr>
          <w:jc w:val="center"/>
        </w:trPr>
        <w:tc>
          <w:tcPr>
            <w:tcW w:w="1695" w:type="dxa"/>
            <w:tcBorders>
              <w:top w:val="single" w:sz="4" w:space="0" w:color="000000"/>
              <w:left w:val="nil"/>
              <w:bottom w:val="nil"/>
              <w:right w:val="nil"/>
            </w:tcBorders>
            <w:shd w:val="clear" w:color="auto" w:fill="FFFFFF"/>
            <w:vAlign w:val="center"/>
          </w:tcPr>
          <w:p w14:paraId="7D7A4CF9" w14:textId="77777777" w:rsidR="003B2268" w:rsidRDefault="00E015E7">
            <w:pPr>
              <w:spacing w:before="0" w:after="0"/>
              <w:jc w:val="center"/>
              <w:rPr>
                <w:color w:val="000000"/>
              </w:rPr>
            </w:pPr>
            <w:r>
              <w:rPr>
                <w:rFonts w:ascii="文鼎ＰＬ简中楷" w:hAnsi="文鼎ＰＬ简中楷" w:cs="文鼎ＰＬ简中楷"/>
                <w:color w:val="000000"/>
                <w:sz w:val="21"/>
              </w:rPr>
              <w:t>id</w:t>
            </w:r>
          </w:p>
        </w:tc>
        <w:tc>
          <w:tcPr>
            <w:tcW w:w="1695" w:type="dxa"/>
            <w:tcBorders>
              <w:top w:val="single" w:sz="4" w:space="0" w:color="000000"/>
              <w:left w:val="nil"/>
              <w:bottom w:val="nil"/>
              <w:right w:val="nil"/>
            </w:tcBorders>
            <w:shd w:val="clear" w:color="auto" w:fill="FFFFFF"/>
            <w:vAlign w:val="center"/>
          </w:tcPr>
          <w:p w14:paraId="13F2A8BF" w14:textId="77777777" w:rsidR="003B2268" w:rsidRDefault="00E015E7">
            <w:pPr>
              <w:spacing w:before="0" w:after="0"/>
              <w:jc w:val="center"/>
              <w:rPr>
                <w:color w:val="000000"/>
              </w:rPr>
            </w:pPr>
            <w:r>
              <w:rPr>
                <w:rFonts w:ascii="文鼎ＰＬ简中楷" w:hAnsi="文鼎ＰＬ简中楷" w:cs="文鼎ＰＬ简中楷"/>
                <w:color w:val="000000"/>
                <w:sz w:val="21"/>
              </w:rPr>
              <w:t>int</w:t>
            </w:r>
          </w:p>
        </w:tc>
        <w:tc>
          <w:tcPr>
            <w:tcW w:w="1695" w:type="dxa"/>
            <w:tcBorders>
              <w:top w:val="single" w:sz="4" w:space="0" w:color="000000"/>
              <w:left w:val="nil"/>
              <w:bottom w:val="nil"/>
              <w:right w:val="nil"/>
            </w:tcBorders>
            <w:shd w:val="clear" w:color="auto" w:fill="FFFFFF"/>
            <w:vAlign w:val="center"/>
          </w:tcPr>
          <w:p w14:paraId="6613E8E4" w14:textId="77777777" w:rsidR="003B2268" w:rsidRDefault="00E015E7">
            <w:pPr>
              <w:spacing w:before="0" w:after="0"/>
              <w:jc w:val="center"/>
              <w:rPr>
                <w:color w:val="000000"/>
              </w:rPr>
            </w:pPr>
            <w:r>
              <w:rPr>
                <w:rFonts w:ascii="文鼎ＰＬ简中楷" w:hAnsi="文鼎ＰＬ简中楷" w:cs="文鼎ＰＬ简中楷"/>
                <w:color w:val="000000"/>
                <w:sz w:val="21"/>
              </w:rPr>
              <w:t>11</w:t>
            </w:r>
          </w:p>
        </w:tc>
        <w:tc>
          <w:tcPr>
            <w:tcW w:w="1695" w:type="dxa"/>
            <w:tcBorders>
              <w:top w:val="single" w:sz="4" w:space="0" w:color="000000"/>
              <w:left w:val="nil"/>
              <w:bottom w:val="nil"/>
              <w:right w:val="nil"/>
            </w:tcBorders>
            <w:shd w:val="clear" w:color="auto" w:fill="FFFFFF"/>
            <w:vAlign w:val="center"/>
          </w:tcPr>
          <w:p w14:paraId="75C1CF57" w14:textId="77777777" w:rsidR="003B2268" w:rsidRDefault="00E015E7">
            <w:pPr>
              <w:spacing w:before="0" w:after="0"/>
              <w:jc w:val="center"/>
              <w:rPr>
                <w:color w:val="000000"/>
              </w:rPr>
            </w:pPr>
            <w:r>
              <w:rPr>
                <w:rFonts w:ascii="文鼎ＰＬ简中楷" w:hAnsi="文鼎ＰＬ简中楷" w:cs="文鼎ＰＬ简中楷"/>
                <w:color w:val="000000"/>
                <w:sz w:val="21"/>
              </w:rPr>
              <w:t>id</w:t>
            </w:r>
          </w:p>
        </w:tc>
        <w:tc>
          <w:tcPr>
            <w:tcW w:w="1695" w:type="dxa"/>
            <w:tcBorders>
              <w:top w:val="single" w:sz="4" w:space="0" w:color="000000"/>
              <w:left w:val="nil"/>
              <w:bottom w:val="nil"/>
              <w:right w:val="nil"/>
            </w:tcBorders>
            <w:shd w:val="clear" w:color="auto" w:fill="FFFFFF"/>
            <w:vAlign w:val="center"/>
          </w:tcPr>
          <w:p w14:paraId="78037316" w14:textId="77777777" w:rsidR="003B2268" w:rsidRDefault="00E015E7">
            <w:pPr>
              <w:spacing w:before="0" w:after="0"/>
              <w:jc w:val="center"/>
              <w:rPr>
                <w:color w:val="000000"/>
              </w:rPr>
            </w:pPr>
            <w:r>
              <w:rPr>
                <w:rFonts w:ascii="文鼎ＰＬ简中楷" w:hAnsi="文鼎ＰＬ简中楷" w:cs="文鼎ＰＬ简中楷"/>
                <w:color w:val="000000"/>
                <w:sz w:val="21"/>
              </w:rPr>
              <w:t>主键，不是</w:t>
            </w:r>
            <w:r>
              <w:rPr>
                <w:rFonts w:ascii="等线" w:eastAsia="等线" w:hAnsi="等线" w:cs="等线"/>
                <w:color w:val="000000"/>
                <w:sz w:val="21"/>
              </w:rPr>
              <w:t>null</w:t>
            </w:r>
          </w:p>
        </w:tc>
      </w:tr>
      <w:tr w:rsidR="003B2268" w14:paraId="2DD746E7" w14:textId="77777777" w:rsidTr="003B2268">
        <w:trPr>
          <w:jc w:val="center"/>
        </w:trPr>
        <w:tc>
          <w:tcPr>
            <w:tcW w:w="1695" w:type="dxa"/>
            <w:tcBorders>
              <w:top w:val="nil"/>
              <w:left w:val="nil"/>
              <w:bottom w:val="nil"/>
              <w:right w:val="nil"/>
            </w:tcBorders>
            <w:shd w:val="clear" w:color="auto" w:fill="FFFFFF"/>
            <w:vAlign w:val="center"/>
          </w:tcPr>
          <w:p w14:paraId="5373397A" w14:textId="77777777" w:rsidR="003B2268" w:rsidRDefault="00E015E7">
            <w:pPr>
              <w:spacing w:before="0" w:after="0"/>
              <w:jc w:val="center"/>
              <w:rPr>
                <w:color w:val="000000"/>
              </w:rPr>
            </w:pPr>
            <w:r>
              <w:rPr>
                <w:rFonts w:ascii="文鼎ＰＬ简中楷" w:hAnsi="文鼎ＰＬ简中楷" w:cs="文鼎ＰＬ简中楷"/>
                <w:color w:val="000000"/>
                <w:sz w:val="21"/>
              </w:rPr>
              <w:t>name</w:t>
            </w:r>
          </w:p>
        </w:tc>
        <w:tc>
          <w:tcPr>
            <w:tcW w:w="1695" w:type="dxa"/>
            <w:tcBorders>
              <w:top w:val="nil"/>
              <w:left w:val="nil"/>
              <w:bottom w:val="nil"/>
              <w:right w:val="nil"/>
            </w:tcBorders>
            <w:shd w:val="clear" w:color="auto" w:fill="FFFFFF"/>
            <w:vAlign w:val="center"/>
          </w:tcPr>
          <w:p w14:paraId="64AB9890" w14:textId="77777777" w:rsidR="003B2268" w:rsidRDefault="00E015E7">
            <w:pPr>
              <w:spacing w:before="0" w:after="0"/>
              <w:jc w:val="center"/>
              <w:rPr>
                <w:color w:val="000000"/>
              </w:rPr>
            </w:pPr>
            <w:r>
              <w:rPr>
                <w:rFonts w:ascii="文鼎ＰＬ简中楷" w:hAnsi="文鼎ＰＬ简中楷" w:cs="文鼎ＰＬ简中楷"/>
                <w:color w:val="000000"/>
                <w:sz w:val="21"/>
              </w:rPr>
              <w:t>varchar</w:t>
            </w:r>
          </w:p>
        </w:tc>
        <w:tc>
          <w:tcPr>
            <w:tcW w:w="1695" w:type="dxa"/>
            <w:tcBorders>
              <w:top w:val="nil"/>
              <w:left w:val="nil"/>
              <w:bottom w:val="nil"/>
              <w:right w:val="nil"/>
            </w:tcBorders>
            <w:shd w:val="clear" w:color="auto" w:fill="FFFFFF"/>
            <w:vAlign w:val="center"/>
          </w:tcPr>
          <w:p w14:paraId="201765AB" w14:textId="77777777" w:rsidR="003B2268" w:rsidRDefault="00E015E7">
            <w:pPr>
              <w:spacing w:before="0" w:after="0"/>
              <w:jc w:val="center"/>
              <w:rPr>
                <w:color w:val="000000"/>
              </w:rPr>
            </w:pPr>
            <w:r>
              <w:rPr>
                <w:rFonts w:ascii="文鼎ＰＬ简中楷" w:hAnsi="文鼎ＰＬ简中楷" w:cs="文鼎ＰＬ简中楷"/>
                <w:color w:val="000000"/>
                <w:sz w:val="21"/>
              </w:rPr>
              <w:t>50</w:t>
            </w:r>
          </w:p>
        </w:tc>
        <w:tc>
          <w:tcPr>
            <w:tcW w:w="1695" w:type="dxa"/>
            <w:tcBorders>
              <w:top w:val="nil"/>
              <w:left w:val="nil"/>
              <w:bottom w:val="nil"/>
              <w:right w:val="nil"/>
            </w:tcBorders>
            <w:shd w:val="clear" w:color="auto" w:fill="FFFFFF"/>
            <w:vAlign w:val="center"/>
          </w:tcPr>
          <w:p w14:paraId="1A8B81F4" w14:textId="77777777" w:rsidR="003B2268" w:rsidRDefault="00E015E7">
            <w:pPr>
              <w:spacing w:before="0" w:after="0"/>
              <w:jc w:val="center"/>
              <w:rPr>
                <w:color w:val="000000"/>
              </w:rPr>
            </w:pPr>
            <w:r>
              <w:rPr>
                <w:rFonts w:ascii="文鼎ＰＬ简中楷" w:hAnsi="文鼎ＰＬ简中楷" w:cs="文鼎ＰＬ简中楷"/>
                <w:color w:val="000000"/>
                <w:sz w:val="21"/>
              </w:rPr>
              <w:t>名称</w:t>
            </w:r>
          </w:p>
        </w:tc>
        <w:tc>
          <w:tcPr>
            <w:tcW w:w="1695" w:type="dxa"/>
            <w:tcBorders>
              <w:top w:val="nil"/>
              <w:left w:val="nil"/>
              <w:bottom w:val="nil"/>
              <w:right w:val="nil"/>
            </w:tcBorders>
            <w:shd w:val="clear" w:color="auto" w:fill="FFFFFF"/>
            <w:vAlign w:val="center"/>
          </w:tcPr>
          <w:p w14:paraId="25790106" w14:textId="77777777" w:rsidR="003B2268" w:rsidRDefault="003B2268">
            <w:pPr>
              <w:spacing w:before="0" w:after="0"/>
              <w:jc w:val="center"/>
              <w:rPr>
                <w:color w:val="000000"/>
              </w:rPr>
            </w:pPr>
          </w:p>
        </w:tc>
      </w:tr>
      <w:tr w:rsidR="003B2268" w14:paraId="0B7E5657" w14:textId="77777777" w:rsidTr="003B2268">
        <w:trPr>
          <w:jc w:val="center"/>
        </w:trPr>
        <w:tc>
          <w:tcPr>
            <w:tcW w:w="1695" w:type="dxa"/>
            <w:tcBorders>
              <w:top w:val="nil"/>
              <w:left w:val="nil"/>
              <w:bottom w:val="nil"/>
              <w:right w:val="nil"/>
            </w:tcBorders>
            <w:shd w:val="clear" w:color="auto" w:fill="FFFFFF"/>
            <w:vAlign w:val="center"/>
          </w:tcPr>
          <w:p w14:paraId="64570AC2" w14:textId="77777777" w:rsidR="003B2268" w:rsidRDefault="00E015E7">
            <w:pPr>
              <w:spacing w:before="0" w:after="0"/>
              <w:jc w:val="center"/>
              <w:rPr>
                <w:color w:val="000000"/>
              </w:rPr>
            </w:pPr>
            <w:r>
              <w:rPr>
                <w:rFonts w:ascii="文鼎ＰＬ简中楷" w:hAnsi="文鼎ＰＬ简中楷" w:cs="文鼎ＰＬ简中楷"/>
                <w:color w:val="000000"/>
                <w:sz w:val="21"/>
              </w:rPr>
              <w:t>description</w:t>
            </w:r>
          </w:p>
        </w:tc>
        <w:tc>
          <w:tcPr>
            <w:tcW w:w="1695" w:type="dxa"/>
            <w:tcBorders>
              <w:top w:val="nil"/>
              <w:left w:val="nil"/>
              <w:bottom w:val="nil"/>
              <w:right w:val="nil"/>
            </w:tcBorders>
            <w:shd w:val="clear" w:color="auto" w:fill="FFFFFF"/>
            <w:vAlign w:val="center"/>
          </w:tcPr>
          <w:p w14:paraId="258E5535" w14:textId="77777777" w:rsidR="003B2268" w:rsidRDefault="00E015E7">
            <w:pPr>
              <w:spacing w:before="0" w:after="0"/>
              <w:jc w:val="center"/>
              <w:rPr>
                <w:color w:val="000000"/>
              </w:rPr>
            </w:pPr>
            <w:r>
              <w:rPr>
                <w:rFonts w:ascii="文鼎ＰＬ简中楷" w:hAnsi="文鼎ＰＬ简中楷" w:cs="文鼎ＰＬ简中楷"/>
                <w:color w:val="000000"/>
                <w:sz w:val="21"/>
              </w:rPr>
              <w:t>varchar</w:t>
            </w:r>
          </w:p>
        </w:tc>
        <w:tc>
          <w:tcPr>
            <w:tcW w:w="1695" w:type="dxa"/>
            <w:tcBorders>
              <w:top w:val="nil"/>
              <w:left w:val="nil"/>
              <w:bottom w:val="nil"/>
              <w:right w:val="nil"/>
            </w:tcBorders>
            <w:shd w:val="clear" w:color="auto" w:fill="FFFFFF"/>
            <w:vAlign w:val="center"/>
          </w:tcPr>
          <w:p w14:paraId="3C56BECE" w14:textId="77777777" w:rsidR="003B2268" w:rsidRDefault="00E015E7">
            <w:pPr>
              <w:spacing w:before="0" w:after="0"/>
              <w:jc w:val="center"/>
              <w:rPr>
                <w:color w:val="000000"/>
              </w:rPr>
            </w:pPr>
            <w:r>
              <w:rPr>
                <w:rFonts w:ascii="文鼎ＰＬ简中楷" w:hAnsi="文鼎ＰＬ简中楷" w:cs="文鼎ＰＬ简中楷"/>
                <w:color w:val="000000"/>
                <w:sz w:val="21"/>
              </w:rPr>
              <w:t>255</w:t>
            </w:r>
          </w:p>
        </w:tc>
        <w:tc>
          <w:tcPr>
            <w:tcW w:w="1695" w:type="dxa"/>
            <w:tcBorders>
              <w:top w:val="nil"/>
              <w:left w:val="nil"/>
              <w:bottom w:val="nil"/>
              <w:right w:val="nil"/>
            </w:tcBorders>
            <w:shd w:val="clear" w:color="auto" w:fill="FFFFFF"/>
            <w:vAlign w:val="center"/>
          </w:tcPr>
          <w:p w14:paraId="299B44E5" w14:textId="77777777" w:rsidR="003B2268" w:rsidRDefault="00E015E7">
            <w:pPr>
              <w:spacing w:before="0" w:after="0"/>
              <w:jc w:val="center"/>
              <w:rPr>
                <w:color w:val="000000"/>
              </w:rPr>
            </w:pPr>
            <w:r>
              <w:rPr>
                <w:rFonts w:ascii="文鼎ＰＬ简中楷" w:hAnsi="文鼎ＰＬ简中楷" w:cs="文鼎ＰＬ简中楷"/>
                <w:color w:val="000000"/>
                <w:sz w:val="21"/>
              </w:rPr>
              <w:t>描述</w:t>
            </w:r>
          </w:p>
        </w:tc>
        <w:tc>
          <w:tcPr>
            <w:tcW w:w="1695" w:type="dxa"/>
            <w:tcBorders>
              <w:top w:val="nil"/>
              <w:left w:val="nil"/>
              <w:bottom w:val="nil"/>
              <w:right w:val="nil"/>
            </w:tcBorders>
            <w:shd w:val="clear" w:color="auto" w:fill="FFFFFF"/>
            <w:vAlign w:val="center"/>
          </w:tcPr>
          <w:p w14:paraId="3BC8EF04" w14:textId="77777777" w:rsidR="003B2268" w:rsidRDefault="003B2268">
            <w:pPr>
              <w:spacing w:before="0" w:after="0"/>
              <w:jc w:val="center"/>
              <w:rPr>
                <w:color w:val="000000"/>
              </w:rPr>
            </w:pPr>
          </w:p>
        </w:tc>
      </w:tr>
      <w:tr w:rsidR="003B2268" w14:paraId="22DD9496" w14:textId="77777777" w:rsidTr="003B2268">
        <w:trPr>
          <w:jc w:val="center"/>
        </w:trPr>
        <w:tc>
          <w:tcPr>
            <w:tcW w:w="1695" w:type="dxa"/>
            <w:tcBorders>
              <w:top w:val="nil"/>
              <w:left w:val="nil"/>
              <w:bottom w:val="single" w:sz="12" w:space="0" w:color="000000"/>
              <w:right w:val="nil"/>
            </w:tcBorders>
            <w:shd w:val="clear" w:color="auto" w:fill="FFFFFF"/>
            <w:vAlign w:val="center"/>
          </w:tcPr>
          <w:p w14:paraId="343B08BE" w14:textId="77777777" w:rsidR="003B2268" w:rsidRDefault="00E015E7">
            <w:pPr>
              <w:spacing w:before="0" w:after="0"/>
              <w:jc w:val="center"/>
              <w:rPr>
                <w:color w:val="000000"/>
              </w:rPr>
            </w:pPr>
            <w:r>
              <w:rPr>
                <w:rFonts w:ascii="文鼎ＰＬ简中楷" w:hAnsi="文鼎ＰＬ简中楷" w:cs="文鼎ＰＬ简中楷"/>
                <w:color w:val="000000"/>
                <w:sz w:val="21"/>
              </w:rPr>
              <w:t>flag</w:t>
            </w:r>
          </w:p>
        </w:tc>
        <w:tc>
          <w:tcPr>
            <w:tcW w:w="1695" w:type="dxa"/>
            <w:tcBorders>
              <w:top w:val="nil"/>
              <w:left w:val="nil"/>
              <w:bottom w:val="single" w:sz="12" w:space="0" w:color="000000"/>
              <w:right w:val="nil"/>
            </w:tcBorders>
            <w:shd w:val="clear" w:color="auto" w:fill="FFFFFF"/>
            <w:vAlign w:val="center"/>
          </w:tcPr>
          <w:p w14:paraId="1BF4B0A1" w14:textId="77777777" w:rsidR="003B2268" w:rsidRDefault="00E015E7">
            <w:pPr>
              <w:spacing w:before="0" w:after="0"/>
              <w:jc w:val="center"/>
              <w:rPr>
                <w:color w:val="000000"/>
              </w:rPr>
            </w:pPr>
            <w:r>
              <w:rPr>
                <w:rFonts w:ascii="文鼎ＰＬ简中楷" w:hAnsi="文鼎ＰＬ简中楷" w:cs="文鼎ＰＬ简中楷"/>
                <w:color w:val="000000"/>
                <w:sz w:val="21"/>
              </w:rPr>
              <w:t>varchar</w:t>
            </w:r>
          </w:p>
        </w:tc>
        <w:tc>
          <w:tcPr>
            <w:tcW w:w="1695" w:type="dxa"/>
            <w:tcBorders>
              <w:top w:val="nil"/>
              <w:left w:val="nil"/>
              <w:bottom w:val="single" w:sz="12" w:space="0" w:color="000000"/>
              <w:right w:val="nil"/>
            </w:tcBorders>
            <w:shd w:val="clear" w:color="auto" w:fill="FFFFFF"/>
            <w:vAlign w:val="center"/>
          </w:tcPr>
          <w:p w14:paraId="3A8D1394" w14:textId="77777777" w:rsidR="003B2268" w:rsidRDefault="00E015E7">
            <w:pPr>
              <w:spacing w:before="0" w:after="0"/>
              <w:jc w:val="center"/>
              <w:rPr>
                <w:color w:val="000000"/>
              </w:rPr>
            </w:pPr>
            <w:r>
              <w:rPr>
                <w:rFonts w:ascii="文鼎ＰＬ简中楷" w:hAnsi="文鼎ＰＬ简中楷" w:cs="文鼎ＰＬ简中楷"/>
                <w:color w:val="000000"/>
                <w:sz w:val="21"/>
              </w:rPr>
              <w:t>50</w:t>
            </w:r>
          </w:p>
        </w:tc>
        <w:tc>
          <w:tcPr>
            <w:tcW w:w="1695" w:type="dxa"/>
            <w:tcBorders>
              <w:top w:val="nil"/>
              <w:left w:val="nil"/>
              <w:bottom w:val="single" w:sz="12" w:space="0" w:color="000000"/>
              <w:right w:val="nil"/>
            </w:tcBorders>
            <w:shd w:val="clear" w:color="auto" w:fill="FFFFFF"/>
            <w:vAlign w:val="center"/>
          </w:tcPr>
          <w:p w14:paraId="36338781" w14:textId="77777777" w:rsidR="003B2268" w:rsidRDefault="00E015E7">
            <w:pPr>
              <w:spacing w:before="0" w:after="0"/>
              <w:jc w:val="center"/>
              <w:rPr>
                <w:color w:val="000000"/>
              </w:rPr>
            </w:pPr>
            <w:r>
              <w:rPr>
                <w:rFonts w:ascii="文鼎ＰＬ简中楷" w:hAnsi="文鼎ＰＬ简中楷" w:cs="文鼎ＰＬ简中楷"/>
                <w:color w:val="000000"/>
                <w:sz w:val="21"/>
              </w:rPr>
              <w:t>唯一标识</w:t>
            </w:r>
          </w:p>
        </w:tc>
        <w:tc>
          <w:tcPr>
            <w:tcW w:w="1695" w:type="dxa"/>
            <w:tcBorders>
              <w:top w:val="nil"/>
              <w:left w:val="nil"/>
              <w:bottom w:val="single" w:sz="12" w:space="0" w:color="000000"/>
              <w:right w:val="nil"/>
            </w:tcBorders>
            <w:shd w:val="clear" w:color="auto" w:fill="FFFFFF"/>
            <w:vAlign w:val="center"/>
          </w:tcPr>
          <w:p w14:paraId="43A343F9" w14:textId="77777777" w:rsidR="003B2268" w:rsidRDefault="003B2268">
            <w:pPr>
              <w:spacing w:before="0" w:after="0"/>
              <w:jc w:val="center"/>
              <w:rPr>
                <w:color w:val="000000"/>
              </w:rPr>
            </w:pPr>
          </w:p>
        </w:tc>
      </w:tr>
    </w:tbl>
    <w:p w14:paraId="200B292B" w14:textId="77777777" w:rsidR="003B2268" w:rsidRDefault="003B2268">
      <w:pPr>
        <w:spacing w:before="0" w:after="0"/>
        <w:ind w:left="336"/>
      </w:pPr>
    </w:p>
    <w:p w14:paraId="57F8F11E" w14:textId="77777777" w:rsidR="003B2268" w:rsidRDefault="00E015E7">
      <w:pPr>
        <w:spacing w:before="0" w:after="0" w:line="400" w:lineRule="exact"/>
        <w:ind w:firstLineChars="200" w:firstLine="480"/>
      </w:pPr>
      <w:r>
        <w:rPr>
          <w:rFonts w:ascii="宋体" w:eastAsia="宋体" w:hAnsi="宋体" w:cs="宋体"/>
          <w:color w:val="000000"/>
          <w:sz w:val="24"/>
        </w:rPr>
        <w:t>8.</w:t>
      </w:r>
      <w:r>
        <w:rPr>
          <w:rFonts w:ascii="宋体" w:eastAsia="宋体" w:hAnsi="宋体" w:cs="宋体"/>
          <w:color w:val="000000"/>
          <w:sz w:val="24"/>
        </w:rPr>
        <w:t>角色</w:t>
      </w:r>
      <w:r>
        <w:rPr>
          <w:rFonts w:ascii="宋体" w:eastAsia="宋体" w:hAnsi="宋体" w:cs="宋体"/>
          <w:color w:val="000000"/>
          <w:sz w:val="24"/>
        </w:rPr>
        <w:t>-</w:t>
      </w:r>
      <w:r>
        <w:rPr>
          <w:rFonts w:ascii="宋体" w:eastAsia="宋体" w:hAnsi="宋体" w:cs="宋体"/>
          <w:color w:val="000000"/>
          <w:sz w:val="24"/>
        </w:rPr>
        <w:t>菜单关系表（</w:t>
      </w:r>
      <w:r>
        <w:rPr>
          <w:rFonts w:ascii="宋体" w:eastAsia="宋体" w:hAnsi="宋体" w:cs="宋体"/>
          <w:color w:val="000000"/>
          <w:sz w:val="24"/>
        </w:rPr>
        <w:t>Sys_role_menu</w:t>
      </w:r>
      <w:r>
        <w:rPr>
          <w:rFonts w:ascii="宋体" w:eastAsia="宋体" w:hAnsi="宋体" w:cs="宋体"/>
          <w:color w:val="000000"/>
          <w:sz w:val="24"/>
        </w:rPr>
        <w:t>）</w:t>
      </w:r>
    </w:p>
    <w:p w14:paraId="68AEB292" w14:textId="77777777" w:rsidR="003B2268" w:rsidRDefault="00E015E7">
      <w:pPr>
        <w:pStyle w:val="a3"/>
        <w:jc w:val="center"/>
      </w:pPr>
      <w:r>
        <w:t>表</w:t>
      </w:r>
      <w:r>
        <w:t xml:space="preserve">4- </w:t>
      </w:r>
      <w:r>
        <w:fldChar w:fldCharType="begin"/>
      </w:r>
      <w:r>
        <w:instrText xml:space="preserve"> SEQ </w:instrText>
      </w:r>
      <w:r>
        <w:instrText>表</w:instrText>
      </w:r>
      <w:r>
        <w:instrText xml:space="preserve">4- \* ARABIC </w:instrText>
      </w:r>
      <w:r>
        <w:fldChar w:fldCharType="separate"/>
      </w:r>
      <w:r>
        <w:t>8</w:t>
      </w:r>
      <w:r>
        <w:fldChar w:fldCharType="end"/>
      </w:r>
      <w:r>
        <w:t>角色</w:t>
      </w:r>
      <w:r>
        <w:t>-</w:t>
      </w:r>
      <w:r>
        <w:t>菜单关系表</w:t>
      </w:r>
    </w:p>
    <w:tbl>
      <w:tblPr>
        <w:tblStyle w:val="af"/>
        <w:tblpPr w:leftFromText="180" w:rightFromText="180" w:vertAnchor="text" w:horzAnchor="page" w:tblpXSpec="center" w:tblpY="455"/>
        <w:tblOverlap w:val="never"/>
        <w:tblW w:w="0" w:type="auto"/>
        <w:jc w:val="center"/>
        <w:tblLayout w:type="fixed"/>
        <w:tblLook w:val="04A0" w:firstRow="1" w:lastRow="0" w:firstColumn="1" w:lastColumn="0" w:noHBand="0" w:noVBand="1"/>
      </w:tblPr>
      <w:tblGrid>
        <w:gridCol w:w="1695"/>
        <w:gridCol w:w="1695"/>
        <w:gridCol w:w="1695"/>
        <w:gridCol w:w="1695"/>
        <w:gridCol w:w="1695"/>
      </w:tblGrid>
      <w:tr w:rsidR="003B2268" w14:paraId="6021730F" w14:textId="77777777" w:rsidTr="003B2268">
        <w:trPr>
          <w:cnfStyle w:val="100000000000" w:firstRow="1" w:lastRow="0" w:firstColumn="0" w:lastColumn="0" w:oddVBand="0" w:evenVBand="0" w:oddHBand="0" w:evenHBand="0" w:firstRowFirstColumn="0" w:firstRowLastColumn="0" w:lastRowFirstColumn="0" w:lastRowLastColumn="0"/>
          <w:jc w:val="center"/>
        </w:trPr>
        <w:tc>
          <w:tcPr>
            <w:tcW w:w="1695" w:type="dxa"/>
            <w:tcBorders>
              <w:top w:val="single" w:sz="12" w:space="0" w:color="000000"/>
              <w:bottom w:val="single" w:sz="4" w:space="0" w:color="000000"/>
              <w:tl2br w:val="nil"/>
            </w:tcBorders>
            <w:shd w:val="clear" w:color="auto" w:fill="FFFFFF"/>
            <w:vAlign w:val="center"/>
          </w:tcPr>
          <w:p w14:paraId="6D501689" w14:textId="77777777" w:rsidR="003B2268" w:rsidRDefault="00E015E7">
            <w:pPr>
              <w:spacing w:before="0" w:after="0"/>
              <w:jc w:val="center"/>
              <w:rPr>
                <w:color w:val="000000"/>
              </w:rPr>
            </w:pPr>
            <w:r>
              <w:rPr>
                <w:rFonts w:ascii="文鼎ＰＬ简中楷" w:hAnsi="文鼎ＰＬ简中楷" w:cs="文鼎ＰＬ简中楷"/>
                <w:color w:val="000000"/>
                <w:sz w:val="21"/>
              </w:rPr>
              <w:t>名</w:t>
            </w:r>
          </w:p>
        </w:tc>
        <w:tc>
          <w:tcPr>
            <w:tcW w:w="1695" w:type="dxa"/>
            <w:tcBorders>
              <w:top w:val="single" w:sz="12" w:space="0" w:color="000000"/>
              <w:bottom w:val="single" w:sz="4" w:space="0" w:color="000000"/>
            </w:tcBorders>
            <w:shd w:val="clear" w:color="auto" w:fill="FFFFFF"/>
            <w:vAlign w:val="center"/>
          </w:tcPr>
          <w:p w14:paraId="12EF0CCE" w14:textId="77777777" w:rsidR="003B2268" w:rsidRDefault="00E015E7">
            <w:pPr>
              <w:spacing w:before="0" w:after="0"/>
              <w:jc w:val="center"/>
              <w:rPr>
                <w:color w:val="000000"/>
              </w:rPr>
            </w:pPr>
            <w:r>
              <w:rPr>
                <w:rFonts w:ascii="文鼎ＰＬ简中楷" w:hAnsi="文鼎ＰＬ简中楷" w:cs="文鼎ＰＬ简中楷"/>
                <w:color w:val="000000"/>
                <w:sz w:val="21"/>
              </w:rPr>
              <w:t>类型</w:t>
            </w:r>
          </w:p>
        </w:tc>
        <w:tc>
          <w:tcPr>
            <w:tcW w:w="1695" w:type="dxa"/>
            <w:tcBorders>
              <w:top w:val="single" w:sz="12" w:space="0" w:color="000000"/>
              <w:bottom w:val="single" w:sz="4" w:space="0" w:color="000000"/>
            </w:tcBorders>
            <w:shd w:val="clear" w:color="auto" w:fill="FFFFFF"/>
            <w:vAlign w:val="center"/>
          </w:tcPr>
          <w:p w14:paraId="0293BE42" w14:textId="77777777" w:rsidR="003B2268" w:rsidRDefault="00E015E7">
            <w:pPr>
              <w:spacing w:before="0" w:after="0"/>
              <w:jc w:val="center"/>
              <w:rPr>
                <w:color w:val="000000"/>
              </w:rPr>
            </w:pPr>
            <w:r>
              <w:rPr>
                <w:rFonts w:ascii="文鼎ＰＬ简中楷" w:hAnsi="文鼎ＰＬ简中楷" w:cs="文鼎ＰＬ简中楷"/>
                <w:color w:val="000000"/>
                <w:sz w:val="21"/>
              </w:rPr>
              <w:t>字段长度</w:t>
            </w:r>
          </w:p>
        </w:tc>
        <w:tc>
          <w:tcPr>
            <w:tcW w:w="1695" w:type="dxa"/>
            <w:tcBorders>
              <w:top w:val="single" w:sz="12" w:space="0" w:color="000000"/>
              <w:bottom w:val="single" w:sz="4" w:space="0" w:color="000000"/>
            </w:tcBorders>
            <w:shd w:val="clear" w:color="auto" w:fill="FFFFFF"/>
            <w:vAlign w:val="center"/>
          </w:tcPr>
          <w:p w14:paraId="3C6F2F9D" w14:textId="77777777" w:rsidR="003B2268" w:rsidRDefault="00E015E7">
            <w:pPr>
              <w:spacing w:before="0" w:after="0"/>
              <w:jc w:val="center"/>
              <w:rPr>
                <w:color w:val="000000"/>
              </w:rPr>
            </w:pPr>
            <w:r>
              <w:rPr>
                <w:rFonts w:ascii="文鼎ＰＬ简中楷" w:hAnsi="文鼎ＰＬ简中楷" w:cs="文鼎ＰＬ简中楷"/>
                <w:color w:val="000000"/>
                <w:sz w:val="21"/>
              </w:rPr>
              <w:t>属性名称</w:t>
            </w:r>
          </w:p>
        </w:tc>
        <w:tc>
          <w:tcPr>
            <w:tcW w:w="1695" w:type="dxa"/>
            <w:tcBorders>
              <w:top w:val="single" w:sz="12" w:space="0" w:color="000000"/>
              <w:bottom w:val="single" w:sz="4" w:space="0" w:color="000000"/>
            </w:tcBorders>
            <w:shd w:val="clear" w:color="auto" w:fill="FFFFFF"/>
            <w:vAlign w:val="center"/>
          </w:tcPr>
          <w:p w14:paraId="5E00E42B" w14:textId="77777777" w:rsidR="003B2268" w:rsidRDefault="00E015E7">
            <w:pPr>
              <w:spacing w:before="0" w:after="0"/>
              <w:jc w:val="center"/>
              <w:rPr>
                <w:color w:val="000000"/>
              </w:rPr>
            </w:pPr>
            <w:r>
              <w:rPr>
                <w:rFonts w:ascii="文鼎ＰＬ简中楷" w:hAnsi="文鼎ＰＬ简中楷" w:cs="文鼎ＰＬ简中楷"/>
                <w:color w:val="000000"/>
                <w:sz w:val="21"/>
              </w:rPr>
              <w:t>备注</w:t>
            </w:r>
          </w:p>
        </w:tc>
      </w:tr>
      <w:tr w:rsidR="003B2268" w14:paraId="3905BDA0" w14:textId="77777777" w:rsidTr="003B2268">
        <w:trPr>
          <w:jc w:val="center"/>
        </w:trPr>
        <w:tc>
          <w:tcPr>
            <w:tcW w:w="1695" w:type="dxa"/>
            <w:tcBorders>
              <w:top w:val="single" w:sz="4" w:space="0" w:color="000000"/>
            </w:tcBorders>
            <w:shd w:val="clear" w:color="auto" w:fill="FFFFFF"/>
            <w:vAlign w:val="center"/>
          </w:tcPr>
          <w:p w14:paraId="3B45D923" w14:textId="77777777" w:rsidR="003B2268" w:rsidRDefault="00E015E7">
            <w:pPr>
              <w:spacing w:before="0" w:after="0"/>
              <w:jc w:val="center"/>
              <w:rPr>
                <w:color w:val="000000"/>
              </w:rPr>
            </w:pPr>
            <w:r>
              <w:rPr>
                <w:rFonts w:ascii="文鼎ＰＬ简中楷" w:hAnsi="文鼎ＰＬ简中楷" w:cs="文鼎ＰＬ简中楷"/>
                <w:color w:val="000000"/>
                <w:sz w:val="21"/>
              </w:rPr>
              <w:t>role_id</w:t>
            </w:r>
          </w:p>
        </w:tc>
        <w:tc>
          <w:tcPr>
            <w:tcW w:w="1695" w:type="dxa"/>
            <w:tcBorders>
              <w:top w:val="single" w:sz="4" w:space="0" w:color="000000"/>
            </w:tcBorders>
            <w:shd w:val="clear" w:color="auto" w:fill="FFFFFF"/>
            <w:vAlign w:val="center"/>
          </w:tcPr>
          <w:p w14:paraId="36EBA48B" w14:textId="77777777" w:rsidR="003B2268" w:rsidRDefault="00E015E7">
            <w:pPr>
              <w:spacing w:before="0" w:after="0"/>
              <w:jc w:val="center"/>
              <w:rPr>
                <w:color w:val="000000"/>
              </w:rPr>
            </w:pPr>
            <w:r>
              <w:rPr>
                <w:rFonts w:ascii="文鼎ＰＬ简中楷" w:hAnsi="文鼎ＰＬ简中楷" w:cs="文鼎ＰＬ简中楷"/>
                <w:color w:val="000000"/>
                <w:sz w:val="21"/>
              </w:rPr>
              <w:t>int</w:t>
            </w:r>
          </w:p>
        </w:tc>
        <w:tc>
          <w:tcPr>
            <w:tcW w:w="1695" w:type="dxa"/>
            <w:tcBorders>
              <w:top w:val="single" w:sz="4" w:space="0" w:color="000000"/>
            </w:tcBorders>
            <w:shd w:val="clear" w:color="auto" w:fill="FFFFFF"/>
            <w:vAlign w:val="center"/>
          </w:tcPr>
          <w:p w14:paraId="1656BDCE" w14:textId="77777777" w:rsidR="003B2268" w:rsidRDefault="00E015E7">
            <w:pPr>
              <w:spacing w:before="0" w:after="0"/>
              <w:jc w:val="center"/>
              <w:rPr>
                <w:color w:val="000000"/>
              </w:rPr>
            </w:pPr>
            <w:r>
              <w:rPr>
                <w:rFonts w:ascii="文鼎ＰＬ简中楷" w:hAnsi="文鼎ＰＬ简中楷" w:cs="文鼎ＰＬ简中楷"/>
                <w:color w:val="000000"/>
                <w:sz w:val="21"/>
              </w:rPr>
              <w:t>11</w:t>
            </w:r>
          </w:p>
        </w:tc>
        <w:tc>
          <w:tcPr>
            <w:tcW w:w="1695" w:type="dxa"/>
            <w:tcBorders>
              <w:top w:val="single" w:sz="4" w:space="0" w:color="000000"/>
            </w:tcBorders>
            <w:shd w:val="clear" w:color="auto" w:fill="FFFFFF"/>
            <w:vAlign w:val="center"/>
          </w:tcPr>
          <w:p w14:paraId="65E1D933" w14:textId="77777777" w:rsidR="003B2268" w:rsidRDefault="00E015E7">
            <w:pPr>
              <w:spacing w:before="0" w:after="0"/>
              <w:jc w:val="center"/>
              <w:rPr>
                <w:color w:val="000000"/>
              </w:rPr>
            </w:pPr>
            <w:r>
              <w:rPr>
                <w:rFonts w:ascii="文鼎ＰＬ简中楷" w:hAnsi="文鼎ＰＬ简中楷" w:cs="文鼎ＰＬ简中楷"/>
                <w:color w:val="000000"/>
                <w:sz w:val="21"/>
              </w:rPr>
              <w:t>角色</w:t>
            </w:r>
            <w:r>
              <w:rPr>
                <w:rFonts w:ascii="等线" w:eastAsia="等线" w:hAnsi="等线" w:cs="等线"/>
                <w:color w:val="000000"/>
                <w:sz w:val="21"/>
              </w:rPr>
              <w:t>id</w:t>
            </w:r>
          </w:p>
        </w:tc>
        <w:tc>
          <w:tcPr>
            <w:tcW w:w="1695" w:type="dxa"/>
            <w:tcBorders>
              <w:top w:val="single" w:sz="4" w:space="0" w:color="000000"/>
            </w:tcBorders>
            <w:shd w:val="clear" w:color="auto" w:fill="FFFFFF"/>
            <w:vAlign w:val="center"/>
          </w:tcPr>
          <w:p w14:paraId="6B0461B9" w14:textId="77777777" w:rsidR="003B2268" w:rsidRDefault="00E015E7">
            <w:pPr>
              <w:spacing w:before="0" w:after="0"/>
              <w:jc w:val="center"/>
              <w:rPr>
                <w:color w:val="000000"/>
              </w:rPr>
            </w:pPr>
            <w:r>
              <w:rPr>
                <w:rFonts w:ascii="文鼎ＰＬ简中楷" w:hAnsi="文鼎ＰＬ简中楷" w:cs="文鼎ＰＬ简中楷"/>
                <w:color w:val="000000"/>
                <w:sz w:val="21"/>
              </w:rPr>
              <w:t>主键，不是</w:t>
            </w:r>
            <w:r>
              <w:rPr>
                <w:rFonts w:ascii="等线" w:eastAsia="等线" w:hAnsi="等线" w:cs="等线"/>
                <w:color w:val="000000"/>
                <w:sz w:val="21"/>
              </w:rPr>
              <w:t>null</w:t>
            </w:r>
          </w:p>
        </w:tc>
      </w:tr>
      <w:tr w:rsidR="003B2268" w14:paraId="64D5BC78" w14:textId="77777777" w:rsidTr="003B2268">
        <w:trPr>
          <w:jc w:val="center"/>
        </w:trPr>
        <w:tc>
          <w:tcPr>
            <w:tcW w:w="1695" w:type="dxa"/>
            <w:tcBorders>
              <w:bottom w:val="single" w:sz="12" w:space="0" w:color="000000"/>
            </w:tcBorders>
            <w:shd w:val="clear" w:color="auto" w:fill="FFFFFF"/>
            <w:vAlign w:val="center"/>
          </w:tcPr>
          <w:p w14:paraId="464A011A" w14:textId="77777777" w:rsidR="003B2268" w:rsidRDefault="00E015E7">
            <w:pPr>
              <w:spacing w:before="0" w:after="0"/>
              <w:jc w:val="center"/>
              <w:rPr>
                <w:color w:val="000000"/>
              </w:rPr>
            </w:pPr>
            <w:r>
              <w:rPr>
                <w:rFonts w:ascii="文鼎ＰＬ简中楷" w:hAnsi="文鼎ＰＬ简中楷" w:cs="文鼎ＰＬ简中楷"/>
                <w:color w:val="000000"/>
                <w:sz w:val="21"/>
              </w:rPr>
              <w:t>menu_id</w:t>
            </w:r>
          </w:p>
        </w:tc>
        <w:tc>
          <w:tcPr>
            <w:tcW w:w="1695" w:type="dxa"/>
            <w:tcBorders>
              <w:bottom w:val="single" w:sz="12" w:space="0" w:color="000000"/>
            </w:tcBorders>
            <w:shd w:val="clear" w:color="auto" w:fill="FFFFFF"/>
            <w:vAlign w:val="center"/>
          </w:tcPr>
          <w:p w14:paraId="5F4D9FEA" w14:textId="77777777" w:rsidR="003B2268" w:rsidRDefault="00E015E7">
            <w:pPr>
              <w:spacing w:before="0" w:after="0"/>
              <w:jc w:val="center"/>
              <w:rPr>
                <w:color w:val="000000"/>
              </w:rPr>
            </w:pPr>
            <w:r>
              <w:rPr>
                <w:rFonts w:ascii="文鼎ＰＬ简中楷" w:hAnsi="文鼎ＰＬ简中楷" w:cs="文鼎ＰＬ简中楷"/>
                <w:color w:val="000000"/>
                <w:sz w:val="21"/>
              </w:rPr>
              <w:t>int</w:t>
            </w:r>
          </w:p>
        </w:tc>
        <w:tc>
          <w:tcPr>
            <w:tcW w:w="1695" w:type="dxa"/>
            <w:tcBorders>
              <w:bottom w:val="single" w:sz="12" w:space="0" w:color="000000"/>
            </w:tcBorders>
            <w:shd w:val="clear" w:color="auto" w:fill="FFFFFF"/>
            <w:vAlign w:val="center"/>
          </w:tcPr>
          <w:p w14:paraId="31D7B566" w14:textId="77777777" w:rsidR="003B2268" w:rsidRDefault="00E015E7">
            <w:pPr>
              <w:spacing w:before="0" w:after="0"/>
              <w:jc w:val="center"/>
              <w:rPr>
                <w:color w:val="000000"/>
              </w:rPr>
            </w:pPr>
            <w:r>
              <w:rPr>
                <w:rFonts w:ascii="文鼎ＰＬ简中楷" w:hAnsi="文鼎ＰＬ简中楷" w:cs="文鼎ＰＬ简中楷"/>
                <w:color w:val="000000"/>
                <w:sz w:val="21"/>
              </w:rPr>
              <w:t>11</w:t>
            </w:r>
          </w:p>
        </w:tc>
        <w:tc>
          <w:tcPr>
            <w:tcW w:w="1695" w:type="dxa"/>
            <w:tcBorders>
              <w:bottom w:val="single" w:sz="12" w:space="0" w:color="000000"/>
            </w:tcBorders>
            <w:shd w:val="clear" w:color="auto" w:fill="FFFFFF"/>
            <w:vAlign w:val="center"/>
          </w:tcPr>
          <w:p w14:paraId="32323FED" w14:textId="77777777" w:rsidR="003B2268" w:rsidRDefault="00E015E7">
            <w:pPr>
              <w:spacing w:before="0" w:after="0"/>
              <w:jc w:val="center"/>
              <w:rPr>
                <w:color w:val="000000"/>
              </w:rPr>
            </w:pPr>
            <w:r>
              <w:rPr>
                <w:rFonts w:ascii="文鼎ＰＬ简中楷" w:hAnsi="文鼎ＰＬ简中楷" w:cs="文鼎ＰＬ简中楷"/>
                <w:color w:val="000000"/>
                <w:sz w:val="21"/>
              </w:rPr>
              <w:t>菜单</w:t>
            </w:r>
            <w:r>
              <w:rPr>
                <w:rFonts w:ascii="等线" w:eastAsia="等线" w:hAnsi="等线" w:cs="等线"/>
                <w:color w:val="000000"/>
                <w:sz w:val="21"/>
              </w:rPr>
              <w:t>id</w:t>
            </w:r>
          </w:p>
        </w:tc>
        <w:tc>
          <w:tcPr>
            <w:tcW w:w="1695" w:type="dxa"/>
            <w:tcBorders>
              <w:bottom w:val="single" w:sz="12" w:space="0" w:color="000000"/>
            </w:tcBorders>
            <w:shd w:val="clear" w:color="auto" w:fill="FFFFFF"/>
            <w:vAlign w:val="center"/>
          </w:tcPr>
          <w:p w14:paraId="3B50FA00" w14:textId="77777777" w:rsidR="003B2268" w:rsidRDefault="00E015E7">
            <w:pPr>
              <w:spacing w:before="0" w:after="0"/>
              <w:jc w:val="center"/>
              <w:rPr>
                <w:color w:val="000000"/>
              </w:rPr>
            </w:pPr>
            <w:r>
              <w:rPr>
                <w:rFonts w:ascii="文鼎ＰＬ简中楷" w:hAnsi="文鼎ＰＬ简中楷" w:cs="文鼎ＰＬ简中楷"/>
                <w:color w:val="000000"/>
                <w:sz w:val="21"/>
              </w:rPr>
              <w:t>主键，不是</w:t>
            </w:r>
            <w:r>
              <w:rPr>
                <w:rFonts w:ascii="等线" w:eastAsia="等线" w:hAnsi="等线" w:cs="等线"/>
                <w:color w:val="000000"/>
                <w:sz w:val="21"/>
              </w:rPr>
              <w:t>null</w:t>
            </w:r>
          </w:p>
        </w:tc>
      </w:tr>
    </w:tbl>
    <w:p w14:paraId="1ECA3E1A" w14:textId="77777777" w:rsidR="003B2268" w:rsidRDefault="003B2268">
      <w:pPr>
        <w:spacing w:before="0" w:after="0"/>
        <w:ind w:left="336"/>
      </w:pPr>
    </w:p>
    <w:p w14:paraId="091725BA" w14:textId="77777777" w:rsidR="003B2268" w:rsidRDefault="00E015E7">
      <w:pPr>
        <w:spacing w:before="0" w:after="0" w:line="400" w:lineRule="exact"/>
        <w:ind w:firstLineChars="200" w:firstLine="480"/>
      </w:pPr>
      <w:r>
        <w:rPr>
          <w:rFonts w:ascii="宋体" w:eastAsia="宋体" w:hAnsi="宋体" w:cs="宋体"/>
          <w:color w:val="000000"/>
          <w:sz w:val="24"/>
        </w:rPr>
        <w:t>9.</w:t>
      </w:r>
      <w:r>
        <w:rPr>
          <w:rFonts w:ascii="宋体" w:eastAsia="宋体" w:hAnsi="宋体" w:cs="宋体"/>
          <w:color w:val="000000"/>
          <w:sz w:val="24"/>
        </w:rPr>
        <w:t>菜单表（</w:t>
      </w:r>
      <w:r>
        <w:rPr>
          <w:rFonts w:ascii="宋体" w:eastAsia="宋体" w:hAnsi="宋体" w:cs="宋体"/>
          <w:color w:val="000000"/>
          <w:sz w:val="24"/>
        </w:rPr>
        <w:t>ssys_menu</w:t>
      </w:r>
      <w:r>
        <w:rPr>
          <w:rFonts w:ascii="宋体" w:eastAsia="宋体" w:hAnsi="宋体" w:cs="宋体"/>
          <w:color w:val="000000"/>
          <w:sz w:val="24"/>
        </w:rPr>
        <w:t>）</w:t>
      </w:r>
    </w:p>
    <w:p w14:paraId="59EAD20F" w14:textId="77777777" w:rsidR="003B2268" w:rsidRDefault="00E015E7">
      <w:pPr>
        <w:pStyle w:val="a3"/>
        <w:jc w:val="center"/>
      </w:pPr>
      <w:r>
        <w:t>表</w:t>
      </w:r>
      <w:r>
        <w:t xml:space="preserve">4- </w:t>
      </w:r>
      <w:r>
        <w:fldChar w:fldCharType="begin"/>
      </w:r>
      <w:r>
        <w:instrText xml:space="preserve"> SEQ </w:instrText>
      </w:r>
      <w:r>
        <w:instrText>表</w:instrText>
      </w:r>
      <w:r>
        <w:instrText xml:space="preserve">4- \* ARABIC </w:instrText>
      </w:r>
      <w:r>
        <w:fldChar w:fldCharType="separate"/>
      </w:r>
      <w:r>
        <w:t>9</w:t>
      </w:r>
      <w:r>
        <w:fldChar w:fldCharType="end"/>
      </w:r>
      <w:r>
        <w:t>菜单表</w:t>
      </w:r>
    </w:p>
    <w:tbl>
      <w:tblPr>
        <w:tblStyle w:val="af"/>
        <w:tblW w:w="0" w:type="auto"/>
        <w:jc w:val="center"/>
        <w:tblLayout w:type="fixed"/>
        <w:tblLook w:val="04A0" w:firstRow="1" w:lastRow="0" w:firstColumn="1" w:lastColumn="0" w:noHBand="0" w:noVBand="1"/>
      </w:tblPr>
      <w:tblGrid>
        <w:gridCol w:w="1695"/>
        <w:gridCol w:w="1695"/>
        <w:gridCol w:w="1695"/>
        <w:gridCol w:w="1695"/>
        <w:gridCol w:w="1695"/>
      </w:tblGrid>
      <w:tr w:rsidR="003B2268" w14:paraId="73002EC2" w14:textId="77777777" w:rsidTr="003B2268">
        <w:trPr>
          <w:cnfStyle w:val="100000000000" w:firstRow="1" w:lastRow="0" w:firstColumn="0" w:lastColumn="0" w:oddVBand="0" w:evenVBand="0" w:oddHBand="0" w:evenHBand="0" w:firstRowFirstColumn="0" w:firstRowLastColumn="0" w:lastRowFirstColumn="0" w:lastRowLastColumn="0"/>
          <w:jc w:val="center"/>
        </w:trPr>
        <w:tc>
          <w:tcPr>
            <w:tcW w:w="1695" w:type="dxa"/>
            <w:tcBorders>
              <w:top w:val="single" w:sz="12" w:space="0" w:color="000000"/>
              <w:bottom w:val="single" w:sz="4" w:space="0" w:color="000000"/>
              <w:tl2br w:val="nil"/>
            </w:tcBorders>
            <w:shd w:val="clear" w:color="auto" w:fill="FFFFFF"/>
          </w:tcPr>
          <w:p w14:paraId="3C47D49E" w14:textId="77777777" w:rsidR="003B2268" w:rsidRDefault="00E015E7">
            <w:pPr>
              <w:spacing w:before="0" w:after="0"/>
              <w:jc w:val="center"/>
              <w:rPr>
                <w:color w:val="000000"/>
              </w:rPr>
            </w:pPr>
            <w:r>
              <w:rPr>
                <w:rFonts w:ascii="文鼎ＰＬ简中楷" w:hAnsi="文鼎ＰＬ简中楷" w:cs="文鼎ＰＬ简中楷"/>
                <w:color w:val="000000"/>
                <w:sz w:val="21"/>
              </w:rPr>
              <w:t>名</w:t>
            </w:r>
          </w:p>
        </w:tc>
        <w:tc>
          <w:tcPr>
            <w:tcW w:w="1695" w:type="dxa"/>
            <w:tcBorders>
              <w:top w:val="single" w:sz="12" w:space="0" w:color="000000"/>
              <w:bottom w:val="single" w:sz="4" w:space="0" w:color="000000"/>
            </w:tcBorders>
            <w:shd w:val="clear" w:color="auto" w:fill="FFFFFF"/>
          </w:tcPr>
          <w:p w14:paraId="16C15CB4" w14:textId="77777777" w:rsidR="003B2268" w:rsidRDefault="00E015E7">
            <w:pPr>
              <w:spacing w:before="0" w:after="0"/>
              <w:jc w:val="center"/>
              <w:rPr>
                <w:color w:val="000000"/>
              </w:rPr>
            </w:pPr>
            <w:r>
              <w:rPr>
                <w:rFonts w:ascii="文鼎ＰＬ简中楷" w:hAnsi="文鼎ＰＬ简中楷" w:cs="文鼎ＰＬ简中楷"/>
                <w:color w:val="000000"/>
                <w:sz w:val="21"/>
              </w:rPr>
              <w:t>类型</w:t>
            </w:r>
          </w:p>
        </w:tc>
        <w:tc>
          <w:tcPr>
            <w:tcW w:w="1695" w:type="dxa"/>
            <w:tcBorders>
              <w:top w:val="single" w:sz="12" w:space="0" w:color="000000"/>
              <w:bottom w:val="single" w:sz="4" w:space="0" w:color="000000"/>
            </w:tcBorders>
            <w:shd w:val="clear" w:color="auto" w:fill="FFFFFF"/>
          </w:tcPr>
          <w:p w14:paraId="7CE156BB" w14:textId="77777777" w:rsidR="003B2268" w:rsidRDefault="00E015E7">
            <w:pPr>
              <w:spacing w:before="0" w:after="0"/>
              <w:jc w:val="center"/>
              <w:rPr>
                <w:color w:val="000000"/>
              </w:rPr>
            </w:pPr>
            <w:r>
              <w:rPr>
                <w:rFonts w:ascii="文鼎ＰＬ简中楷" w:hAnsi="文鼎ＰＬ简中楷" w:cs="文鼎ＰＬ简中楷"/>
                <w:color w:val="000000"/>
                <w:sz w:val="21"/>
              </w:rPr>
              <w:t>字段长度</w:t>
            </w:r>
          </w:p>
        </w:tc>
        <w:tc>
          <w:tcPr>
            <w:tcW w:w="1695" w:type="dxa"/>
            <w:tcBorders>
              <w:top w:val="single" w:sz="12" w:space="0" w:color="000000"/>
              <w:bottom w:val="single" w:sz="4" w:space="0" w:color="000000"/>
            </w:tcBorders>
            <w:shd w:val="clear" w:color="auto" w:fill="FFFFFF"/>
          </w:tcPr>
          <w:p w14:paraId="1BADA776" w14:textId="77777777" w:rsidR="003B2268" w:rsidRDefault="00E015E7">
            <w:pPr>
              <w:spacing w:before="0" w:after="0"/>
              <w:jc w:val="center"/>
              <w:rPr>
                <w:color w:val="000000"/>
              </w:rPr>
            </w:pPr>
            <w:r>
              <w:rPr>
                <w:rFonts w:ascii="文鼎ＰＬ简中楷" w:hAnsi="文鼎ＰＬ简中楷" w:cs="文鼎ＰＬ简中楷"/>
                <w:color w:val="000000"/>
                <w:sz w:val="21"/>
              </w:rPr>
              <w:t>属性名称</w:t>
            </w:r>
          </w:p>
        </w:tc>
        <w:tc>
          <w:tcPr>
            <w:tcW w:w="1695" w:type="dxa"/>
            <w:tcBorders>
              <w:top w:val="single" w:sz="12" w:space="0" w:color="000000"/>
              <w:bottom w:val="single" w:sz="4" w:space="0" w:color="000000"/>
            </w:tcBorders>
            <w:shd w:val="clear" w:color="auto" w:fill="FFFFFF"/>
          </w:tcPr>
          <w:p w14:paraId="3D849727" w14:textId="77777777" w:rsidR="003B2268" w:rsidRDefault="00E015E7">
            <w:pPr>
              <w:spacing w:before="0" w:after="0"/>
              <w:jc w:val="center"/>
              <w:rPr>
                <w:color w:val="000000"/>
              </w:rPr>
            </w:pPr>
            <w:r>
              <w:rPr>
                <w:rFonts w:ascii="文鼎ＰＬ简中楷" w:hAnsi="文鼎ＰＬ简中楷" w:cs="文鼎ＰＬ简中楷"/>
                <w:color w:val="000000"/>
                <w:sz w:val="21"/>
              </w:rPr>
              <w:t>备注</w:t>
            </w:r>
          </w:p>
        </w:tc>
      </w:tr>
      <w:tr w:rsidR="003B2268" w14:paraId="7CC15D0C" w14:textId="77777777" w:rsidTr="003B2268">
        <w:trPr>
          <w:jc w:val="center"/>
        </w:trPr>
        <w:tc>
          <w:tcPr>
            <w:tcW w:w="1695" w:type="dxa"/>
            <w:tcBorders>
              <w:top w:val="single" w:sz="4" w:space="0" w:color="000000"/>
            </w:tcBorders>
            <w:shd w:val="clear" w:color="auto" w:fill="FFFFFF"/>
          </w:tcPr>
          <w:p w14:paraId="7D7D7F54" w14:textId="77777777" w:rsidR="003B2268" w:rsidRDefault="00E015E7">
            <w:pPr>
              <w:spacing w:before="0" w:after="0"/>
              <w:jc w:val="center"/>
              <w:rPr>
                <w:color w:val="000000"/>
              </w:rPr>
            </w:pPr>
            <w:r>
              <w:rPr>
                <w:rFonts w:ascii="文鼎ＰＬ简中楷" w:hAnsi="文鼎ＰＬ简中楷" w:cs="文鼎ＰＬ简中楷"/>
                <w:color w:val="000000"/>
                <w:sz w:val="21"/>
              </w:rPr>
              <w:t>id</w:t>
            </w:r>
          </w:p>
        </w:tc>
        <w:tc>
          <w:tcPr>
            <w:tcW w:w="1695" w:type="dxa"/>
            <w:tcBorders>
              <w:top w:val="single" w:sz="4" w:space="0" w:color="000000"/>
            </w:tcBorders>
            <w:shd w:val="clear" w:color="auto" w:fill="FFFFFF"/>
          </w:tcPr>
          <w:p w14:paraId="28D4FB9E" w14:textId="77777777" w:rsidR="003B2268" w:rsidRDefault="00E015E7">
            <w:pPr>
              <w:spacing w:before="0" w:after="0"/>
              <w:jc w:val="center"/>
              <w:rPr>
                <w:color w:val="000000"/>
              </w:rPr>
            </w:pPr>
            <w:r>
              <w:rPr>
                <w:rFonts w:ascii="文鼎ＰＬ简中楷" w:hAnsi="文鼎ＰＬ简中楷" w:cs="文鼎ＰＬ简中楷"/>
                <w:color w:val="000000"/>
                <w:sz w:val="21"/>
              </w:rPr>
              <w:t>int</w:t>
            </w:r>
          </w:p>
        </w:tc>
        <w:tc>
          <w:tcPr>
            <w:tcW w:w="1695" w:type="dxa"/>
            <w:tcBorders>
              <w:top w:val="single" w:sz="4" w:space="0" w:color="000000"/>
            </w:tcBorders>
            <w:shd w:val="clear" w:color="auto" w:fill="FFFFFF"/>
          </w:tcPr>
          <w:p w14:paraId="59BCB73F" w14:textId="77777777" w:rsidR="003B2268" w:rsidRDefault="00E015E7">
            <w:pPr>
              <w:spacing w:before="0" w:after="0"/>
              <w:jc w:val="center"/>
              <w:rPr>
                <w:color w:val="000000"/>
              </w:rPr>
            </w:pPr>
            <w:r>
              <w:rPr>
                <w:rFonts w:ascii="文鼎ＰＬ简中楷" w:hAnsi="文鼎ＰＬ简中楷" w:cs="文鼎ＰＬ简中楷"/>
                <w:color w:val="000000"/>
                <w:sz w:val="21"/>
              </w:rPr>
              <w:t>11</w:t>
            </w:r>
          </w:p>
        </w:tc>
        <w:tc>
          <w:tcPr>
            <w:tcW w:w="1695" w:type="dxa"/>
            <w:tcBorders>
              <w:top w:val="single" w:sz="4" w:space="0" w:color="000000"/>
            </w:tcBorders>
            <w:shd w:val="clear" w:color="auto" w:fill="FFFFFF"/>
          </w:tcPr>
          <w:p w14:paraId="060231C7" w14:textId="77777777" w:rsidR="003B2268" w:rsidRDefault="00E015E7">
            <w:pPr>
              <w:spacing w:before="0" w:after="0"/>
              <w:jc w:val="center"/>
              <w:rPr>
                <w:color w:val="000000"/>
              </w:rPr>
            </w:pPr>
            <w:r>
              <w:rPr>
                <w:rFonts w:ascii="文鼎ＰＬ简中楷" w:hAnsi="文鼎ＰＬ简中楷" w:cs="文鼎ＰＬ简中楷"/>
                <w:color w:val="000000"/>
                <w:sz w:val="21"/>
              </w:rPr>
              <w:t>id</w:t>
            </w:r>
          </w:p>
        </w:tc>
        <w:tc>
          <w:tcPr>
            <w:tcW w:w="1695" w:type="dxa"/>
            <w:tcBorders>
              <w:top w:val="single" w:sz="4" w:space="0" w:color="000000"/>
            </w:tcBorders>
            <w:shd w:val="clear" w:color="auto" w:fill="FFFFFF"/>
          </w:tcPr>
          <w:p w14:paraId="3404550B" w14:textId="77777777" w:rsidR="003B2268" w:rsidRDefault="00E015E7">
            <w:pPr>
              <w:spacing w:before="0" w:after="0"/>
              <w:jc w:val="center"/>
              <w:rPr>
                <w:color w:val="000000"/>
              </w:rPr>
            </w:pPr>
            <w:r>
              <w:rPr>
                <w:rFonts w:ascii="文鼎ＰＬ简中楷" w:hAnsi="文鼎ＰＬ简中楷" w:cs="文鼎ＰＬ简中楷"/>
                <w:color w:val="000000"/>
                <w:sz w:val="21"/>
              </w:rPr>
              <w:t>主键，不是</w:t>
            </w:r>
            <w:r>
              <w:rPr>
                <w:rFonts w:ascii="等线" w:eastAsia="等线" w:hAnsi="等线" w:cs="等线"/>
                <w:color w:val="000000"/>
                <w:sz w:val="21"/>
              </w:rPr>
              <w:t>null</w:t>
            </w:r>
          </w:p>
        </w:tc>
      </w:tr>
      <w:tr w:rsidR="003B2268" w14:paraId="142F7FFE" w14:textId="77777777" w:rsidTr="003B2268">
        <w:trPr>
          <w:jc w:val="center"/>
        </w:trPr>
        <w:tc>
          <w:tcPr>
            <w:tcW w:w="1695" w:type="dxa"/>
            <w:shd w:val="clear" w:color="auto" w:fill="FFFFFF"/>
          </w:tcPr>
          <w:p w14:paraId="0F701505" w14:textId="77777777" w:rsidR="003B2268" w:rsidRDefault="00E015E7">
            <w:pPr>
              <w:spacing w:before="0" w:after="0"/>
              <w:jc w:val="center"/>
              <w:rPr>
                <w:color w:val="000000"/>
              </w:rPr>
            </w:pPr>
            <w:r>
              <w:rPr>
                <w:rFonts w:ascii="文鼎ＰＬ简中楷" w:hAnsi="文鼎ＰＬ简中楷" w:cs="文鼎ＰＬ简中楷"/>
                <w:color w:val="000000"/>
                <w:sz w:val="21"/>
              </w:rPr>
              <w:t>name</w:t>
            </w:r>
          </w:p>
        </w:tc>
        <w:tc>
          <w:tcPr>
            <w:tcW w:w="1695" w:type="dxa"/>
            <w:shd w:val="clear" w:color="auto" w:fill="FFFFFF"/>
          </w:tcPr>
          <w:p w14:paraId="6FDEF9FC" w14:textId="77777777" w:rsidR="003B2268" w:rsidRDefault="00E015E7">
            <w:pPr>
              <w:spacing w:before="0" w:after="0"/>
              <w:jc w:val="center"/>
              <w:rPr>
                <w:color w:val="000000"/>
              </w:rPr>
            </w:pPr>
            <w:r>
              <w:rPr>
                <w:rFonts w:ascii="文鼎ＰＬ简中楷" w:hAnsi="文鼎ＰＬ简中楷" w:cs="文鼎ＰＬ简中楷"/>
                <w:color w:val="000000"/>
                <w:sz w:val="21"/>
              </w:rPr>
              <w:t>varchar</w:t>
            </w:r>
          </w:p>
        </w:tc>
        <w:tc>
          <w:tcPr>
            <w:tcW w:w="1695" w:type="dxa"/>
            <w:shd w:val="clear" w:color="auto" w:fill="FFFFFF"/>
          </w:tcPr>
          <w:p w14:paraId="5D38CD9F" w14:textId="77777777" w:rsidR="003B2268" w:rsidRDefault="00E015E7">
            <w:pPr>
              <w:spacing w:before="0" w:after="0"/>
              <w:jc w:val="center"/>
              <w:rPr>
                <w:color w:val="000000"/>
              </w:rPr>
            </w:pPr>
            <w:r>
              <w:rPr>
                <w:rFonts w:ascii="文鼎ＰＬ简中楷" w:hAnsi="文鼎ＰＬ简中楷" w:cs="文鼎ＰＬ简中楷"/>
                <w:color w:val="000000"/>
                <w:sz w:val="21"/>
              </w:rPr>
              <w:t>30</w:t>
            </w:r>
          </w:p>
        </w:tc>
        <w:tc>
          <w:tcPr>
            <w:tcW w:w="1695" w:type="dxa"/>
            <w:shd w:val="clear" w:color="auto" w:fill="FFFFFF"/>
          </w:tcPr>
          <w:p w14:paraId="186577EF" w14:textId="77777777" w:rsidR="003B2268" w:rsidRDefault="00E015E7">
            <w:pPr>
              <w:spacing w:before="0" w:after="0"/>
              <w:jc w:val="center"/>
              <w:rPr>
                <w:color w:val="000000"/>
              </w:rPr>
            </w:pPr>
            <w:r>
              <w:rPr>
                <w:rFonts w:ascii="文鼎ＰＬ简中楷" w:hAnsi="文鼎ＰＬ简中楷" w:cs="文鼎ＰＬ简中楷"/>
                <w:color w:val="000000"/>
                <w:sz w:val="21"/>
              </w:rPr>
              <w:t>名称</w:t>
            </w:r>
          </w:p>
        </w:tc>
        <w:tc>
          <w:tcPr>
            <w:tcW w:w="1695" w:type="dxa"/>
            <w:shd w:val="clear" w:color="auto" w:fill="FFFFFF"/>
          </w:tcPr>
          <w:p w14:paraId="4B5A2238" w14:textId="77777777" w:rsidR="003B2268" w:rsidRDefault="00E015E7">
            <w:pPr>
              <w:spacing w:before="0" w:after="0"/>
              <w:jc w:val="center"/>
              <w:rPr>
                <w:color w:val="000000"/>
              </w:rPr>
            </w:pPr>
            <w:r>
              <w:rPr>
                <w:rFonts w:ascii="文鼎ＰＬ简中楷" w:hAnsi="文鼎ＰＬ简中楷" w:cs="文鼎ＰＬ简中楷"/>
                <w:color w:val="000000"/>
                <w:sz w:val="21"/>
              </w:rPr>
              <w:t> </w:t>
            </w:r>
          </w:p>
        </w:tc>
      </w:tr>
      <w:tr w:rsidR="003B2268" w14:paraId="48A7C181" w14:textId="77777777" w:rsidTr="003B2268">
        <w:trPr>
          <w:jc w:val="center"/>
        </w:trPr>
        <w:tc>
          <w:tcPr>
            <w:tcW w:w="1695" w:type="dxa"/>
            <w:shd w:val="clear" w:color="auto" w:fill="FFFFFF"/>
          </w:tcPr>
          <w:p w14:paraId="2AAC7444" w14:textId="77777777" w:rsidR="003B2268" w:rsidRDefault="00E015E7">
            <w:pPr>
              <w:spacing w:before="0" w:after="0"/>
              <w:jc w:val="center"/>
              <w:rPr>
                <w:color w:val="000000"/>
              </w:rPr>
            </w:pPr>
            <w:r>
              <w:rPr>
                <w:rFonts w:ascii="文鼎ＰＬ简中楷" w:hAnsi="文鼎ＰＬ简中楷" w:cs="文鼎ＰＬ简中楷"/>
                <w:color w:val="000000"/>
                <w:sz w:val="21"/>
              </w:rPr>
              <w:t>path</w:t>
            </w:r>
          </w:p>
        </w:tc>
        <w:tc>
          <w:tcPr>
            <w:tcW w:w="1695" w:type="dxa"/>
            <w:shd w:val="clear" w:color="auto" w:fill="FFFFFF"/>
          </w:tcPr>
          <w:p w14:paraId="6B414B9F" w14:textId="77777777" w:rsidR="003B2268" w:rsidRDefault="00E015E7">
            <w:pPr>
              <w:spacing w:before="0" w:after="0"/>
              <w:jc w:val="center"/>
              <w:rPr>
                <w:color w:val="000000"/>
              </w:rPr>
            </w:pPr>
            <w:r>
              <w:rPr>
                <w:rFonts w:ascii="文鼎ＰＬ简中楷" w:hAnsi="文鼎ＰＬ简中楷" w:cs="文鼎ＰＬ简中楷"/>
                <w:color w:val="000000"/>
                <w:sz w:val="21"/>
              </w:rPr>
              <w:t>varchar</w:t>
            </w:r>
          </w:p>
        </w:tc>
        <w:tc>
          <w:tcPr>
            <w:tcW w:w="1695" w:type="dxa"/>
            <w:shd w:val="clear" w:color="auto" w:fill="FFFFFF"/>
          </w:tcPr>
          <w:p w14:paraId="2DD3AE4B" w14:textId="77777777" w:rsidR="003B2268" w:rsidRDefault="00E015E7">
            <w:pPr>
              <w:spacing w:before="0" w:after="0"/>
              <w:jc w:val="center"/>
              <w:rPr>
                <w:color w:val="000000"/>
              </w:rPr>
            </w:pPr>
            <w:r>
              <w:rPr>
                <w:rFonts w:ascii="文鼎ＰＬ简中楷" w:hAnsi="文鼎ＰＬ简中楷" w:cs="文鼎ＰＬ简中楷"/>
                <w:color w:val="000000"/>
                <w:sz w:val="21"/>
              </w:rPr>
              <w:t>255</w:t>
            </w:r>
          </w:p>
        </w:tc>
        <w:tc>
          <w:tcPr>
            <w:tcW w:w="1695" w:type="dxa"/>
            <w:shd w:val="clear" w:color="auto" w:fill="FFFFFF"/>
          </w:tcPr>
          <w:p w14:paraId="72BDEEF2" w14:textId="77777777" w:rsidR="003B2268" w:rsidRDefault="00E015E7">
            <w:pPr>
              <w:spacing w:before="0" w:after="0"/>
              <w:jc w:val="center"/>
              <w:rPr>
                <w:color w:val="000000"/>
              </w:rPr>
            </w:pPr>
            <w:r>
              <w:rPr>
                <w:rFonts w:ascii="文鼎ＰＬ简中楷" w:hAnsi="文鼎ＰＬ简中楷" w:cs="文鼎ＰＬ简中楷"/>
                <w:color w:val="000000"/>
                <w:sz w:val="21"/>
              </w:rPr>
              <w:t>路径</w:t>
            </w:r>
          </w:p>
        </w:tc>
        <w:tc>
          <w:tcPr>
            <w:tcW w:w="1695" w:type="dxa"/>
            <w:shd w:val="clear" w:color="auto" w:fill="FFFFFF"/>
          </w:tcPr>
          <w:p w14:paraId="4309EEFE" w14:textId="77777777" w:rsidR="003B2268" w:rsidRDefault="00E015E7">
            <w:pPr>
              <w:spacing w:before="0" w:after="0"/>
              <w:jc w:val="center"/>
              <w:rPr>
                <w:color w:val="000000"/>
              </w:rPr>
            </w:pPr>
            <w:r>
              <w:rPr>
                <w:rFonts w:ascii="文鼎ＰＬ简中楷" w:hAnsi="文鼎ＰＬ简中楷" w:cs="文鼎ＰＬ简中楷"/>
                <w:color w:val="000000"/>
                <w:sz w:val="21"/>
              </w:rPr>
              <w:t> </w:t>
            </w:r>
          </w:p>
        </w:tc>
      </w:tr>
      <w:tr w:rsidR="003B2268" w14:paraId="5ED023F9" w14:textId="77777777" w:rsidTr="003B2268">
        <w:trPr>
          <w:jc w:val="center"/>
        </w:trPr>
        <w:tc>
          <w:tcPr>
            <w:tcW w:w="1695" w:type="dxa"/>
            <w:shd w:val="clear" w:color="auto" w:fill="FFFFFF"/>
          </w:tcPr>
          <w:p w14:paraId="5A6AEDAF" w14:textId="77777777" w:rsidR="003B2268" w:rsidRDefault="00E015E7">
            <w:pPr>
              <w:spacing w:before="0" w:after="0"/>
              <w:jc w:val="center"/>
              <w:rPr>
                <w:color w:val="000000"/>
              </w:rPr>
            </w:pPr>
            <w:r>
              <w:rPr>
                <w:rFonts w:ascii="文鼎ＰＬ简中楷" w:hAnsi="文鼎ＰＬ简中楷" w:cs="文鼎ＰＬ简中楷"/>
                <w:color w:val="000000"/>
                <w:sz w:val="21"/>
              </w:rPr>
              <w:t>icon</w:t>
            </w:r>
          </w:p>
        </w:tc>
        <w:tc>
          <w:tcPr>
            <w:tcW w:w="1695" w:type="dxa"/>
            <w:shd w:val="clear" w:color="auto" w:fill="FFFFFF"/>
          </w:tcPr>
          <w:p w14:paraId="2B3FD7CE" w14:textId="77777777" w:rsidR="003B2268" w:rsidRDefault="00E015E7">
            <w:pPr>
              <w:spacing w:before="0" w:after="0"/>
              <w:jc w:val="center"/>
              <w:rPr>
                <w:color w:val="000000"/>
              </w:rPr>
            </w:pPr>
            <w:r>
              <w:rPr>
                <w:rFonts w:ascii="文鼎ＰＬ简中楷" w:hAnsi="文鼎ＰＬ简中楷" w:cs="文鼎ＰＬ简中楷"/>
                <w:color w:val="000000"/>
                <w:sz w:val="21"/>
              </w:rPr>
              <w:t>varchar</w:t>
            </w:r>
          </w:p>
        </w:tc>
        <w:tc>
          <w:tcPr>
            <w:tcW w:w="1695" w:type="dxa"/>
            <w:shd w:val="clear" w:color="auto" w:fill="FFFFFF"/>
          </w:tcPr>
          <w:p w14:paraId="26B5E5FB" w14:textId="77777777" w:rsidR="003B2268" w:rsidRDefault="00E015E7">
            <w:pPr>
              <w:spacing w:before="0" w:after="0"/>
              <w:jc w:val="center"/>
              <w:rPr>
                <w:color w:val="000000"/>
              </w:rPr>
            </w:pPr>
            <w:r>
              <w:rPr>
                <w:rFonts w:ascii="文鼎ＰＬ简中楷" w:hAnsi="文鼎ＰＬ简中楷" w:cs="文鼎ＰＬ简中楷"/>
                <w:color w:val="000000"/>
                <w:sz w:val="21"/>
              </w:rPr>
              <w:t>50</w:t>
            </w:r>
          </w:p>
        </w:tc>
        <w:tc>
          <w:tcPr>
            <w:tcW w:w="1695" w:type="dxa"/>
            <w:shd w:val="clear" w:color="auto" w:fill="FFFFFF"/>
          </w:tcPr>
          <w:p w14:paraId="138B7D44" w14:textId="77777777" w:rsidR="003B2268" w:rsidRDefault="00E015E7">
            <w:pPr>
              <w:spacing w:before="0" w:after="0"/>
              <w:jc w:val="center"/>
              <w:rPr>
                <w:color w:val="000000"/>
              </w:rPr>
            </w:pPr>
            <w:r>
              <w:rPr>
                <w:rFonts w:ascii="文鼎ＰＬ简中楷" w:hAnsi="文鼎ＰＬ简中楷" w:cs="文鼎ＰＬ简中楷"/>
                <w:color w:val="000000"/>
                <w:sz w:val="21"/>
              </w:rPr>
              <w:t>图标</w:t>
            </w:r>
          </w:p>
        </w:tc>
        <w:tc>
          <w:tcPr>
            <w:tcW w:w="1695" w:type="dxa"/>
            <w:shd w:val="clear" w:color="auto" w:fill="FFFFFF"/>
          </w:tcPr>
          <w:p w14:paraId="731C19EE" w14:textId="77777777" w:rsidR="003B2268" w:rsidRDefault="00E015E7">
            <w:pPr>
              <w:spacing w:before="0" w:after="0"/>
              <w:jc w:val="center"/>
              <w:rPr>
                <w:color w:val="000000"/>
              </w:rPr>
            </w:pPr>
            <w:r>
              <w:rPr>
                <w:rFonts w:ascii="文鼎ＰＬ简中楷" w:hAnsi="文鼎ＰＬ简中楷" w:cs="文鼎ＰＬ简中楷"/>
                <w:color w:val="000000"/>
                <w:sz w:val="21"/>
              </w:rPr>
              <w:t> </w:t>
            </w:r>
          </w:p>
        </w:tc>
      </w:tr>
      <w:tr w:rsidR="003B2268" w14:paraId="17934C07" w14:textId="77777777" w:rsidTr="003B2268">
        <w:trPr>
          <w:jc w:val="center"/>
        </w:trPr>
        <w:tc>
          <w:tcPr>
            <w:tcW w:w="1695" w:type="dxa"/>
            <w:shd w:val="clear" w:color="auto" w:fill="FFFFFF"/>
          </w:tcPr>
          <w:p w14:paraId="61B7764A" w14:textId="77777777" w:rsidR="003B2268" w:rsidRDefault="00E015E7">
            <w:pPr>
              <w:spacing w:before="0" w:after="0"/>
              <w:jc w:val="center"/>
              <w:rPr>
                <w:color w:val="000000"/>
              </w:rPr>
            </w:pPr>
            <w:r>
              <w:rPr>
                <w:rFonts w:ascii="文鼎ＰＬ简中楷" w:hAnsi="文鼎ＰＬ简中楷" w:cs="文鼎ＰＬ简中楷"/>
                <w:color w:val="000000"/>
                <w:sz w:val="21"/>
              </w:rPr>
              <w:t>description</w:t>
            </w:r>
          </w:p>
        </w:tc>
        <w:tc>
          <w:tcPr>
            <w:tcW w:w="1695" w:type="dxa"/>
            <w:shd w:val="clear" w:color="auto" w:fill="FFFFFF"/>
          </w:tcPr>
          <w:p w14:paraId="701475A3" w14:textId="77777777" w:rsidR="003B2268" w:rsidRDefault="00E015E7">
            <w:pPr>
              <w:spacing w:before="0" w:after="0"/>
              <w:jc w:val="center"/>
              <w:rPr>
                <w:color w:val="000000"/>
              </w:rPr>
            </w:pPr>
            <w:r>
              <w:rPr>
                <w:rFonts w:ascii="文鼎ＰＬ简中楷" w:hAnsi="文鼎ＰＬ简中楷" w:cs="文鼎ＰＬ简中楷"/>
                <w:color w:val="000000"/>
                <w:sz w:val="21"/>
              </w:rPr>
              <w:t>varchar</w:t>
            </w:r>
          </w:p>
        </w:tc>
        <w:tc>
          <w:tcPr>
            <w:tcW w:w="1695" w:type="dxa"/>
            <w:shd w:val="clear" w:color="auto" w:fill="FFFFFF"/>
          </w:tcPr>
          <w:p w14:paraId="5F602E3E" w14:textId="77777777" w:rsidR="003B2268" w:rsidRDefault="00E015E7">
            <w:pPr>
              <w:spacing w:before="0" w:after="0"/>
              <w:jc w:val="center"/>
              <w:rPr>
                <w:color w:val="000000"/>
              </w:rPr>
            </w:pPr>
            <w:r>
              <w:rPr>
                <w:rFonts w:ascii="文鼎ＰＬ简中楷" w:hAnsi="文鼎ＰＬ简中楷" w:cs="文鼎ＰＬ简中楷"/>
                <w:color w:val="000000"/>
                <w:sz w:val="21"/>
              </w:rPr>
              <w:t>50</w:t>
            </w:r>
          </w:p>
        </w:tc>
        <w:tc>
          <w:tcPr>
            <w:tcW w:w="1695" w:type="dxa"/>
            <w:shd w:val="clear" w:color="auto" w:fill="FFFFFF"/>
          </w:tcPr>
          <w:p w14:paraId="129F1EF0" w14:textId="77777777" w:rsidR="003B2268" w:rsidRDefault="00E015E7">
            <w:pPr>
              <w:spacing w:before="0" w:after="0"/>
              <w:jc w:val="center"/>
              <w:rPr>
                <w:color w:val="000000"/>
              </w:rPr>
            </w:pPr>
            <w:r>
              <w:rPr>
                <w:rFonts w:ascii="文鼎ＰＬ简中楷" w:hAnsi="文鼎ＰＬ简中楷" w:cs="文鼎ＰＬ简中楷"/>
                <w:color w:val="000000"/>
                <w:sz w:val="21"/>
              </w:rPr>
              <w:t>描述</w:t>
            </w:r>
          </w:p>
        </w:tc>
        <w:tc>
          <w:tcPr>
            <w:tcW w:w="1695" w:type="dxa"/>
            <w:shd w:val="clear" w:color="auto" w:fill="FFFFFF"/>
          </w:tcPr>
          <w:p w14:paraId="7C7AFC90" w14:textId="77777777" w:rsidR="003B2268" w:rsidRDefault="00E015E7">
            <w:pPr>
              <w:spacing w:before="0" w:after="0"/>
              <w:jc w:val="center"/>
              <w:rPr>
                <w:color w:val="000000"/>
              </w:rPr>
            </w:pPr>
            <w:r>
              <w:rPr>
                <w:rFonts w:ascii="文鼎ＰＬ简中楷" w:hAnsi="文鼎ＰＬ简中楷" w:cs="文鼎ＰＬ简中楷"/>
                <w:color w:val="000000"/>
                <w:sz w:val="21"/>
              </w:rPr>
              <w:t> </w:t>
            </w:r>
          </w:p>
        </w:tc>
      </w:tr>
      <w:tr w:rsidR="003B2268" w14:paraId="5EA3AAD8" w14:textId="77777777" w:rsidTr="003B2268">
        <w:trPr>
          <w:jc w:val="center"/>
        </w:trPr>
        <w:tc>
          <w:tcPr>
            <w:tcW w:w="1695" w:type="dxa"/>
            <w:shd w:val="clear" w:color="auto" w:fill="FFFFFF"/>
          </w:tcPr>
          <w:p w14:paraId="10832762" w14:textId="77777777" w:rsidR="003B2268" w:rsidRDefault="00E015E7">
            <w:pPr>
              <w:spacing w:before="0" w:after="0"/>
              <w:jc w:val="center"/>
              <w:rPr>
                <w:color w:val="000000"/>
              </w:rPr>
            </w:pPr>
            <w:r>
              <w:rPr>
                <w:rFonts w:ascii="文鼎ＰＬ简中楷" w:hAnsi="文鼎ＰＬ简中楷" w:cs="文鼎ＰＬ简中楷"/>
                <w:color w:val="000000"/>
                <w:sz w:val="21"/>
              </w:rPr>
              <w:t>pid</w:t>
            </w:r>
          </w:p>
        </w:tc>
        <w:tc>
          <w:tcPr>
            <w:tcW w:w="1695" w:type="dxa"/>
            <w:shd w:val="clear" w:color="auto" w:fill="FFFFFF"/>
          </w:tcPr>
          <w:p w14:paraId="071C0EA6" w14:textId="77777777" w:rsidR="003B2268" w:rsidRDefault="00E015E7">
            <w:pPr>
              <w:spacing w:before="0" w:after="0"/>
              <w:jc w:val="center"/>
              <w:rPr>
                <w:color w:val="000000"/>
              </w:rPr>
            </w:pPr>
            <w:r>
              <w:rPr>
                <w:rFonts w:ascii="文鼎ＰＬ简中楷" w:hAnsi="文鼎ＰＬ简中楷" w:cs="文鼎ＰＬ简中楷"/>
                <w:color w:val="000000"/>
                <w:sz w:val="21"/>
              </w:rPr>
              <w:t>int</w:t>
            </w:r>
          </w:p>
        </w:tc>
        <w:tc>
          <w:tcPr>
            <w:tcW w:w="1695" w:type="dxa"/>
            <w:shd w:val="clear" w:color="auto" w:fill="FFFFFF"/>
          </w:tcPr>
          <w:p w14:paraId="2E4C2426" w14:textId="77777777" w:rsidR="003B2268" w:rsidRDefault="00E015E7">
            <w:pPr>
              <w:spacing w:before="0" w:after="0"/>
              <w:jc w:val="center"/>
              <w:rPr>
                <w:color w:val="000000"/>
              </w:rPr>
            </w:pPr>
            <w:r>
              <w:rPr>
                <w:rFonts w:ascii="文鼎ＰＬ简中楷" w:hAnsi="文鼎ＰＬ简中楷" w:cs="文鼎ＰＬ简中楷"/>
                <w:color w:val="000000"/>
                <w:sz w:val="21"/>
              </w:rPr>
              <w:t>11</w:t>
            </w:r>
          </w:p>
        </w:tc>
        <w:tc>
          <w:tcPr>
            <w:tcW w:w="1695" w:type="dxa"/>
            <w:shd w:val="clear" w:color="auto" w:fill="FFFFFF"/>
          </w:tcPr>
          <w:p w14:paraId="6791F934" w14:textId="77777777" w:rsidR="003B2268" w:rsidRDefault="00E015E7">
            <w:pPr>
              <w:spacing w:before="0" w:after="0"/>
              <w:jc w:val="center"/>
              <w:rPr>
                <w:color w:val="000000"/>
              </w:rPr>
            </w:pPr>
            <w:proofErr w:type="gramStart"/>
            <w:r>
              <w:rPr>
                <w:rFonts w:ascii="文鼎ＰＬ简中楷" w:hAnsi="文鼎ＰＬ简中楷" w:cs="文鼎ＰＬ简中楷"/>
                <w:color w:val="000000"/>
                <w:sz w:val="21"/>
              </w:rPr>
              <w:t>父级</w:t>
            </w:r>
            <w:proofErr w:type="gramEnd"/>
            <w:r>
              <w:rPr>
                <w:rFonts w:ascii="等线" w:eastAsia="等线" w:hAnsi="等线" w:cs="等线"/>
                <w:color w:val="000000"/>
                <w:sz w:val="21"/>
              </w:rPr>
              <w:t>id</w:t>
            </w:r>
          </w:p>
        </w:tc>
        <w:tc>
          <w:tcPr>
            <w:tcW w:w="1695" w:type="dxa"/>
            <w:shd w:val="clear" w:color="auto" w:fill="FFFFFF"/>
          </w:tcPr>
          <w:p w14:paraId="7BC15E98" w14:textId="77777777" w:rsidR="003B2268" w:rsidRDefault="00E015E7">
            <w:pPr>
              <w:spacing w:before="0" w:after="0"/>
              <w:jc w:val="center"/>
              <w:rPr>
                <w:color w:val="000000"/>
              </w:rPr>
            </w:pPr>
            <w:r>
              <w:rPr>
                <w:rFonts w:ascii="文鼎ＰＬ简中楷" w:hAnsi="文鼎ＰＬ简中楷" w:cs="文鼎ＰＬ简中楷"/>
                <w:color w:val="000000"/>
                <w:sz w:val="21"/>
              </w:rPr>
              <w:t> </w:t>
            </w:r>
          </w:p>
        </w:tc>
      </w:tr>
      <w:tr w:rsidR="003B2268" w14:paraId="183A1DFC" w14:textId="77777777" w:rsidTr="003B2268">
        <w:trPr>
          <w:jc w:val="center"/>
        </w:trPr>
        <w:tc>
          <w:tcPr>
            <w:tcW w:w="1695" w:type="dxa"/>
            <w:shd w:val="clear" w:color="auto" w:fill="FFFFFF"/>
          </w:tcPr>
          <w:p w14:paraId="6D214AE8" w14:textId="77777777" w:rsidR="003B2268" w:rsidRDefault="00E015E7">
            <w:pPr>
              <w:spacing w:before="0" w:after="0"/>
              <w:jc w:val="center"/>
              <w:rPr>
                <w:color w:val="000000"/>
              </w:rPr>
            </w:pPr>
            <w:r>
              <w:rPr>
                <w:rFonts w:ascii="文鼎ＰＬ简中楷" w:hAnsi="文鼎ＰＬ简中楷" w:cs="文鼎ＰＬ简中楷"/>
                <w:color w:val="000000"/>
                <w:sz w:val="21"/>
              </w:rPr>
              <w:t>page_path</w:t>
            </w:r>
          </w:p>
        </w:tc>
        <w:tc>
          <w:tcPr>
            <w:tcW w:w="1695" w:type="dxa"/>
            <w:shd w:val="clear" w:color="auto" w:fill="FFFFFF"/>
          </w:tcPr>
          <w:p w14:paraId="5A38E8FE" w14:textId="77777777" w:rsidR="003B2268" w:rsidRDefault="00E015E7">
            <w:pPr>
              <w:spacing w:before="0" w:after="0"/>
              <w:jc w:val="center"/>
              <w:rPr>
                <w:color w:val="000000"/>
              </w:rPr>
            </w:pPr>
            <w:r>
              <w:rPr>
                <w:rFonts w:ascii="文鼎ＰＬ简中楷" w:hAnsi="文鼎ＰＬ简中楷" w:cs="文鼎ＰＬ简中楷"/>
                <w:color w:val="000000"/>
                <w:sz w:val="21"/>
              </w:rPr>
              <w:t>varchar</w:t>
            </w:r>
          </w:p>
        </w:tc>
        <w:tc>
          <w:tcPr>
            <w:tcW w:w="1695" w:type="dxa"/>
            <w:shd w:val="clear" w:color="auto" w:fill="FFFFFF"/>
          </w:tcPr>
          <w:p w14:paraId="68F740E5" w14:textId="77777777" w:rsidR="003B2268" w:rsidRDefault="00E015E7">
            <w:pPr>
              <w:spacing w:before="0" w:after="0"/>
              <w:jc w:val="center"/>
              <w:rPr>
                <w:color w:val="000000"/>
              </w:rPr>
            </w:pPr>
            <w:r>
              <w:rPr>
                <w:rFonts w:ascii="文鼎ＰＬ简中楷" w:hAnsi="文鼎ＰＬ简中楷" w:cs="文鼎ＰＬ简中楷"/>
                <w:color w:val="000000"/>
                <w:sz w:val="21"/>
              </w:rPr>
              <w:t>255</w:t>
            </w:r>
          </w:p>
        </w:tc>
        <w:tc>
          <w:tcPr>
            <w:tcW w:w="1695" w:type="dxa"/>
            <w:shd w:val="clear" w:color="auto" w:fill="FFFFFF"/>
          </w:tcPr>
          <w:p w14:paraId="31158F5F" w14:textId="77777777" w:rsidR="003B2268" w:rsidRDefault="00E015E7">
            <w:pPr>
              <w:spacing w:before="0" w:after="0"/>
              <w:jc w:val="center"/>
              <w:rPr>
                <w:color w:val="000000"/>
              </w:rPr>
            </w:pPr>
            <w:r>
              <w:rPr>
                <w:rFonts w:ascii="文鼎ＰＬ简中楷" w:hAnsi="文鼎ＰＬ简中楷" w:cs="文鼎ＰＬ简中楷"/>
                <w:color w:val="000000"/>
                <w:sz w:val="21"/>
              </w:rPr>
              <w:t>页面路径</w:t>
            </w:r>
          </w:p>
        </w:tc>
        <w:tc>
          <w:tcPr>
            <w:tcW w:w="1695" w:type="dxa"/>
            <w:shd w:val="clear" w:color="auto" w:fill="FFFFFF"/>
          </w:tcPr>
          <w:p w14:paraId="70DBDD8C" w14:textId="77777777" w:rsidR="003B2268" w:rsidRDefault="00E015E7">
            <w:pPr>
              <w:spacing w:before="0" w:after="0"/>
              <w:jc w:val="center"/>
              <w:rPr>
                <w:color w:val="000000"/>
              </w:rPr>
            </w:pPr>
            <w:r>
              <w:rPr>
                <w:rFonts w:ascii="文鼎ＰＬ简中楷" w:hAnsi="文鼎ＰＬ简中楷" w:cs="文鼎ＰＬ简中楷"/>
                <w:color w:val="000000"/>
                <w:sz w:val="21"/>
              </w:rPr>
              <w:t> </w:t>
            </w:r>
          </w:p>
        </w:tc>
      </w:tr>
      <w:tr w:rsidR="003B2268" w14:paraId="5F754FB3" w14:textId="77777777" w:rsidTr="003B2268">
        <w:trPr>
          <w:jc w:val="center"/>
        </w:trPr>
        <w:tc>
          <w:tcPr>
            <w:tcW w:w="1695" w:type="dxa"/>
            <w:tcBorders>
              <w:bottom w:val="single" w:sz="12" w:space="0" w:color="000000"/>
            </w:tcBorders>
            <w:shd w:val="clear" w:color="auto" w:fill="FFFFFF"/>
          </w:tcPr>
          <w:p w14:paraId="313F3AE4" w14:textId="77777777" w:rsidR="003B2268" w:rsidRDefault="00E015E7">
            <w:pPr>
              <w:spacing w:before="0" w:after="0"/>
              <w:jc w:val="center"/>
              <w:rPr>
                <w:color w:val="000000"/>
              </w:rPr>
            </w:pPr>
            <w:r>
              <w:rPr>
                <w:rFonts w:ascii="文鼎ＰＬ简中楷" w:hAnsi="文鼎ＰＬ简中楷" w:cs="文鼎ＰＬ简中楷"/>
                <w:color w:val="000000"/>
                <w:sz w:val="21"/>
              </w:rPr>
              <w:t>sort_num</w:t>
            </w:r>
          </w:p>
        </w:tc>
        <w:tc>
          <w:tcPr>
            <w:tcW w:w="1695" w:type="dxa"/>
            <w:tcBorders>
              <w:bottom w:val="single" w:sz="12" w:space="0" w:color="000000"/>
            </w:tcBorders>
            <w:shd w:val="clear" w:color="auto" w:fill="FFFFFF"/>
          </w:tcPr>
          <w:p w14:paraId="15A4FB01" w14:textId="77777777" w:rsidR="003B2268" w:rsidRDefault="00E015E7">
            <w:pPr>
              <w:spacing w:before="0" w:after="0"/>
              <w:jc w:val="center"/>
              <w:rPr>
                <w:color w:val="000000"/>
              </w:rPr>
            </w:pPr>
            <w:r>
              <w:rPr>
                <w:rFonts w:ascii="文鼎ＰＬ简中楷" w:hAnsi="文鼎ＰＬ简中楷" w:cs="文鼎ＰＬ简中楷"/>
                <w:color w:val="000000"/>
                <w:sz w:val="21"/>
              </w:rPr>
              <w:t>int</w:t>
            </w:r>
          </w:p>
        </w:tc>
        <w:tc>
          <w:tcPr>
            <w:tcW w:w="1695" w:type="dxa"/>
            <w:tcBorders>
              <w:bottom w:val="single" w:sz="12" w:space="0" w:color="000000"/>
            </w:tcBorders>
            <w:shd w:val="clear" w:color="auto" w:fill="FFFFFF"/>
          </w:tcPr>
          <w:p w14:paraId="383A8EAB" w14:textId="77777777" w:rsidR="003B2268" w:rsidRDefault="00E015E7">
            <w:pPr>
              <w:spacing w:before="0" w:after="0"/>
              <w:jc w:val="center"/>
              <w:rPr>
                <w:color w:val="000000"/>
              </w:rPr>
            </w:pPr>
            <w:r>
              <w:rPr>
                <w:rFonts w:ascii="文鼎ＰＬ简中楷" w:hAnsi="文鼎ＰＬ简中楷" w:cs="文鼎ＰＬ简中楷"/>
                <w:color w:val="000000"/>
                <w:sz w:val="21"/>
              </w:rPr>
              <w:t>11</w:t>
            </w:r>
          </w:p>
        </w:tc>
        <w:tc>
          <w:tcPr>
            <w:tcW w:w="1695" w:type="dxa"/>
            <w:tcBorders>
              <w:bottom w:val="single" w:sz="12" w:space="0" w:color="000000"/>
            </w:tcBorders>
            <w:shd w:val="clear" w:color="auto" w:fill="FFFFFF"/>
          </w:tcPr>
          <w:p w14:paraId="44878123" w14:textId="77777777" w:rsidR="003B2268" w:rsidRDefault="00E015E7">
            <w:pPr>
              <w:spacing w:before="0" w:after="0"/>
              <w:jc w:val="center"/>
              <w:rPr>
                <w:color w:val="000000"/>
              </w:rPr>
            </w:pPr>
            <w:r>
              <w:rPr>
                <w:rFonts w:ascii="文鼎ＰＬ简中楷" w:hAnsi="文鼎ＰＬ简中楷" w:cs="文鼎ＰＬ简中楷"/>
                <w:color w:val="000000"/>
                <w:sz w:val="21"/>
              </w:rPr>
              <w:t>排序</w:t>
            </w:r>
          </w:p>
        </w:tc>
        <w:tc>
          <w:tcPr>
            <w:tcW w:w="1695" w:type="dxa"/>
            <w:tcBorders>
              <w:bottom w:val="single" w:sz="12" w:space="0" w:color="000000"/>
            </w:tcBorders>
            <w:shd w:val="clear" w:color="auto" w:fill="FFFFFF"/>
          </w:tcPr>
          <w:p w14:paraId="2576DA0B" w14:textId="77777777" w:rsidR="003B2268" w:rsidRDefault="003B2268">
            <w:pPr>
              <w:spacing w:before="0" w:after="0"/>
              <w:rPr>
                <w:color w:val="000000"/>
              </w:rPr>
            </w:pPr>
          </w:p>
        </w:tc>
      </w:tr>
    </w:tbl>
    <w:p w14:paraId="4E74B8D1" w14:textId="77777777" w:rsidR="003B2268" w:rsidRDefault="00E015E7">
      <w:pPr>
        <w:pStyle w:val="3"/>
      </w:pPr>
      <w:bookmarkStart w:id="63" w:name="_Toc29378"/>
      <w:r>
        <w:t xml:space="preserve">4.1.2 </w:t>
      </w:r>
      <w:r>
        <w:t>数据库映射设计</w:t>
      </w:r>
      <w:bookmarkEnd w:id="63"/>
    </w:p>
    <w:p w14:paraId="34309F2E"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t>
      </w:r>
      <w:r>
        <w:rPr>
          <w:rFonts w:ascii="宋体" w:eastAsia="宋体" w:hAnsi="宋体" w:cs="宋体"/>
          <w:color w:val="000000"/>
          <w:sz w:val="24"/>
        </w:rPr>
        <w:t>1</w:t>
      </w:r>
      <w:r>
        <w:rPr>
          <w:rFonts w:ascii="宋体" w:eastAsia="宋体" w:hAnsi="宋体" w:cs="宋体"/>
          <w:color w:val="000000"/>
          <w:sz w:val="24"/>
        </w:rPr>
        <w:t>）配置数据源（</w:t>
      </w:r>
      <w:r>
        <w:rPr>
          <w:rFonts w:ascii="宋体" w:eastAsia="宋体" w:hAnsi="宋体" w:cs="宋体"/>
          <w:color w:val="000000"/>
          <w:sz w:val="24"/>
        </w:rPr>
        <w:t>application.yml</w:t>
      </w:r>
      <w:r>
        <w:rPr>
          <w:rFonts w:ascii="宋体" w:eastAsia="宋体" w:hAnsi="宋体" w:cs="宋体"/>
          <w:color w:val="000000"/>
          <w:sz w:val="24"/>
        </w:rPr>
        <w:t>）</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_Ref195374864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4- </w:t>
      </w:r>
      <w:r>
        <w:rPr>
          <w:rFonts w:ascii="宋体" w:eastAsia="宋体" w:hAnsi="宋体" w:cs="宋体"/>
          <w:color w:val="000000"/>
          <w:sz w:val="24"/>
        </w:rPr>
        <w:t>1</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所示，即为数据库配置代码。</w:t>
      </w:r>
    </w:p>
    <w:p w14:paraId="1E01C673" w14:textId="77777777" w:rsidR="003B2268" w:rsidRDefault="00E015E7">
      <w:pPr>
        <w:keepNext/>
        <w:spacing w:before="0" w:after="0" w:line="360" w:lineRule="auto"/>
        <w:jc w:val="center"/>
      </w:pPr>
      <w:r>
        <w:rPr>
          <w:noProof/>
        </w:rPr>
        <w:drawing>
          <wp:inline distT="0" distB="0" distL="0" distR="0" wp14:anchorId="3698E879" wp14:editId="231B3257">
            <wp:extent cx="4916170" cy="909955"/>
            <wp:effectExtent l="0" t="0" r="6350" b="4445"/>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44"/>
                    <a:stretch>
                      <a:fillRect/>
                    </a:stretch>
                  </pic:blipFill>
                  <pic:spPr>
                    <a:xfrm>
                      <a:off x="0" y="0"/>
                      <a:ext cx="4916170" cy="909955"/>
                    </a:xfrm>
                    <a:prstGeom prst="rect">
                      <a:avLst/>
                    </a:prstGeom>
                  </pic:spPr>
                </pic:pic>
              </a:graphicData>
            </a:graphic>
          </wp:inline>
        </w:drawing>
      </w:r>
    </w:p>
    <w:p w14:paraId="6E668BC4" w14:textId="77777777" w:rsidR="003B2268" w:rsidRDefault="00E015E7">
      <w:pPr>
        <w:spacing w:before="0" w:after="0" w:line="360" w:lineRule="auto"/>
        <w:jc w:val="center"/>
      </w:pPr>
      <w:bookmarkStart w:id="64" w:name="_Ref195374864"/>
      <w:r>
        <w:rPr>
          <w:rFonts w:hint="eastAsia"/>
        </w:rPr>
        <w:t>图</w:t>
      </w:r>
      <w:r>
        <w:rPr>
          <w:rFonts w:hint="eastAsia"/>
        </w:rPr>
        <w:t xml:space="preserve">4- </w:t>
      </w:r>
      <w:r>
        <w:rPr>
          <w:rFonts w:hint="eastAsia"/>
        </w:rPr>
        <w:fldChar w:fldCharType="begin"/>
      </w:r>
      <w:r>
        <w:rPr>
          <w:rFonts w:hint="eastAsia"/>
        </w:rPr>
        <w:instrText xml:space="preserve"> SEQ </w:instrText>
      </w:r>
      <w:r>
        <w:rPr>
          <w:rFonts w:hint="eastAsia"/>
        </w:rPr>
        <w:instrText>图</w:instrText>
      </w:r>
      <w:r>
        <w:rPr>
          <w:rFonts w:hint="eastAsia"/>
        </w:rPr>
        <w:instrText xml:space="preserve">4- \* ARABIC </w:instrText>
      </w:r>
      <w:r>
        <w:rPr>
          <w:rFonts w:hint="eastAsia"/>
        </w:rPr>
        <w:fldChar w:fldCharType="separate"/>
      </w:r>
      <w:r>
        <w:rPr>
          <w:rFonts w:hint="eastAsia"/>
        </w:rPr>
        <w:t>1</w:t>
      </w:r>
      <w:r>
        <w:rPr>
          <w:rFonts w:hint="eastAsia"/>
        </w:rPr>
        <w:fldChar w:fldCharType="end"/>
      </w:r>
      <w:bookmarkEnd w:id="64"/>
      <w:r>
        <w:rPr>
          <w:rFonts w:hint="eastAsia"/>
        </w:rPr>
        <w:t>数据库配置代码</w:t>
      </w:r>
    </w:p>
    <w:p w14:paraId="781107B3"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t>
      </w:r>
      <w:r>
        <w:rPr>
          <w:rFonts w:ascii="宋体" w:eastAsia="宋体" w:hAnsi="宋体" w:cs="宋体"/>
          <w:color w:val="000000"/>
          <w:sz w:val="24"/>
        </w:rPr>
        <w:t>2</w:t>
      </w:r>
      <w:r>
        <w:rPr>
          <w:rFonts w:ascii="宋体" w:eastAsia="宋体" w:hAnsi="宋体" w:cs="宋体"/>
          <w:color w:val="000000"/>
          <w:sz w:val="24"/>
        </w:rPr>
        <w:t>）添加依赖（</w:t>
      </w:r>
      <w:r>
        <w:rPr>
          <w:rFonts w:ascii="宋体" w:eastAsia="宋体" w:hAnsi="宋体" w:cs="宋体"/>
          <w:color w:val="000000"/>
          <w:sz w:val="24"/>
        </w:rPr>
        <w:t>pom.xml</w:t>
      </w:r>
      <w:r>
        <w:rPr>
          <w:rFonts w:ascii="宋体" w:eastAsia="宋体" w:hAnsi="宋体" w:cs="宋体"/>
          <w:color w:val="000000"/>
          <w:sz w:val="24"/>
        </w:rPr>
        <w:t>）</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_Ref195374909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4- </w:t>
      </w:r>
      <w:r>
        <w:rPr>
          <w:rFonts w:ascii="宋体" w:eastAsia="宋体" w:hAnsi="宋体" w:cs="宋体"/>
          <w:color w:val="000000"/>
          <w:sz w:val="24"/>
        </w:rPr>
        <w:t>2</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所示，即为依赖代码。</w:t>
      </w:r>
    </w:p>
    <w:p w14:paraId="221BAC9D" w14:textId="77777777" w:rsidR="003B2268" w:rsidRDefault="00E015E7">
      <w:pPr>
        <w:keepNext/>
        <w:spacing w:before="0" w:after="0" w:line="360" w:lineRule="auto"/>
        <w:jc w:val="center"/>
      </w:pPr>
      <w:r>
        <w:rPr>
          <w:noProof/>
        </w:rPr>
        <w:drawing>
          <wp:inline distT="0" distB="0" distL="0" distR="0" wp14:anchorId="6566F8EA" wp14:editId="3A680386">
            <wp:extent cx="4654550" cy="1252220"/>
            <wp:effectExtent l="0" t="0" r="8890" b="12700"/>
            <wp:docPr id="98" name="picture" descr="descript"/>
            <wp:cNvGraphicFramePr/>
            <a:graphic xmlns:a="http://schemas.openxmlformats.org/drawingml/2006/main">
              <a:graphicData uri="http://schemas.openxmlformats.org/drawingml/2006/picture">
                <pic:pic xmlns:pic="http://schemas.openxmlformats.org/drawingml/2006/picture">
                  <pic:nvPicPr>
                    <pic:cNvPr id="98" name="picture" descr="descript"/>
                    <pic:cNvPicPr/>
                  </pic:nvPicPr>
                  <pic:blipFill>
                    <a:blip r:embed="rId45"/>
                    <a:srcRect/>
                    <a:stretch>
                      <a:fillRect/>
                    </a:stretch>
                  </pic:blipFill>
                  <pic:spPr>
                    <a:xfrm>
                      <a:off x="0" y="0"/>
                      <a:ext cx="4654550" cy="1252220"/>
                    </a:xfrm>
                    <a:prstGeom prst="rect">
                      <a:avLst/>
                    </a:prstGeom>
                  </pic:spPr>
                </pic:pic>
              </a:graphicData>
            </a:graphic>
          </wp:inline>
        </w:drawing>
      </w:r>
    </w:p>
    <w:p w14:paraId="61A1773E" w14:textId="77777777" w:rsidR="003B2268" w:rsidRDefault="00E015E7">
      <w:pPr>
        <w:pStyle w:val="a3"/>
        <w:jc w:val="center"/>
        <w:rPr>
          <w:sz w:val="22"/>
          <w:szCs w:val="22"/>
        </w:rPr>
      </w:pPr>
      <w:bookmarkStart w:id="65" w:name="_Ref195374909"/>
      <w:r>
        <w:rPr>
          <w:rFonts w:hint="eastAsia"/>
          <w:sz w:val="22"/>
          <w:szCs w:val="22"/>
        </w:rPr>
        <w:t>图</w:t>
      </w:r>
      <w:r>
        <w:rPr>
          <w:rFonts w:hint="eastAsia"/>
          <w:sz w:val="22"/>
          <w:szCs w:val="22"/>
        </w:rPr>
        <w:t xml:space="preserve">4- </w:t>
      </w:r>
      <w:r>
        <w:rPr>
          <w:sz w:val="22"/>
          <w:szCs w:val="22"/>
        </w:rPr>
        <w:fldChar w:fldCharType="begin"/>
      </w:r>
      <w:r>
        <w:rPr>
          <w:sz w:val="22"/>
          <w:szCs w:val="22"/>
        </w:rPr>
        <w:instrText xml:space="preserve"> </w:instrText>
      </w:r>
      <w:r>
        <w:rPr>
          <w:rFonts w:hint="eastAsia"/>
          <w:sz w:val="22"/>
          <w:szCs w:val="22"/>
        </w:rPr>
        <w:instrText xml:space="preserve">SEQ </w:instrText>
      </w:r>
      <w:r>
        <w:rPr>
          <w:rFonts w:hint="eastAsia"/>
          <w:sz w:val="22"/>
          <w:szCs w:val="22"/>
        </w:rPr>
        <w:instrText>图</w:instrText>
      </w:r>
      <w:r>
        <w:rPr>
          <w:rFonts w:hint="eastAsia"/>
          <w:sz w:val="22"/>
          <w:szCs w:val="22"/>
        </w:rPr>
        <w:instrText>4- \* ARABIC</w:instrText>
      </w:r>
      <w:r>
        <w:rPr>
          <w:sz w:val="22"/>
          <w:szCs w:val="22"/>
        </w:rPr>
        <w:instrText xml:space="preserve"> </w:instrText>
      </w:r>
      <w:r>
        <w:rPr>
          <w:sz w:val="22"/>
          <w:szCs w:val="22"/>
        </w:rPr>
        <w:fldChar w:fldCharType="separate"/>
      </w:r>
      <w:r>
        <w:rPr>
          <w:rFonts w:hint="eastAsia"/>
          <w:sz w:val="22"/>
          <w:szCs w:val="22"/>
        </w:rPr>
        <w:t>2</w:t>
      </w:r>
      <w:r>
        <w:rPr>
          <w:sz w:val="22"/>
          <w:szCs w:val="22"/>
        </w:rPr>
        <w:fldChar w:fldCharType="end"/>
      </w:r>
      <w:bookmarkEnd w:id="65"/>
      <w:r>
        <w:rPr>
          <w:rFonts w:hint="eastAsia"/>
          <w:sz w:val="22"/>
          <w:szCs w:val="22"/>
        </w:rPr>
        <w:t xml:space="preserve"> </w:t>
      </w:r>
      <w:r>
        <w:rPr>
          <w:rFonts w:ascii="黑体" w:hAnsi="黑体" w:cs="黑体"/>
          <w:color w:val="000000"/>
          <w:sz w:val="22"/>
          <w:szCs w:val="22"/>
        </w:rPr>
        <w:t>依赖代码</w:t>
      </w:r>
    </w:p>
    <w:p w14:paraId="3C8C2C25"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t>
      </w:r>
      <w:r>
        <w:rPr>
          <w:rFonts w:ascii="宋体" w:eastAsia="宋体" w:hAnsi="宋体" w:cs="宋体"/>
          <w:color w:val="000000"/>
          <w:sz w:val="24"/>
        </w:rPr>
        <w:t>3</w:t>
      </w:r>
      <w:r>
        <w:rPr>
          <w:rFonts w:ascii="宋体" w:eastAsia="宋体" w:hAnsi="宋体" w:cs="宋体"/>
          <w:color w:val="000000"/>
          <w:sz w:val="24"/>
        </w:rPr>
        <w:t>）通过注解的方式将实体类映射到数据库表</w:t>
      </w:r>
    </w:p>
    <w:p w14:paraId="241A4B5E"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在</w:t>
      </w:r>
      <w:r>
        <w:rPr>
          <w:rFonts w:ascii="宋体" w:eastAsia="宋体" w:hAnsi="宋体" w:cs="宋体"/>
          <w:color w:val="000000"/>
          <w:sz w:val="24"/>
        </w:rPr>
        <w:t>SpringBoot</w:t>
      </w:r>
      <w:r>
        <w:rPr>
          <w:rFonts w:ascii="宋体" w:eastAsia="宋体" w:hAnsi="宋体" w:cs="宋体"/>
          <w:color w:val="000000"/>
          <w:sz w:val="24"/>
        </w:rPr>
        <w:t>中，</w:t>
      </w:r>
      <w:r>
        <w:rPr>
          <w:rFonts w:ascii="宋体" w:eastAsia="宋体" w:hAnsi="宋体" w:cs="宋体"/>
          <w:color w:val="000000"/>
          <w:sz w:val="24"/>
        </w:rPr>
        <w:t>@TableName</w:t>
      </w:r>
      <w:r>
        <w:rPr>
          <w:rFonts w:ascii="宋体" w:eastAsia="宋体" w:hAnsi="宋体" w:cs="宋体"/>
          <w:color w:val="000000"/>
          <w:sz w:val="24"/>
        </w:rPr>
        <w:t>是一个用于指定实体类与数据库表映射关系的注解。通过在实体类上添加</w:t>
      </w:r>
      <w:r>
        <w:rPr>
          <w:rFonts w:ascii="宋体" w:eastAsia="宋体" w:hAnsi="宋体" w:cs="宋体"/>
          <w:color w:val="000000"/>
          <w:sz w:val="24"/>
        </w:rPr>
        <w:t>@TableName</w:t>
      </w:r>
      <w:r>
        <w:rPr>
          <w:rFonts w:ascii="宋体" w:eastAsia="宋体" w:hAnsi="宋体" w:cs="宋体"/>
          <w:color w:val="000000"/>
          <w:sz w:val="24"/>
        </w:rPr>
        <w:t>注解并指定</w:t>
      </w:r>
      <w:r>
        <w:rPr>
          <w:rFonts w:ascii="宋体" w:eastAsia="宋体" w:hAnsi="宋体" w:cs="宋体"/>
          <w:color w:val="000000"/>
          <w:sz w:val="24"/>
        </w:rPr>
        <w:t>value</w:t>
      </w:r>
      <w:r>
        <w:rPr>
          <w:rFonts w:ascii="宋体" w:eastAsia="宋体" w:hAnsi="宋体" w:cs="宋体"/>
          <w:color w:val="000000"/>
          <w:sz w:val="24"/>
        </w:rPr>
        <w:t>属性为数据库表名，可以告诉</w:t>
      </w:r>
      <w:r>
        <w:rPr>
          <w:rFonts w:ascii="宋体" w:eastAsia="宋体" w:hAnsi="宋体" w:cs="宋体"/>
          <w:color w:val="000000"/>
          <w:sz w:val="24"/>
        </w:rPr>
        <w:t>SpringBoot</w:t>
      </w:r>
      <w:r>
        <w:rPr>
          <w:rFonts w:ascii="宋体" w:eastAsia="宋体" w:hAnsi="宋体" w:cs="宋体"/>
          <w:color w:val="000000"/>
          <w:sz w:val="24"/>
        </w:rPr>
        <w:t>见该实体类映射到指定的数据库表中。如果没有指定</w:t>
      </w:r>
      <w:r>
        <w:rPr>
          <w:rFonts w:ascii="宋体" w:eastAsia="宋体" w:hAnsi="宋体" w:cs="宋体"/>
          <w:color w:val="000000"/>
          <w:sz w:val="24"/>
        </w:rPr>
        <w:t>value</w:t>
      </w:r>
      <w:r>
        <w:rPr>
          <w:rFonts w:ascii="宋体" w:eastAsia="宋体" w:hAnsi="宋体" w:cs="宋体"/>
          <w:color w:val="000000"/>
          <w:sz w:val="24"/>
        </w:rPr>
        <w:t>属性，那么默认使用实体类的名称作为表名。组合注解</w:t>
      </w:r>
      <w:r>
        <w:rPr>
          <w:rFonts w:ascii="宋体" w:eastAsia="宋体" w:hAnsi="宋体" w:cs="宋体"/>
          <w:color w:val="000000"/>
          <w:sz w:val="24"/>
        </w:rPr>
        <w:t>@Data</w:t>
      </w:r>
      <w:r>
        <w:rPr>
          <w:rFonts w:ascii="宋体" w:eastAsia="宋体" w:hAnsi="宋体" w:cs="宋体"/>
          <w:color w:val="000000"/>
          <w:sz w:val="24"/>
        </w:rPr>
        <w:t>包含了</w:t>
      </w:r>
      <w:r>
        <w:rPr>
          <w:rFonts w:ascii="宋体" w:eastAsia="宋体" w:hAnsi="宋体" w:cs="宋体"/>
          <w:color w:val="000000"/>
          <w:sz w:val="24"/>
        </w:rPr>
        <w:t>Lombok</w:t>
      </w:r>
      <w:r>
        <w:rPr>
          <w:rFonts w:ascii="宋体" w:eastAsia="宋体" w:hAnsi="宋体" w:cs="宋体"/>
          <w:color w:val="000000"/>
          <w:sz w:val="24"/>
        </w:rPr>
        <w:t>库中的</w:t>
      </w:r>
      <w:r>
        <w:rPr>
          <w:rFonts w:ascii="宋体" w:eastAsia="宋体" w:hAnsi="宋体" w:cs="宋体"/>
          <w:color w:val="000000"/>
          <w:sz w:val="24"/>
        </w:rPr>
        <w:t>@Getter</w:t>
      </w:r>
      <w:r>
        <w:rPr>
          <w:rFonts w:ascii="宋体" w:eastAsia="宋体" w:hAnsi="宋体" w:cs="宋体"/>
          <w:color w:val="000000"/>
          <w:sz w:val="24"/>
        </w:rPr>
        <w:t>、</w:t>
      </w:r>
      <w:r>
        <w:rPr>
          <w:rFonts w:ascii="宋体" w:eastAsia="宋体" w:hAnsi="宋体" w:cs="宋体"/>
          <w:color w:val="000000"/>
          <w:sz w:val="24"/>
        </w:rPr>
        <w:t>@Setter</w:t>
      </w:r>
      <w:r>
        <w:rPr>
          <w:rFonts w:ascii="宋体" w:eastAsia="宋体" w:hAnsi="宋体" w:cs="宋体"/>
          <w:color w:val="000000"/>
          <w:sz w:val="24"/>
        </w:rPr>
        <w:t>和</w:t>
      </w:r>
      <w:r>
        <w:rPr>
          <w:rFonts w:ascii="宋体" w:eastAsia="宋体" w:hAnsi="宋体" w:cs="宋体"/>
          <w:color w:val="000000"/>
          <w:sz w:val="24"/>
        </w:rPr>
        <w:t>@ToString</w:t>
      </w:r>
      <w:r>
        <w:rPr>
          <w:rFonts w:ascii="宋体" w:eastAsia="宋体" w:hAnsi="宋体" w:cs="宋体"/>
          <w:color w:val="000000"/>
          <w:sz w:val="24"/>
        </w:rPr>
        <w:t>注解，使用组合注解</w:t>
      </w:r>
      <w:r>
        <w:rPr>
          <w:rFonts w:ascii="宋体" w:eastAsia="宋体" w:hAnsi="宋体" w:cs="宋体"/>
          <w:color w:val="000000"/>
          <w:sz w:val="24"/>
        </w:rPr>
        <w:t>@Data</w:t>
      </w:r>
      <w:r>
        <w:rPr>
          <w:rFonts w:ascii="宋体" w:eastAsia="宋体" w:hAnsi="宋体" w:cs="宋体"/>
          <w:color w:val="000000"/>
          <w:sz w:val="24"/>
        </w:rPr>
        <w:t>可以自动生成实体类的</w:t>
      </w:r>
      <w:r>
        <w:rPr>
          <w:rFonts w:ascii="宋体" w:eastAsia="宋体" w:hAnsi="宋体" w:cs="宋体"/>
          <w:color w:val="000000"/>
          <w:sz w:val="24"/>
        </w:rPr>
        <w:t>getter</w:t>
      </w:r>
      <w:r>
        <w:rPr>
          <w:rFonts w:ascii="宋体" w:eastAsia="宋体" w:hAnsi="宋体" w:cs="宋体"/>
          <w:color w:val="000000"/>
          <w:sz w:val="24"/>
        </w:rPr>
        <w:t>、</w:t>
      </w:r>
      <w:r>
        <w:rPr>
          <w:rFonts w:ascii="宋体" w:eastAsia="宋体" w:hAnsi="宋体" w:cs="宋体"/>
          <w:color w:val="000000"/>
          <w:sz w:val="24"/>
        </w:rPr>
        <w:t>setter</w:t>
      </w:r>
      <w:r>
        <w:rPr>
          <w:rFonts w:ascii="宋体" w:eastAsia="宋体" w:hAnsi="宋体" w:cs="宋体"/>
          <w:color w:val="000000"/>
          <w:sz w:val="24"/>
        </w:rPr>
        <w:t>方法以及</w:t>
      </w:r>
      <w:r>
        <w:rPr>
          <w:rFonts w:ascii="宋体" w:eastAsia="宋体" w:hAnsi="宋体" w:cs="宋体"/>
          <w:color w:val="000000"/>
          <w:sz w:val="24"/>
        </w:rPr>
        <w:t>toString</w:t>
      </w:r>
      <w:r>
        <w:rPr>
          <w:rFonts w:ascii="宋体" w:eastAsia="宋体" w:hAnsi="宋体" w:cs="宋体"/>
          <w:color w:val="000000"/>
          <w:sz w:val="24"/>
        </w:rPr>
        <w:t>方法。对于数据库表中具有特殊性质的字段，也可以使用其他注解进行描述。如数据库表中的主键可以使用</w:t>
      </w:r>
      <w:r>
        <w:rPr>
          <w:rFonts w:ascii="宋体" w:eastAsia="宋体" w:hAnsi="宋体" w:cs="宋体"/>
          <w:color w:val="000000"/>
          <w:sz w:val="24"/>
        </w:rPr>
        <w:t>@TableId</w:t>
      </w:r>
      <w:r>
        <w:rPr>
          <w:rFonts w:ascii="宋体" w:eastAsia="宋体" w:hAnsi="宋体" w:cs="宋体"/>
          <w:color w:val="000000"/>
          <w:sz w:val="24"/>
        </w:rPr>
        <w:t>注解，并为其添加自增策略，使用</w:t>
      </w:r>
      <w:r>
        <w:rPr>
          <w:rFonts w:ascii="宋体" w:eastAsia="宋体" w:hAnsi="宋体" w:cs="宋体"/>
          <w:color w:val="000000"/>
          <w:sz w:val="24"/>
        </w:rPr>
        <w:t>@ApiModelProperty</w:t>
      </w:r>
      <w:r>
        <w:rPr>
          <w:rFonts w:ascii="宋体" w:eastAsia="宋体" w:hAnsi="宋体" w:cs="宋体"/>
          <w:color w:val="000000"/>
          <w:sz w:val="24"/>
        </w:rPr>
        <w:t>注解，用于给</w:t>
      </w:r>
      <w:r>
        <w:rPr>
          <w:rFonts w:ascii="宋体" w:eastAsia="宋体" w:hAnsi="宋体" w:cs="宋体"/>
          <w:color w:val="000000"/>
          <w:sz w:val="24"/>
        </w:rPr>
        <w:t>createTime</w:t>
      </w:r>
      <w:r>
        <w:rPr>
          <w:rFonts w:ascii="宋体" w:eastAsia="宋体" w:hAnsi="宋体" w:cs="宋体"/>
          <w:color w:val="000000"/>
          <w:sz w:val="24"/>
        </w:rPr>
        <w:t>字段添加了一个描述信息。</w:t>
      </w:r>
    </w:p>
    <w:p w14:paraId="11A8D66C" w14:textId="77777777" w:rsidR="003B2268" w:rsidRDefault="00E015E7">
      <w:pPr>
        <w:spacing w:before="0" w:after="0" w:line="360" w:lineRule="auto"/>
        <w:ind w:left="420" w:hanging="420"/>
      </w:pPr>
      <w:r>
        <w:rPr>
          <w:rFonts w:ascii="宋体" w:eastAsia="宋体" w:hAnsi="宋体" w:cs="宋体"/>
          <w:color w:val="000000"/>
          <w:sz w:val="24"/>
        </w:rPr>
        <w:t>（</w:t>
      </w:r>
      <w:r>
        <w:rPr>
          <w:rFonts w:ascii="宋体" w:eastAsia="宋体" w:hAnsi="宋体" w:cs="宋体"/>
          <w:color w:val="000000"/>
          <w:sz w:val="24"/>
        </w:rPr>
        <w:t>4</w:t>
      </w:r>
      <w:r>
        <w:rPr>
          <w:rFonts w:ascii="宋体" w:eastAsia="宋体" w:hAnsi="宋体" w:cs="宋体"/>
          <w:color w:val="000000"/>
          <w:sz w:val="24"/>
        </w:rPr>
        <w:t>）使用</w:t>
      </w:r>
      <w:r>
        <w:rPr>
          <w:rFonts w:ascii="宋体" w:eastAsia="宋体" w:hAnsi="宋体" w:cs="宋体"/>
          <w:color w:val="000000"/>
          <w:sz w:val="24"/>
        </w:rPr>
        <w:t>MyBatis</w:t>
      </w:r>
      <w:r>
        <w:rPr>
          <w:rFonts w:ascii="宋体" w:eastAsia="宋体" w:hAnsi="宋体" w:cs="宋体"/>
          <w:color w:val="000000"/>
          <w:sz w:val="24"/>
        </w:rPr>
        <w:t>持久化框架进行数据库操作</w:t>
      </w:r>
    </w:p>
    <w:p w14:paraId="34793001"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@Mapper</w:t>
      </w:r>
      <w:r>
        <w:rPr>
          <w:rFonts w:ascii="宋体" w:eastAsia="宋体" w:hAnsi="宋体" w:cs="宋体"/>
          <w:color w:val="000000"/>
          <w:sz w:val="24"/>
        </w:rPr>
        <w:t>是一个接口级别的注解，用于标记一个接口作为</w:t>
      </w:r>
      <w:r>
        <w:rPr>
          <w:rFonts w:ascii="宋体" w:eastAsia="宋体" w:hAnsi="宋体" w:cs="宋体"/>
          <w:color w:val="000000"/>
          <w:sz w:val="24"/>
        </w:rPr>
        <w:t>MyBatis</w:t>
      </w:r>
      <w:r>
        <w:rPr>
          <w:rFonts w:ascii="宋体" w:eastAsia="宋体" w:hAnsi="宋体" w:cs="宋体"/>
          <w:color w:val="000000"/>
          <w:sz w:val="24"/>
        </w:rPr>
        <w:t>的映射器。映射器负责将</w:t>
      </w:r>
      <w:r>
        <w:rPr>
          <w:rFonts w:ascii="宋体" w:eastAsia="宋体" w:hAnsi="宋体" w:cs="宋体"/>
          <w:color w:val="000000"/>
          <w:sz w:val="24"/>
        </w:rPr>
        <w:t>SQL</w:t>
      </w:r>
      <w:r>
        <w:rPr>
          <w:rFonts w:ascii="宋体" w:eastAsia="宋体" w:hAnsi="宋体" w:cs="宋体"/>
          <w:color w:val="000000"/>
          <w:sz w:val="24"/>
        </w:rPr>
        <w:t>语句与</w:t>
      </w:r>
      <w:r>
        <w:rPr>
          <w:rFonts w:ascii="宋体" w:eastAsia="宋体" w:hAnsi="宋体" w:cs="宋体"/>
          <w:color w:val="000000"/>
          <w:sz w:val="24"/>
        </w:rPr>
        <w:t>Java</w:t>
      </w:r>
      <w:r>
        <w:rPr>
          <w:rFonts w:ascii="宋体" w:eastAsia="宋体" w:hAnsi="宋体" w:cs="宋体"/>
          <w:color w:val="000000"/>
          <w:sz w:val="24"/>
        </w:rPr>
        <w:t>方法进行映射，实现数据库操作功能。</w:t>
      </w:r>
      <w:r>
        <w:rPr>
          <w:rFonts w:ascii="宋体" w:eastAsia="宋体" w:hAnsi="宋体" w:cs="宋体"/>
          <w:color w:val="000000"/>
          <w:sz w:val="24"/>
        </w:rPr>
        <w:t>@Select</w:t>
      </w:r>
      <w:r>
        <w:rPr>
          <w:rFonts w:ascii="宋体" w:eastAsia="宋体" w:hAnsi="宋体" w:cs="宋体"/>
          <w:color w:val="000000"/>
          <w:sz w:val="24"/>
        </w:rPr>
        <w:t>是一个方法级别的注解，用于标记一个方法为</w:t>
      </w:r>
      <w:r>
        <w:rPr>
          <w:rFonts w:ascii="宋体" w:eastAsia="宋体" w:hAnsi="宋体" w:cs="宋体"/>
          <w:color w:val="000000"/>
          <w:sz w:val="24"/>
        </w:rPr>
        <w:t>MyBatis</w:t>
      </w:r>
      <w:r>
        <w:rPr>
          <w:rFonts w:ascii="宋体" w:eastAsia="宋体" w:hAnsi="宋体" w:cs="宋体"/>
          <w:color w:val="000000"/>
          <w:sz w:val="24"/>
        </w:rPr>
        <w:t>的</w:t>
      </w:r>
      <w:r>
        <w:rPr>
          <w:rFonts w:ascii="宋体" w:eastAsia="宋体" w:hAnsi="宋体" w:cs="宋体"/>
          <w:color w:val="000000"/>
          <w:sz w:val="24"/>
        </w:rPr>
        <w:t>SQL</w:t>
      </w:r>
      <w:r>
        <w:rPr>
          <w:rFonts w:ascii="宋体" w:eastAsia="宋体" w:hAnsi="宋体" w:cs="宋体"/>
          <w:color w:val="000000"/>
          <w:sz w:val="24"/>
        </w:rPr>
        <w:t>查询语句。通过使用</w:t>
      </w:r>
      <w:r>
        <w:rPr>
          <w:rFonts w:ascii="宋体" w:eastAsia="宋体" w:hAnsi="宋体" w:cs="宋体"/>
          <w:color w:val="000000"/>
          <w:sz w:val="24"/>
        </w:rPr>
        <w:t>@Select</w:t>
      </w:r>
      <w:r>
        <w:rPr>
          <w:rFonts w:ascii="宋体" w:eastAsia="宋体" w:hAnsi="宋体" w:cs="宋体"/>
          <w:color w:val="000000"/>
          <w:sz w:val="24"/>
        </w:rPr>
        <w:t>注解，可以将方法中的</w:t>
      </w:r>
      <w:r>
        <w:rPr>
          <w:rFonts w:ascii="宋体" w:eastAsia="宋体" w:hAnsi="宋体" w:cs="宋体"/>
          <w:color w:val="000000"/>
          <w:sz w:val="24"/>
        </w:rPr>
        <w:t>SQL</w:t>
      </w:r>
      <w:r>
        <w:rPr>
          <w:rFonts w:ascii="宋体" w:eastAsia="宋体" w:hAnsi="宋体" w:cs="宋体"/>
          <w:color w:val="000000"/>
          <w:sz w:val="24"/>
        </w:rPr>
        <w:t>语句与实体类进行关联，实现对数据库的操作。</w:t>
      </w:r>
      <w:r>
        <w:rPr>
          <w:rFonts w:ascii="宋体" w:eastAsia="宋体" w:hAnsi="宋体" w:cs="宋体"/>
          <w:color w:val="000000"/>
          <w:sz w:val="24"/>
        </w:rPr>
        <w:t>@Param</w:t>
      </w:r>
      <w:r>
        <w:rPr>
          <w:rFonts w:ascii="宋体" w:eastAsia="宋体" w:hAnsi="宋体" w:cs="宋体"/>
          <w:color w:val="000000"/>
          <w:sz w:val="24"/>
        </w:rPr>
        <w:t>是一个方法参数级别的注解，用于指定</w:t>
      </w:r>
      <w:r>
        <w:rPr>
          <w:rFonts w:ascii="宋体" w:eastAsia="宋体" w:hAnsi="宋体" w:cs="宋体"/>
          <w:color w:val="000000"/>
          <w:sz w:val="24"/>
        </w:rPr>
        <w:t>SQL</w:t>
      </w:r>
      <w:r>
        <w:rPr>
          <w:rFonts w:ascii="宋体" w:eastAsia="宋体" w:hAnsi="宋体" w:cs="宋体"/>
          <w:color w:val="000000"/>
          <w:sz w:val="24"/>
        </w:rPr>
        <w:t>语句中的参数占位符。通过使用</w:t>
      </w:r>
      <w:r>
        <w:rPr>
          <w:rFonts w:ascii="宋体" w:eastAsia="宋体" w:hAnsi="宋体" w:cs="宋体"/>
          <w:color w:val="000000"/>
          <w:sz w:val="24"/>
        </w:rPr>
        <w:t>@Param</w:t>
      </w:r>
      <w:r>
        <w:rPr>
          <w:rFonts w:ascii="宋体" w:eastAsia="宋体" w:hAnsi="宋体" w:cs="宋体"/>
          <w:color w:val="000000"/>
          <w:sz w:val="24"/>
        </w:rPr>
        <w:t>注解，可以在方法参数前</w:t>
      </w:r>
      <w:proofErr w:type="gramStart"/>
      <w:r>
        <w:rPr>
          <w:rFonts w:ascii="宋体" w:eastAsia="宋体" w:hAnsi="宋体" w:cs="宋体"/>
          <w:color w:val="000000"/>
          <w:sz w:val="24"/>
        </w:rPr>
        <w:t>加上占</w:t>
      </w:r>
      <w:proofErr w:type="gramEnd"/>
      <w:r>
        <w:rPr>
          <w:rFonts w:ascii="宋体" w:eastAsia="宋体" w:hAnsi="宋体" w:cs="宋体"/>
          <w:color w:val="000000"/>
          <w:sz w:val="24"/>
        </w:rPr>
        <w:t>位符名称，例如</w:t>
      </w:r>
      <w:r>
        <w:rPr>
          <w:rFonts w:ascii="宋体" w:eastAsia="宋体" w:hAnsi="宋体" w:cs="宋体"/>
          <w:color w:val="000000"/>
          <w:sz w:val="24"/>
        </w:rPr>
        <w:t>@Param(“id”)</w:t>
      </w:r>
      <w:r>
        <w:rPr>
          <w:rFonts w:ascii="宋体" w:eastAsia="宋体" w:hAnsi="宋体" w:cs="宋体"/>
          <w:color w:val="000000"/>
          <w:sz w:val="24"/>
        </w:rPr>
        <w:t>，表示方法参数的值替换到</w:t>
      </w:r>
      <w:r>
        <w:rPr>
          <w:rFonts w:ascii="宋体" w:eastAsia="宋体" w:hAnsi="宋体" w:cs="宋体"/>
          <w:color w:val="000000"/>
          <w:sz w:val="24"/>
        </w:rPr>
        <w:t>SQL</w:t>
      </w:r>
      <w:r>
        <w:rPr>
          <w:rFonts w:ascii="宋体" w:eastAsia="宋体" w:hAnsi="宋体" w:cs="宋体"/>
          <w:color w:val="000000"/>
          <w:sz w:val="24"/>
        </w:rPr>
        <w:t>语句中的</w:t>
      </w:r>
      <w:r>
        <w:rPr>
          <w:rFonts w:ascii="宋体" w:eastAsia="宋体" w:hAnsi="宋体" w:cs="宋体"/>
          <w:color w:val="000000"/>
          <w:sz w:val="24"/>
        </w:rPr>
        <w:t>“id”</w:t>
      </w:r>
      <w:r>
        <w:rPr>
          <w:rFonts w:ascii="宋体" w:eastAsia="宋体" w:hAnsi="宋体" w:cs="宋体"/>
          <w:color w:val="000000"/>
          <w:sz w:val="24"/>
        </w:rPr>
        <w:t>占位符。</w:t>
      </w:r>
    </w:p>
    <w:p w14:paraId="31BE7E1E" w14:textId="77777777" w:rsidR="003B2268" w:rsidRDefault="00E015E7">
      <w:pPr>
        <w:pStyle w:val="2"/>
      </w:pPr>
      <w:bookmarkStart w:id="66" w:name="_Toc17599"/>
      <w:r>
        <w:t xml:space="preserve">4.2 </w:t>
      </w:r>
      <w:r>
        <w:t>算法模型详细设计</w:t>
      </w:r>
      <w:bookmarkEnd w:id="66"/>
    </w:p>
    <w:p w14:paraId="63F1A831" w14:textId="77777777" w:rsidR="003B2268" w:rsidRDefault="00E015E7">
      <w:pPr>
        <w:pStyle w:val="3"/>
      </w:pPr>
      <w:bookmarkStart w:id="67" w:name="_Toc24503"/>
      <w:r>
        <w:t xml:space="preserve">4.2.1 </w:t>
      </w:r>
      <w:r>
        <w:t>模型构建</w:t>
      </w:r>
      <w:bookmarkEnd w:id="67"/>
    </w:p>
    <w:p w14:paraId="49429C87"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t>
      </w:r>
      <w:r>
        <w:rPr>
          <w:rFonts w:ascii="宋体" w:eastAsia="宋体" w:hAnsi="宋体" w:cs="宋体"/>
          <w:color w:val="000000"/>
          <w:sz w:val="24"/>
        </w:rPr>
        <w:t>1</w:t>
      </w:r>
      <w:r>
        <w:rPr>
          <w:rFonts w:ascii="宋体" w:eastAsia="宋体" w:hAnsi="宋体" w:cs="宋体"/>
          <w:color w:val="000000"/>
          <w:sz w:val="24"/>
        </w:rPr>
        <w:t>）数据预处理与特征工程</w:t>
      </w:r>
    </w:p>
    <w:p w14:paraId="72F86B74"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在开展模型训练工作前，需对数据实施标准化处理，旨在促使所有特征处于同一尺度范围，为后续分析与建模奠定基础。借助相关性分析、特征重要性评估等特征选择手段，筛选出对交通状况预测具备关键影响力的特征，诸如汽车数量、公交车数量以及时间戳等。</w:t>
      </w:r>
    </w:p>
    <w:p w14:paraId="23397BEB"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t>
      </w:r>
      <w:r>
        <w:rPr>
          <w:rFonts w:ascii="宋体" w:eastAsia="宋体" w:hAnsi="宋体" w:cs="宋体"/>
          <w:color w:val="000000"/>
          <w:sz w:val="24"/>
        </w:rPr>
        <w:t>2</w:t>
      </w:r>
      <w:r>
        <w:rPr>
          <w:rFonts w:ascii="宋体" w:eastAsia="宋体" w:hAnsi="宋体" w:cs="宋体"/>
          <w:color w:val="000000"/>
          <w:sz w:val="24"/>
        </w:rPr>
        <w:t>）算法选择与训练</w:t>
      </w:r>
    </w:p>
    <w:p w14:paraId="5423A267"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依据数据自身特性以及任务的具体需求，选取多种机器学习算法开展训练工作。其中，逻辑回归用于构建基线模型，随机森林与</w:t>
      </w:r>
      <w:r>
        <w:rPr>
          <w:rFonts w:ascii="宋体" w:eastAsia="宋体" w:hAnsi="宋体" w:cs="宋体"/>
          <w:color w:val="000000"/>
          <w:sz w:val="24"/>
        </w:rPr>
        <w:t xml:space="preserve"> XGBoost </w:t>
      </w:r>
      <w:r>
        <w:rPr>
          <w:rFonts w:ascii="宋体" w:eastAsia="宋体" w:hAnsi="宋体" w:cs="宋体"/>
          <w:color w:val="000000"/>
          <w:sz w:val="24"/>
        </w:rPr>
        <w:t>则用以应对复杂的非线性关系。运用交叉验证结合网格搜索的方式对模型参数予以优化，以此确保模型在训练集上呈现出良好的性能表现。</w:t>
      </w:r>
    </w:p>
    <w:p w14:paraId="64DF8534"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t>
      </w:r>
      <w:r>
        <w:rPr>
          <w:rFonts w:ascii="宋体" w:eastAsia="宋体" w:hAnsi="宋体" w:cs="宋体"/>
          <w:color w:val="000000"/>
          <w:sz w:val="24"/>
        </w:rPr>
        <w:t>3</w:t>
      </w:r>
      <w:r>
        <w:rPr>
          <w:rFonts w:ascii="宋体" w:eastAsia="宋体" w:hAnsi="宋体" w:cs="宋体"/>
          <w:color w:val="000000"/>
          <w:sz w:val="24"/>
        </w:rPr>
        <w:t>）模型集成</w:t>
      </w:r>
    </w:p>
    <w:p w14:paraId="0AC5D69E"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为进一步提升模型的预测性能，采用模型集成策略。例如，对随机森林与</w:t>
      </w:r>
      <w:r>
        <w:rPr>
          <w:rFonts w:ascii="宋体" w:eastAsia="宋体" w:hAnsi="宋体" w:cs="宋体"/>
          <w:color w:val="000000"/>
          <w:sz w:val="24"/>
        </w:rPr>
        <w:t xml:space="preserve"> XGBoost </w:t>
      </w:r>
      <w:r>
        <w:rPr>
          <w:rFonts w:ascii="宋体" w:eastAsia="宋体" w:hAnsi="宋体" w:cs="宋体"/>
          <w:color w:val="000000"/>
          <w:sz w:val="24"/>
        </w:rPr>
        <w:t>的预测结果实施加权平均操作，充分融合两者优势，从而增强模型的稳定性与准确性。</w:t>
      </w:r>
    </w:p>
    <w:p w14:paraId="66EE85C9" w14:textId="77777777" w:rsidR="003B2268" w:rsidRDefault="00E015E7">
      <w:pPr>
        <w:pStyle w:val="3"/>
      </w:pPr>
      <w:bookmarkStart w:id="68" w:name="_Toc11827"/>
      <w:r>
        <w:t xml:space="preserve">4.2.2 </w:t>
      </w:r>
      <w:r>
        <w:t>模型评估</w:t>
      </w:r>
      <w:bookmarkEnd w:id="68"/>
    </w:p>
    <w:p w14:paraId="771EC4FC"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t>
      </w:r>
      <w:r>
        <w:rPr>
          <w:rFonts w:ascii="宋体" w:eastAsia="宋体" w:hAnsi="宋体" w:cs="宋体"/>
          <w:color w:val="000000"/>
          <w:sz w:val="24"/>
        </w:rPr>
        <w:t>1</w:t>
      </w:r>
      <w:r>
        <w:rPr>
          <w:rFonts w:ascii="宋体" w:eastAsia="宋体" w:hAnsi="宋体" w:cs="宋体"/>
          <w:color w:val="000000"/>
          <w:sz w:val="24"/>
        </w:rPr>
        <w:t>）评估指标体系</w:t>
      </w:r>
      <w:r>
        <w:rPr>
          <w:rFonts w:ascii="宋体" w:eastAsia="宋体" w:hAnsi="宋体" w:cs="宋体"/>
          <w:color w:val="000000"/>
          <w:sz w:val="24"/>
        </w:rPr>
        <w:t>​</w:t>
      </w:r>
      <w:r>
        <w:rPr>
          <w:rFonts w:ascii="宋体" w:eastAsia="宋体" w:hAnsi="宋体" w:cs="宋体"/>
          <w:color w:val="000000"/>
          <w:sz w:val="24"/>
        </w:rPr>
        <w:t xml:space="preserve"> </w:t>
      </w:r>
    </w:p>
    <w:p w14:paraId="64DA3AE1"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构建多维度的评估指标体系，以实现对模型性能的全面衡量。其中，准确率用于反映模型整体预测正确的比例；精确率着重关注预测为拥堵的样本中实际属于拥堵的比例；召回</w:t>
      </w:r>
      <w:proofErr w:type="gramStart"/>
      <w:r>
        <w:rPr>
          <w:rFonts w:ascii="宋体" w:eastAsia="宋体" w:hAnsi="宋体" w:cs="宋体"/>
          <w:color w:val="000000"/>
          <w:sz w:val="24"/>
        </w:rPr>
        <w:t>率用于</w:t>
      </w:r>
      <w:proofErr w:type="gramEnd"/>
      <w:r>
        <w:rPr>
          <w:rFonts w:ascii="宋体" w:eastAsia="宋体" w:hAnsi="宋体" w:cs="宋体"/>
          <w:color w:val="000000"/>
          <w:sz w:val="24"/>
        </w:rPr>
        <w:t>衡量实际拥堵样本被正确识别的能力；</w:t>
      </w:r>
      <w:r>
        <w:rPr>
          <w:rFonts w:ascii="宋体" w:eastAsia="宋体" w:hAnsi="宋体" w:cs="宋体"/>
          <w:color w:val="000000"/>
          <w:sz w:val="24"/>
        </w:rPr>
        <w:t xml:space="preserve">F1 </w:t>
      </w:r>
      <w:r>
        <w:rPr>
          <w:rFonts w:ascii="宋体" w:eastAsia="宋体" w:hAnsi="宋体" w:cs="宋体"/>
          <w:color w:val="000000"/>
          <w:sz w:val="24"/>
        </w:rPr>
        <w:t>分数则综合</w:t>
      </w:r>
      <w:proofErr w:type="gramStart"/>
      <w:r>
        <w:rPr>
          <w:rFonts w:ascii="宋体" w:eastAsia="宋体" w:hAnsi="宋体" w:cs="宋体"/>
          <w:color w:val="000000"/>
          <w:sz w:val="24"/>
        </w:rPr>
        <w:t>考量</w:t>
      </w:r>
      <w:proofErr w:type="gramEnd"/>
      <w:r>
        <w:rPr>
          <w:rFonts w:ascii="宋体" w:eastAsia="宋体" w:hAnsi="宋体" w:cs="宋体"/>
          <w:color w:val="000000"/>
          <w:sz w:val="24"/>
        </w:rPr>
        <w:t>精确率与召回率，为评估模型性能提供更为平衡的视角。</w:t>
      </w:r>
    </w:p>
    <w:p w14:paraId="325838B4"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t>
      </w:r>
      <w:r>
        <w:rPr>
          <w:rFonts w:ascii="宋体" w:eastAsia="宋体" w:hAnsi="宋体" w:cs="宋体"/>
          <w:color w:val="000000"/>
          <w:sz w:val="24"/>
        </w:rPr>
        <w:t>2</w:t>
      </w:r>
      <w:r>
        <w:rPr>
          <w:rFonts w:ascii="宋体" w:eastAsia="宋体" w:hAnsi="宋体" w:cs="宋体"/>
          <w:color w:val="000000"/>
          <w:sz w:val="24"/>
        </w:rPr>
        <w:t>）模型评估结果</w:t>
      </w:r>
    </w:p>
    <w:p w14:paraId="534D40AC" w14:textId="77777777" w:rsidR="003B2268" w:rsidRDefault="00E015E7">
      <w:pPr>
        <w:spacing w:before="0" w:after="0" w:line="400" w:lineRule="exact"/>
        <w:ind w:firstLineChars="200" w:firstLine="480"/>
      </w:pPr>
      <w:r>
        <w:rPr>
          <w:rFonts w:ascii="宋体" w:eastAsia="宋体" w:hAnsi="宋体" w:cs="宋体"/>
          <w:color w:val="000000"/>
          <w:sz w:val="24"/>
        </w:rPr>
        <w:t>采用多维度的评估指标体系全面衡量模型性能。准确率反映模型整体预测正确的比例；精确</w:t>
      </w:r>
      <w:proofErr w:type="gramStart"/>
      <w:r>
        <w:rPr>
          <w:rFonts w:ascii="宋体" w:eastAsia="宋体" w:hAnsi="宋体" w:cs="宋体"/>
          <w:color w:val="000000"/>
          <w:sz w:val="24"/>
        </w:rPr>
        <w:t>率关注</w:t>
      </w:r>
      <w:proofErr w:type="gramEnd"/>
      <w:r>
        <w:rPr>
          <w:rFonts w:ascii="宋体" w:eastAsia="宋体" w:hAnsi="宋体" w:cs="宋体"/>
          <w:color w:val="000000"/>
          <w:sz w:val="24"/>
        </w:rPr>
        <w:t>预测为拥堵的样本中实际为拥堵的比例；召回率衡量实际拥堵样本被正确识别的能力；</w:t>
      </w:r>
      <w:r>
        <w:rPr>
          <w:rFonts w:ascii="宋体" w:eastAsia="宋体" w:hAnsi="宋体" w:cs="宋体"/>
          <w:color w:val="000000"/>
          <w:sz w:val="24"/>
        </w:rPr>
        <w:t>F1</w:t>
      </w:r>
      <w:r>
        <w:rPr>
          <w:rFonts w:ascii="宋体" w:eastAsia="宋体" w:hAnsi="宋体" w:cs="宋体"/>
          <w:color w:val="000000"/>
          <w:sz w:val="24"/>
        </w:rPr>
        <w:t>分数综合考虑精确率和召回率，提供模型性能的平衡视角。</w:t>
      </w:r>
    </w:p>
    <w:p w14:paraId="170572DF" w14:textId="77777777" w:rsidR="003B2268" w:rsidRDefault="00E015E7">
      <w:pPr>
        <w:spacing w:before="0" w:after="0" w:line="400" w:lineRule="exact"/>
        <w:ind w:firstLineChars="200" w:firstLine="480"/>
      </w:pPr>
      <w:r>
        <w:rPr>
          <w:rFonts w:ascii="宋体" w:eastAsia="宋体" w:hAnsi="宋体" w:cs="宋体"/>
          <w:color w:val="000000"/>
          <w:sz w:val="24"/>
        </w:rPr>
        <w:t>（</w:t>
      </w:r>
      <w:r>
        <w:rPr>
          <w:rFonts w:ascii="宋体" w:eastAsia="宋体" w:hAnsi="宋体" w:cs="宋体"/>
          <w:color w:val="000000"/>
          <w:sz w:val="24"/>
        </w:rPr>
        <w:t>3</w:t>
      </w:r>
      <w:r>
        <w:rPr>
          <w:rFonts w:ascii="宋体" w:eastAsia="宋体" w:hAnsi="宋体" w:cs="宋体"/>
          <w:color w:val="000000"/>
          <w:sz w:val="24"/>
        </w:rPr>
        <w:t>）结果分析与可视化</w:t>
      </w:r>
    </w:p>
    <w:p w14:paraId="4DA03DE7" w14:textId="77777777" w:rsidR="003B2268" w:rsidRDefault="00E015E7">
      <w:pPr>
        <w:spacing w:before="0" w:after="0" w:line="400" w:lineRule="exact"/>
        <w:ind w:firstLineChars="200" w:firstLine="480"/>
        <w:rPr>
          <w:rFonts w:ascii="微软雅黑" w:hAnsi="微软雅黑" w:cs="微软雅黑" w:hint="eastAsia"/>
          <w:sz w:val="24"/>
        </w:rPr>
      </w:pPr>
      <w:r>
        <w:rPr>
          <w:rFonts w:ascii="宋体" w:eastAsia="宋体" w:hAnsi="宋体" w:cs="宋体"/>
          <w:color w:val="000000"/>
          <w:sz w:val="24"/>
        </w:rPr>
        <w:t>借助混淆矩阵，能够直观呈现模型在各个交通状况类别上的预测表现，精准识别模型在哪些类别容易出现误判情况。同时，绘制学习曲线对模型是否存在过拟合或欠拟合现象展开分析，进而为后续模型优化工作指明方向。</w:t>
      </w:r>
    </w:p>
    <w:p w14:paraId="3DED0DFC" w14:textId="77777777" w:rsidR="003B2268" w:rsidRDefault="00E015E7">
      <w:pPr>
        <w:pStyle w:val="3"/>
      </w:pPr>
      <w:bookmarkStart w:id="69" w:name="_Toc11781"/>
      <w:r>
        <w:t xml:space="preserve">4.2.3 </w:t>
      </w:r>
      <w:r>
        <w:t>模型优化与迭代</w:t>
      </w:r>
      <w:bookmarkEnd w:id="69"/>
    </w:p>
    <w:p w14:paraId="0C97CF0E"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t>
      </w:r>
      <w:r>
        <w:rPr>
          <w:rFonts w:ascii="宋体" w:eastAsia="宋体" w:hAnsi="宋体" w:cs="宋体"/>
          <w:color w:val="000000"/>
          <w:sz w:val="24"/>
        </w:rPr>
        <w:t>1</w:t>
      </w:r>
      <w:r>
        <w:rPr>
          <w:rFonts w:ascii="宋体" w:eastAsia="宋体" w:hAnsi="宋体" w:cs="宋体"/>
          <w:color w:val="000000"/>
          <w:sz w:val="24"/>
        </w:rPr>
        <w:t>）超参数调优与特征优化</w:t>
      </w:r>
      <w:r>
        <w:rPr>
          <w:rFonts w:ascii="宋体" w:eastAsia="宋体" w:hAnsi="宋体" w:cs="宋体"/>
          <w:color w:val="000000"/>
          <w:sz w:val="24"/>
        </w:rPr>
        <w:t>​</w:t>
      </w:r>
      <w:r>
        <w:rPr>
          <w:rFonts w:ascii="宋体" w:eastAsia="宋体" w:hAnsi="宋体" w:cs="宋体"/>
          <w:color w:val="000000"/>
          <w:sz w:val="24"/>
        </w:rPr>
        <w:t xml:space="preserve"> </w:t>
      </w:r>
    </w:p>
    <w:p w14:paraId="7FAAF6D2"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基于评估结果，对模型的超参数进行进一步调整，如学习率、树的深度以及正则化强度等。与此同时，对特征工程加以优化，例如增添时间窗口内的车辆计数统计特征，或者删减冗余特征以降低模型复杂度。</w:t>
      </w:r>
      <w:r>
        <w:rPr>
          <w:rFonts w:ascii="宋体" w:eastAsia="宋体" w:hAnsi="宋体" w:cs="宋体"/>
          <w:color w:val="000000"/>
          <w:sz w:val="24"/>
        </w:rPr>
        <w:t>​</w:t>
      </w:r>
      <w:r>
        <w:rPr>
          <w:rFonts w:ascii="宋体" w:eastAsia="宋体" w:hAnsi="宋体" w:cs="宋体"/>
          <w:color w:val="000000"/>
          <w:sz w:val="24"/>
        </w:rPr>
        <w:t xml:space="preserve"> </w:t>
      </w:r>
    </w:p>
    <w:p w14:paraId="1288718C"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t>
      </w:r>
      <w:r>
        <w:rPr>
          <w:rFonts w:ascii="宋体" w:eastAsia="宋体" w:hAnsi="宋体" w:cs="宋体"/>
          <w:color w:val="000000"/>
          <w:sz w:val="24"/>
        </w:rPr>
        <w:t>2</w:t>
      </w:r>
      <w:r>
        <w:rPr>
          <w:rFonts w:ascii="宋体" w:eastAsia="宋体" w:hAnsi="宋体" w:cs="宋体"/>
          <w:color w:val="000000"/>
          <w:sz w:val="24"/>
        </w:rPr>
        <w:t>）持续迭代与改进</w:t>
      </w:r>
      <w:r>
        <w:rPr>
          <w:rFonts w:ascii="宋体" w:eastAsia="宋体" w:hAnsi="宋体" w:cs="宋体"/>
          <w:color w:val="000000"/>
          <w:sz w:val="24"/>
        </w:rPr>
        <w:t>​</w:t>
      </w:r>
      <w:r>
        <w:rPr>
          <w:rFonts w:ascii="宋体" w:eastAsia="宋体" w:hAnsi="宋体" w:cs="宋体"/>
          <w:color w:val="000000"/>
          <w:sz w:val="24"/>
        </w:rPr>
        <w:t xml:space="preserve"> </w:t>
      </w:r>
    </w:p>
    <w:p w14:paraId="10D9A21F" w14:textId="77777777" w:rsidR="003B2268" w:rsidRDefault="00E015E7">
      <w:pPr>
        <w:spacing w:before="0" w:after="0" w:line="400" w:lineRule="exact"/>
        <w:ind w:firstLineChars="200" w:firstLine="480"/>
      </w:pPr>
      <w:r>
        <w:rPr>
          <w:rFonts w:ascii="宋体" w:eastAsia="宋体" w:hAnsi="宋体" w:cs="宋体"/>
          <w:color w:val="000000"/>
          <w:sz w:val="24"/>
        </w:rPr>
        <w:t>模型构建并非一次性完成的工作，而是一个持续迭代的过程。随着新数据的不断积累以及业务需求的动态变化，需定期重新训练模型，对特征和参数进行更新，以此确保模型始终能够契合新的交通模式以及预测需求。</w:t>
      </w:r>
      <w:r>
        <w:rPr>
          <w:rFonts w:ascii="宋体" w:eastAsia="宋体" w:hAnsi="宋体" w:cs="宋体"/>
          <w:color w:val="000000"/>
          <w:sz w:val="24"/>
        </w:rPr>
        <w:t>​</w:t>
      </w:r>
    </w:p>
    <w:p w14:paraId="2CFA0F1A" w14:textId="77777777" w:rsidR="003B2268" w:rsidRDefault="00E015E7">
      <w:pPr>
        <w:pStyle w:val="2"/>
      </w:pPr>
      <w:bookmarkStart w:id="70" w:name="_Toc20592"/>
      <w:r>
        <w:t xml:space="preserve">4.3 </w:t>
      </w:r>
      <w:r>
        <w:t>数据分析详细设计</w:t>
      </w:r>
      <w:bookmarkEnd w:id="70"/>
    </w:p>
    <w:p w14:paraId="10D82EC9"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在交通数据分析项目中，数据分析是理解数据结构和特性的重要步骤，为后续的模型训练提供了坚实的基础。以下是与本项目相关的数据分析内容</w:t>
      </w:r>
      <w:r>
        <w:rPr>
          <w:rFonts w:ascii="宋体" w:eastAsia="宋体" w:hAnsi="宋体" w:cs="宋体" w:hint="eastAsia"/>
          <w:color w:val="000000"/>
          <w:sz w:val="24"/>
        </w:rPr>
        <w:t>。</w:t>
      </w:r>
    </w:p>
    <w:p w14:paraId="057D2773" w14:textId="77777777" w:rsidR="003B2268" w:rsidRDefault="00E015E7">
      <w:pPr>
        <w:pStyle w:val="3"/>
      </w:pPr>
      <w:bookmarkStart w:id="71" w:name="_Toc6268"/>
      <w:r>
        <w:t xml:space="preserve">4.3.1 </w:t>
      </w:r>
      <w:r>
        <w:t>数据清洗</w:t>
      </w:r>
      <w:bookmarkEnd w:id="71"/>
    </w:p>
    <w:p w14:paraId="25FED9FE"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数据清洗是数据处理的第一步，旨在去除数据中的噪声和不一致性，确保数据的准确性和完整性。以下是数据清洗的具体步骤：</w:t>
      </w:r>
    </w:p>
    <w:p w14:paraId="2018C815" w14:textId="77777777" w:rsidR="003B2268" w:rsidRDefault="00E015E7">
      <w:pPr>
        <w:spacing w:before="0" w:after="0" w:line="400" w:lineRule="exact"/>
        <w:ind w:firstLineChars="200" w:firstLine="482"/>
        <w:rPr>
          <w:rFonts w:ascii="宋体" w:eastAsia="宋体" w:hAnsi="宋体" w:cs="宋体" w:hint="eastAsia"/>
          <w:color w:val="000000"/>
          <w:sz w:val="24"/>
        </w:rPr>
      </w:pPr>
      <w:r>
        <w:rPr>
          <w:rFonts w:ascii="宋体" w:eastAsia="宋体" w:hAnsi="宋体" w:cs="宋体"/>
          <w:b/>
          <w:color w:val="000000"/>
          <w:sz w:val="24"/>
        </w:rPr>
        <w:t>（</w:t>
      </w:r>
      <w:r>
        <w:rPr>
          <w:rFonts w:ascii="宋体" w:eastAsia="宋体" w:hAnsi="宋体" w:cs="宋体"/>
          <w:b/>
          <w:color w:val="000000"/>
          <w:sz w:val="24"/>
        </w:rPr>
        <w:t>1</w:t>
      </w:r>
      <w:r>
        <w:rPr>
          <w:rFonts w:ascii="宋体" w:eastAsia="宋体" w:hAnsi="宋体" w:cs="宋体"/>
          <w:b/>
          <w:color w:val="000000"/>
          <w:sz w:val="24"/>
        </w:rPr>
        <w:t>）</w:t>
      </w:r>
      <w:proofErr w:type="gramStart"/>
      <w:r>
        <w:rPr>
          <w:rFonts w:ascii="宋体" w:eastAsia="宋体" w:hAnsi="宋体" w:cs="宋体"/>
          <w:b/>
          <w:color w:val="000000"/>
          <w:sz w:val="24"/>
        </w:rPr>
        <w:t>缺失值</w:t>
      </w:r>
      <w:proofErr w:type="gramEnd"/>
      <w:r>
        <w:rPr>
          <w:rFonts w:ascii="宋体" w:eastAsia="宋体" w:hAnsi="宋体" w:cs="宋体"/>
          <w:b/>
          <w:color w:val="000000"/>
          <w:sz w:val="24"/>
        </w:rPr>
        <w:t>处理</w:t>
      </w:r>
    </w:p>
    <w:p w14:paraId="0E24D391"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检查缺失值：使用</w:t>
      </w:r>
      <w:r>
        <w:rPr>
          <w:rFonts w:ascii="宋体" w:eastAsia="宋体" w:hAnsi="宋体" w:cs="宋体"/>
          <w:color w:val="000000"/>
          <w:sz w:val="24"/>
        </w:rPr>
        <w:t>Pandas</w:t>
      </w:r>
      <w:r>
        <w:rPr>
          <w:rFonts w:ascii="宋体" w:eastAsia="宋体" w:hAnsi="宋体" w:cs="宋体"/>
          <w:color w:val="000000"/>
          <w:sz w:val="24"/>
        </w:rPr>
        <w:t>库的</w:t>
      </w:r>
      <w:r>
        <w:rPr>
          <w:rFonts w:ascii="宋体" w:eastAsia="宋体" w:hAnsi="宋体" w:cs="宋体"/>
          <w:color w:val="000000"/>
          <w:sz w:val="24"/>
        </w:rPr>
        <w:t>isnull()</w:t>
      </w:r>
      <w:r>
        <w:rPr>
          <w:rFonts w:ascii="宋体" w:eastAsia="宋体" w:hAnsi="宋体" w:cs="宋体"/>
          <w:color w:val="000000"/>
          <w:sz w:val="24"/>
        </w:rPr>
        <w:t>方法检查数据集中是否存在</w:t>
      </w:r>
      <w:proofErr w:type="gramStart"/>
      <w:r>
        <w:rPr>
          <w:rFonts w:ascii="宋体" w:eastAsia="宋体" w:hAnsi="宋体" w:cs="宋体"/>
          <w:color w:val="000000"/>
          <w:sz w:val="24"/>
        </w:rPr>
        <w:t>缺失值</w:t>
      </w:r>
      <w:proofErr w:type="gramEnd"/>
      <w:r>
        <w:rPr>
          <w:rFonts w:ascii="宋体" w:eastAsia="宋体" w:hAnsi="宋体" w:cs="宋体"/>
          <w:color w:val="000000"/>
          <w:sz w:val="24"/>
        </w:rPr>
        <w:t>,</w:t>
      </w:r>
    </w:p>
    <w:p w14:paraId="00E87F33" w14:textId="77777777" w:rsidR="003B2268" w:rsidRDefault="00E015E7">
      <w:pPr>
        <w:spacing w:before="0" w:after="0" w:line="400" w:lineRule="exact"/>
        <w:rPr>
          <w:rFonts w:ascii="宋体" w:eastAsia="宋体" w:hAnsi="宋体" w:cs="宋体" w:hint="eastAsia"/>
          <w:color w:val="000000"/>
          <w:sz w:val="24"/>
        </w:rPr>
      </w:pPr>
      <w:r>
        <w:rPr>
          <w:rFonts w:ascii="宋体" w:eastAsia="宋体" w:hAnsi="宋体" w:cs="宋体"/>
          <w:color w:val="000000"/>
          <w:sz w:val="24"/>
        </w:rPr>
        <w:t>并根据具体情况选择合适的处理方法。例如，对于较小的数据集，使用均值或中位数填充缺失值；对于较大的数据集，使用</w:t>
      </w:r>
      <w:r>
        <w:rPr>
          <w:rFonts w:ascii="宋体" w:eastAsia="宋体" w:hAnsi="宋体" w:cs="宋体"/>
          <w:color w:val="000000"/>
          <w:sz w:val="24"/>
        </w:rPr>
        <w:t>K</w:t>
      </w:r>
      <w:r>
        <w:rPr>
          <w:rFonts w:ascii="宋体" w:eastAsia="宋体" w:hAnsi="宋体" w:cs="宋体"/>
          <w:color w:val="000000"/>
          <w:sz w:val="24"/>
        </w:rPr>
        <w:t>近邻（</w:t>
      </w:r>
      <w:r>
        <w:rPr>
          <w:rFonts w:ascii="宋体" w:eastAsia="宋体" w:hAnsi="宋体" w:cs="宋体"/>
          <w:color w:val="000000"/>
          <w:sz w:val="24"/>
        </w:rPr>
        <w:t>KNN</w:t>
      </w:r>
      <w:r>
        <w:rPr>
          <w:rFonts w:ascii="宋体" w:eastAsia="宋体" w:hAnsi="宋体" w:cs="宋体"/>
          <w:color w:val="000000"/>
          <w:sz w:val="24"/>
        </w:rPr>
        <w:t>）算法进行填充，以保持数据的整体分布特征，如果</w:t>
      </w:r>
      <w:proofErr w:type="gramStart"/>
      <w:r>
        <w:rPr>
          <w:rFonts w:ascii="宋体" w:eastAsia="宋体" w:hAnsi="宋体" w:cs="宋体"/>
          <w:color w:val="000000"/>
          <w:sz w:val="24"/>
        </w:rPr>
        <w:t>缺失值</w:t>
      </w:r>
      <w:proofErr w:type="gramEnd"/>
      <w:r>
        <w:rPr>
          <w:rFonts w:ascii="宋体" w:eastAsia="宋体" w:hAnsi="宋体" w:cs="宋体"/>
          <w:color w:val="000000"/>
          <w:sz w:val="24"/>
        </w:rPr>
        <w:t>比例过高且</w:t>
      </w:r>
    </w:p>
    <w:p w14:paraId="6C264DC4" w14:textId="77777777" w:rsidR="003B2268" w:rsidRDefault="00E015E7">
      <w:pPr>
        <w:spacing w:before="0" w:after="0" w:line="400" w:lineRule="exact"/>
        <w:rPr>
          <w:rFonts w:ascii="宋体" w:eastAsia="宋体" w:hAnsi="宋体" w:cs="宋体" w:hint="eastAsia"/>
          <w:color w:val="000000"/>
          <w:sz w:val="24"/>
        </w:rPr>
      </w:pPr>
      <w:r>
        <w:rPr>
          <w:rFonts w:ascii="宋体" w:eastAsia="宋体" w:hAnsi="宋体" w:cs="宋体"/>
          <w:color w:val="000000"/>
          <w:sz w:val="24"/>
        </w:rPr>
        <w:t>无法可靠填充，则删除包含</w:t>
      </w:r>
      <w:proofErr w:type="gramStart"/>
      <w:r>
        <w:rPr>
          <w:rFonts w:ascii="宋体" w:eastAsia="宋体" w:hAnsi="宋体" w:cs="宋体"/>
          <w:color w:val="000000"/>
          <w:sz w:val="24"/>
        </w:rPr>
        <w:t>缺失值</w:t>
      </w:r>
      <w:proofErr w:type="gramEnd"/>
      <w:r>
        <w:rPr>
          <w:rFonts w:ascii="宋体" w:eastAsia="宋体" w:hAnsi="宋体" w:cs="宋体"/>
          <w:color w:val="000000"/>
          <w:sz w:val="24"/>
        </w:rPr>
        <w:t>的记录。</w:t>
      </w:r>
    </w:p>
    <w:p w14:paraId="145A4E4F"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填充缺失值：根据数据集的大小和特征选择合适的填充方法。例如：对于较小的数据集，使用均值或中位数填充缺失值。对于较大的数据集，使用</w:t>
      </w:r>
      <w:r>
        <w:rPr>
          <w:rFonts w:ascii="宋体" w:eastAsia="宋体" w:hAnsi="宋体" w:cs="宋体"/>
          <w:color w:val="000000"/>
          <w:sz w:val="24"/>
        </w:rPr>
        <w:t>K</w:t>
      </w:r>
      <w:r>
        <w:rPr>
          <w:rFonts w:ascii="宋体" w:eastAsia="宋体" w:hAnsi="宋体" w:cs="宋体"/>
          <w:color w:val="000000"/>
          <w:sz w:val="24"/>
        </w:rPr>
        <w:t>近邻（</w:t>
      </w:r>
      <w:r>
        <w:rPr>
          <w:rFonts w:ascii="宋体" w:eastAsia="宋体" w:hAnsi="宋体" w:cs="宋体"/>
          <w:color w:val="000000"/>
          <w:sz w:val="24"/>
        </w:rPr>
        <w:t>KNN</w:t>
      </w:r>
      <w:r>
        <w:rPr>
          <w:rFonts w:ascii="宋体" w:eastAsia="宋体" w:hAnsi="宋体" w:cs="宋体"/>
          <w:color w:val="000000"/>
          <w:sz w:val="24"/>
        </w:rPr>
        <w:t>）算法进行填充，以保持数据的整体分布特征。</w:t>
      </w:r>
    </w:p>
    <w:p w14:paraId="785617F3" w14:textId="77777777" w:rsidR="003B2268" w:rsidRDefault="00E015E7">
      <w:pPr>
        <w:spacing w:before="0" w:after="0" w:line="400" w:lineRule="exact"/>
        <w:ind w:firstLineChars="200" w:firstLine="482"/>
        <w:rPr>
          <w:rFonts w:ascii="宋体" w:eastAsia="宋体" w:hAnsi="宋体" w:cs="宋体" w:hint="eastAsia"/>
          <w:b/>
          <w:color w:val="000000"/>
          <w:sz w:val="24"/>
        </w:rPr>
      </w:pPr>
      <w:r>
        <w:rPr>
          <w:rFonts w:ascii="宋体" w:eastAsia="宋体" w:hAnsi="宋体" w:cs="宋体"/>
          <w:b/>
          <w:color w:val="000000"/>
          <w:sz w:val="24"/>
        </w:rPr>
        <w:t>（</w:t>
      </w:r>
      <w:r>
        <w:rPr>
          <w:rFonts w:ascii="宋体" w:eastAsia="宋体" w:hAnsi="宋体" w:cs="宋体"/>
          <w:b/>
          <w:color w:val="000000"/>
          <w:sz w:val="24"/>
        </w:rPr>
        <w:t>2</w:t>
      </w:r>
      <w:r>
        <w:rPr>
          <w:rFonts w:ascii="宋体" w:eastAsia="宋体" w:hAnsi="宋体" w:cs="宋体"/>
          <w:b/>
          <w:color w:val="000000"/>
          <w:sz w:val="24"/>
        </w:rPr>
        <w:t>）异常值处理</w:t>
      </w:r>
    </w:p>
    <w:p w14:paraId="12E8327A"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检测异常值：使用四分位数（</w:t>
      </w:r>
      <w:r>
        <w:rPr>
          <w:rFonts w:ascii="宋体" w:eastAsia="宋体" w:hAnsi="宋体" w:cs="宋体"/>
          <w:color w:val="000000"/>
          <w:sz w:val="24"/>
        </w:rPr>
        <w:t>IQR</w:t>
      </w:r>
      <w:r>
        <w:rPr>
          <w:rFonts w:ascii="宋体" w:eastAsia="宋体" w:hAnsi="宋体" w:cs="宋体"/>
          <w:color w:val="000000"/>
          <w:sz w:val="24"/>
        </w:rPr>
        <w:t>）方法检测异常值。计算每个特征的第</w:t>
      </w:r>
      <w:r>
        <w:rPr>
          <w:rFonts w:ascii="宋体" w:eastAsia="宋体" w:hAnsi="宋体" w:cs="宋体"/>
          <w:color w:val="000000"/>
          <w:sz w:val="24"/>
        </w:rPr>
        <w:t>1</w:t>
      </w:r>
      <w:proofErr w:type="gramStart"/>
      <w:r>
        <w:rPr>
          <w:rFonts w:ascii="宋体" w:eastAsia="宋体" w:hAnsi="宋体" w:cs="宋体"/>
          <w:color w:val="000000"/>
          <w:sz w:val="24"/>
        </w:rPr>
        <w:t>四</w:t>
      </w:r>
      <w:proofErr w:type="gramEnd"/>
      <w:r>
        <w:rPr>
          <w:rFonts w:ascii="宋体" w:eastAsia="宋体" w:hAnsi="宋体" w:cs="宋体"/>
          <w:color w:val="000000"/>
          <w:sz w:val="24"/>
        </w:rPr>
        <w:t>分位数（</w:t>
      </w:r>
      <w:r>
        <w:rPr>
          <w:rFonts w:ascii="宋体" w:eastAsia="宋体" w:hAnsi="宋体" w:cs="宋体"/>
          <w:color w:val="000000"/>
          <w:sz w:val="24"/>
        </w:rPr>
        <w:t>Q1</w:t>
      </w:r>
      <w:r>
        <w:rPr>
          <w:rFonts w:ascii="宋体" w:eastAsia="宋体" w:hAnsi="宋体" w:cs="宋体"/>
          <w:color w:val="000000"/>
          <w:sz w:val="24"/>
        </w:rPr>
        <w:t>）、第</w:t>
      </w:r>
      <w:r>
        <w:rPr>
          <w:rFonts w:ascii="宋体" w:eastAsia="宋体" w:hAnsi="宋体" w:cs="宋体"/>
          <w:color w:val="000000"/>
          <w:sz w:val="24"/>
        </w:rPr>
        <w:t>3</w:t>
      </w:r>
      <w:r>
        <w:rPr>
          <w:rFonts w:ascii="宋体" w:eastAsia="宋体" w:hAnsi="宋体" w:cs="宋体"/>
          <w:color w:val="000000"/>
          <w:sz w:val="24"/>
        </w:rPr>
        <w:t>四分位数（</w:t>
      </w:r>
      <w:r>
        <w:rPr>
          <w:rFonts w:ascii="宋体" w:eastAsia="宋体" w:hAnsi="宋体" w:cs="宋体"/>
          <w:color w:val="000000"/>
          <w:sz w:val="24"/>
        </w:rPr>
        <w:t>Q3</w:t>
      </w:r>
      <w:r>
        <w:rPr>
          <w:rFonts w:ascii="宋体" w:eastAsia="宋体" w:hAnsi="宋体" w:cs="宋体"/>
          <w:color w:val="000000"/>
          <w:sz w:val="24"/>
        </w:rPr>
        <w:t>）和四分位距（</w:t>
      </w:r>
      <w:r>
        <w:rPr>
          <w:rFonts w:ascii="宋体" w:eastAsia="宋体" w:hAnsi="宋体" w:cs="宋体"/>
          <w:color w:val="000000"/>
          <w:sz w:val="24"/>
        </w:rPr>
        <w:t>IQR = Q3 - Q1</w:t>
      </w:r>
      <w:r>
        <w:rPr>
          <w:rFonts w:ascii="宋体" w:eastAsia="宋体" w:hAnsi="宋体" w:cs="宋体"/>
          <w:color w:val="000000"/>
          <w:sz w:val="24"/>
        </w:rPr>
        <w:t>），确定异常值范围（下界</w:t>
      </w:r>
      <w:r>
        <w:rPr>
          <w:rFonts w:ascii="宋体" w:eastAsia="宋体" w:hAnsi="宋体" w:cs="宋体"/>
          <w:color w:val="000000"/>
          <w:sz w:val="24"/>
        </w:rPr>
        <w:t xml:space="preserve"> = Q1 - 1.5 × IQR</w:t>
      </w:r>
      <w:r>
        <w:rPr>
          <w:rFonts w:ascii="宋体" w:eastAsia="宋体" w:hAnsi="宋体" w:cs="宋体"/>
          <w:color w:val="000000"/>
          <w:sz w:val="24"/>
        </w:rPr>
        <w:t>，上界</w:t>
      </w:r>
      <w:r>
        <w:rPr>
          <w:rFonts w:ascii="宋体" w:eastAsia="宋体" w:hAnsi="宋体" w:cs="宋体"/>
          <w:color w:val="000000"/>
          <w:sz w:val="24"/>
        </w:rPr>
        <w:t xml:space="preserve"> = Q3 + 1.5 × IQR</w:t>
      </w:r>
      <w:r>
        <w:rPr>
          <w:rFonts w:ascii="宋体" w:eastAsia="宋体" w:hAnsi="宋体" w:cs="宋体"/>
          <w:color w:val="000000"/>
          <w:sz w:val="24"/>
        </w:rPr>
        <w:t>）。</w:t>
      </w:r>
    </w:p>
    <w:p w14:paraId="6D0A9EB2"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移除异常值：删除超出异常值范围的记录，确保数据的质量。</w:t>
      </w:r>
    </w:p>
    <w:p w14:paraId="26056418"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可视化验证：使用箱线图验证处理后的数据分布是否更加集中和合理。</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_Ref195374966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4- </w:t>
      </w:r>
      <w:r>
        <w:rPr>
          <w:rFonts w:ascii="宋体" w:eastAsia="宋体" w:hAnsi="宋体" w:cs="宋体"/>
          <w:color w:val="000000"/>
          <w:sz w:val="24"/>
        </w:rPr>
        <w:t>3</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所示，即为异常值检测代码。</w:t>
      </w:r>
    </w:p>
    <w:p w14:paraId="45E9CC71" w14:textId="77777777" w:rsidR="003B2268" w:rsidRDefault="00E015E7">
      <w:pPr>
        <w:pStyle w:val="a3"/>
        <w:jc w:val="center"/>
        <w:rPr>
          <w:sz w:val="22"/>
          <w:szCs w:val="22"/>
        </w:rPr>
      </w:pPr>
      <w:r>
        <w:rPr>
          <w:rFonts w:hint="eastAsia"/>
          <w:noProof/>
          <w:sz w:val="22"/>
          <w:szCs w:val="22"/>
        </w:rPr>
        <w:drawing>
          <wp:anchor distT="0" distB="0" distL="114300" distR="114300" simplePos="0" relativeHeight="251661312" behindDoc="0" locked="0" layoutInCell="1" allowOverlap="1" wp14:anchorId="435BEF57" wp14:editId="38F9B745">
            <wp:simplePos x="0" y="0"/>
            <wp:positionH relativeFrom="column">
              <wp:posOffset>123825</wp:posOffset>
            </wp:positionH>
            <wp:positionV relativeFrom="paragraph">
              <wp:posOffset>78740</wp:posOffset>
            </wp:positionV>
            <wp:extent cx="4997450" cy="1988820"/>
            <wp:effectExtent l="0" t="0" r="1270" b="7620"/>
            <wp:wrapTopAndBottom/>
            <wp:docPr id="101" name="picture" descr="descript"/>
            <wp:cNvGraphicFramePr/>
            <a:graphic xmlns:a="http://schemas.openxmlformats.org/drawingml/2006/main">
              <a:graphicData uri="http://schemas.openxmlformats.org/drawingml/2006/picture">
                <pic:pic xmlns:pic="http://schemas.openxmlformats.org/drawingml/2006/picture">
                  <pic:nvPicPr>
                    <pic:cNvPr id="101" name="picture" descr="descript"/>
                    <pic:cNvPicPr/>
                  </pic:nvPicPr>
                  <pic:blipFill>
                    <a:blip r:embed="rId46"/>
                    <a:srcRect/>
                    <a:stretch>
                      <a:fillRect/>
                    </a:stretch>
                  </pic:blipFill>
                  <pic:spPr>
                    <a:xfrm>
                      <a:off x="0" y="0"/>
                      <a:ext cx="4997450" cy="1988820"/>
                    </a:xfrm>
                    <a:prstGeom prst="rect">
                      <a:avLst/>
                    </a:prstGeom>
                  </pic:spPr>
                </pic:pic>
              </a:graphicData>
            </a:graphic>
          </wp:anchor>
        </w:drawing>
      </w:r>
      <w:r>
        <w:rPr>
          <w:rFonts w:hint="eastAsia"/>
          <w:sz w:val="22"/>
          <w:szCs w:val="22"/>
        </w:rPr>
        <w:t>图</w:t>
      </w:r>
      <w:r>
        <w:rPr>
          <w:rFonts w:hint="eastAsia"/>
          <w:sz w:val="22"/>
          <w:szCs w:val="22"/>
        </w:rPr>
        <w:t xml:space="preserve">4- </w:t>
      </w:r>
      <w:r>
        <w:rPr>
          <w:rFonts w:hint="eastAsia"/>
          <w:sz w:val="22"/>
          <w:szCs w:val="22"/>
        </w:rPr>
        <w:fldChar w:fldCharType="begin"/>
      </w:r>
      <w:r>
        <w:rPr>
          <w:rFonts w:hint="eastAsia"/>
          <w:sz w:val="22"/>
          <w:szCs w:val="22"/>
        </w:rPr>
        <w:instrText xml:space="preserve"> SEQ </w:instrText>
      </w:r>
      <w:r>
        <w:rPr>
          <w:rFonts w:hint="eastAsia"/>
          <w:sz w:val="22"/>
          <w:szCs w:val="22"/>
        </w:rPr>
        <w:instrText>图</w:instrText>
      </w:r>
      <w:r>
        <w:rPr>
          <w:rFonts w:hint="eastAsia"/>
          <w:sz w:val="22"/>
          <w:szCs w:val="22"/>
        </w:rPr>
        <w:instrText xml:space="preserve">4- \* ARABIC </w:instrText>
      </w:r>
      <w:r>
        <w:rPr>
          <w:rFonts w:hint="eastAsia"/>
          <w:sz w:val="22"/>
          <w:szCs w:val="22"/>
        </w:rPr>
        <w:fldChar w:fldCharType="separate"/>
      </w:r>
      <w:r>
        <w:rPr>
          <w:rFonts w:hint="eastAsia"/>
          <w:sz w:val="22"/>
          <w:szCs w:val="22"/>
        </w:rPr>
        <w:t>3</w:t>
      </w:r>
      <w:r>
        <w:rPr>
          <w:rFonts w:hint="eastAsia"/>
          <w:sz w:val="22"/>
          <w:szCs w:val="22"/>
        </w:rPr>
        <w:fldChar w:fldCharType="end"/>
      </w:r>
      <w:r>
        <w:rPr>
          <w:rFonts w:hint="eastAsia"/>
          <w:sz w:val="22"/>
          <w:szCs w:val="22"/>
        </w:rPr>
        <w:t xml:space="preserve"> </w:t>
      </w:r>
      <w:r>
        <w:rPr>
          <w:rFonts w:hint="eastAsia"/>
          <w:sz w:val="22"/>
          <w:szCs w:val="22"/>
        </w:rPr>
        <w:t>异常值检测代码</w:t>
      </w:r>
    </w:p>
    <w:p w14:paraId="6D9A1922" w14:textId="77777777" w:rsidR="003B2268" w:rsidRDefault="00E015E7">
      <w:pPr>
        <w:spacing w:before="0" w:after="180"/>
        <w:ind w:firstLine="420"/>
        <w:rPr>
          <w:rFonts w:ascii="宋体" w:eastAsia="宋体" w:hAnsi="宋体" w:cs="宋体" w:hint="eastAsia"/>
          <w:color w:val="000000"/>
          <w:sz w:val="24"/>
        </w:rPr>
      </w:pPr>
      <w:r>
        <w:rPr>
          <w:rFonts w:ascii="宋体" w:eastAsia="宋体" w:hAnsi="宋体" w:cs="宋体" w:hint="eastAsia"/>
          <w:color w:val="000000"/>
          <w:sz w:val="24"/>
        </w:rPr>
        <w:t>本系统通过数据可视化技术，将复杂的交通数据转化为直观易懂的图表，帮助用户快速理解交通状况和趋势。以下是系统中主要的可视化图表及其分析结果：</w:t>
      </w:r>
    </w:p>
    <w:p w14:paraId="618576B0" w14:textId="77777777" w:rsidR="003B2268" w:rsidRDefault="00E015E7">
      <w:pPr>
        <w:spacing w:before="0" w:after="180"/>
        <w:ind w:firstLineChars="200" w:firstLine="480"/>
        <w:jc w:val="left"/>
        <w:rPr>
          <w:rFonts w:ascii="inherit" w:hAnsi="inherit" w:cs="inherit" w:hint="eastAsia"/>
          <w:color w:val="000000"/>
          <w:sz w:val="24"/>
        </w:rPr>
      </w:pP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_Ref195379225  \* MERGEFORMAT </w:instrText>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4- </w:t>
      </w:r>
      <w:r>
        <w:rPr>
          <w:rFonts w:ascii="宋体" w:eastAsia="宋体" w:hAnsi="宋体" w:cs="宋体"/>
          <w:color w:val="000000"/>
          <w:sz w:val="24"/>
        </w:rPr>
        <w:t>4</w:t>
      </w:r>
      <w:r>
        <w:rPr>
          <w:rFonts w:ascii="宋体" w:eastAsia="宋体" w:hAnsi="宋体" w:cs="宋体" w:hint="eastAsia"/>
          <w:color w:val="000000"/>
          <w:sz w:val="24"/>
        </w:rPr>
        <w:fldChar w:fldCharType="end"/>
      </w:r>
      <w:r>
        <w:rPr>
          <w:rFonts w:ascii="宋体" w:eastAsia="宋体" w:hAnsi="宋体" w:cs="宋体" w:hint="eastAsia"/>
          <w:color w:val="000000"/>
          <w:sz w:val="24"/>
        </w:rPr>
        <w:t>：使用直方图展示不同车辆类型（汽车、自行车、公交车、卡车）的数量分布。可以直观地</w:t>
      </w:r>
      <w:proofErr w:type="gramStart"/>
      <w:r>
        <w:rPr>
          <w:rFonts w:ascii="宋体" w:eastAsia="宋体" w:hAnsi="宋体" w:cs="宋体" w:hint="eastAsia"/>
          <w:color w:val="000000"/>
          <w:sz w:val="24"/>
        </w:rPr>
        <w:t>看出低车辆</w:t>
      </w:r>
      <w:proofErr w:type="gramEnd"/>
      <w:r>
        <w:rPr>
          <w:rFonts w:ascii="宋体" w:eastAsia="宋体" w:hAnsi="宋体" w:cs="宋体" w:hint="eastAsia"/>
          <w:color w:val="000000"/>
          <w:sz w:val="24"/>
        </w:rPr>
        <w:t>计数频率高，</w:t>
      </w:r>
      <w:proofErr w:type="gramStart"/>
      <w:r>
        <w:rPr>
          <w:rFonts w:ascii="宋体" w:eastAsia="宋体" w:hAnsi="宋体" w:cs="宋体" w:hint="eastAsia"/>
          <w:color w:val="000000"/>
          <w:sz w:val="24"/>
        </w:rPr>
        <w:t>高车辆</w:t>
      </w:r>
      <w:proofErr w:type="gramEnd"/>
      <w:r>
        <w:rPr>
          <w:rFonts w:ascii="宋体" w:eastAsia="宋体" w:hAnsi="宋体" w:cs="宋体" w:hint="eastAsia"/>
          <w:color w:val="000000"/>
          <w:sz w:val="24"/>
        </w:rPr>
        <w:t>计数频率低。表明大多数情况下道路上的车辆数量较少。</w:t>
      </w:r>
    </w:p>
    <w:p w14:paraId="2198F2BD" w14:textId="77777777" w:rsidR="003B2268" w:rsidRDefault="00E015E7">
      <w:pPr>
        <w:keepNext/>
        <w:spacing w:before="0" w:after="180"/>
        <w:jc w:val="left"/>
      </w:pPr>
      <w:r>
        <w:rPr>
          <w:rFonts w:ascii="inherit" w:hAnsi="inherit" w:cs="inherit" w:hint="eastAsia"/>
          <w:noProof/>
          <w:color w:val="000000"/>
          <w:sz w:val="24"/>
          <w:shd w:val="clear" w:color="auto" w:fill="FFFFFF"/>
        </w:rPr>
        <w:drawing>
          <wp:inline distT="0" distB="0" distL="0" distR="0" wp14:anchorId="5EF8A3A9" wp14:editId="03AB832F">
            <wp:extent cx="5279390" cy="3602990"/>
            <wp:effectExtent l="0" t="0" r="8890" b="8890"/>
            <wp:docPr id="237353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5370" name="图片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9390" cy="3602990"/>
                    </a:xfrm>
                    <a:prstGeom prst="rect">
                      <a:avLst/>
                    </a:prstGeom>
                    <a:noFill/>
                  </pic:spPr>
                </pic:pic>
              </a:graphicData>
            </a:graphic>
          </wp:inline>
        </w:drawing>
      </w:r>
    </w:p>
    <w:p w14:paraId="0C5603C7" w14:textId="77777777" w:rsidR="003B2268" w:rsidRDefault="00E015E7">
      <w:pPr>
        <w:pStyle w:val="a3"/>
        <w:jc w:val="center"/>
      </w:pPr>
      <w:bookmarkStart w:id="72" w:name="_Ref19537922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4- \* </w:instrText>
      </w:r>
      <w:r>
        <w:rPr>
          <w:rFonts w:hint="eastAsia"/>
        </w:rPr>
        <w:instrText>ARABIC</w:instrText>
      </w:r>
      <w:r>
        <w:instrText xml:space="preserve"> </w:instrText>
      </w:r>
      <w:r>
        <w:fldChar w:fldCharType="separate"/>
      </w:r>
      <w:r>
        <w:rPr>
          <w:rFonts w:hint="eastAsia"/>
        </w:rPr>
        <w:t>4</w:t>
      </w:r>
      <w:r>
        <w:fldChar w:fldCharType="end"/>
      </w:r>
      <w:bookmarkEnd w:id="72"/>
      <w:r>
        <w:rPr>
          <w:rFonts w:hint="eastAsia"/>
        </w:rPr>
        <w:t xml:space="preserve"> </w:t>
      </w:r>
      <w:r>
        <w:rPr>
          <w:rFonts w:hint="eastAsia"/>
        </w:rPr>
        <w:t>车辆计数分布图</w:t>
      </w:r>
    </w:p>
    <w:p w14:paraId="64027541"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_Ref195379392  \* MERGEFORMAT </w:instrText>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4- </w:t>
      </w:r>
      <w:r>
        <w:rPr>
          <w:rFonts w:ascii="宋体" w:eastAsia="宋体" w:hAnsi="宋体" w:cs="宋体"/>
          <w:color w:val="000000"/>
          <w:sz w:val="24"/>
        </w:rPr>
        <w:t>5</w:t>
      </w:r>
      <w:r>
        <w:rPr>
          <w:rFonts w:ascii="宋体" w:eastAsia="宋体" w:hAnsi="宋体" w:cs="宋体" w:hint="eastAsia"/>
          <w:color w:val="000000"/>
          <w:sz w:val="24"/>
        </w:rPr>
        <w:fldChar w:fldCharType="end"/>
      </w:r>
      <w:r>
        <w:rPr>
          <w:rFonts w:ascii="宋体" w:eastAsia="宋体" w:hAnsi="宋体" w:cs="宋体"/>
          <w:color w:val="000000"/>
          <w:sz w:val="24"/>
        </w:rPr>
        <w:t>：</w:t>
      </w:r>
      <w:proofErr w:type="gramStart"/>
      <w:r>
        <w:rPr>
          <w:rFonts w:ascii="宋体" w:eastAsia="宋体" w:hAnsi="宋体" w:cs="宋体"/>
          <w:color w:val="000000"/>
          <w:sz w:val="24"/>
        </w:rPr>
        <w:t>使用饼图展示</w:t>
      </w:r>
      <w:proofErr w:type="gramEnd"/>
      <w:r>
        <w:rPr>
          <w:rFonts w:ascii="宋体" w:eastAsia="宋体" w:hAnsi="宋体" w:cs="宋体"/>
          <w:color w:val="000000"/>
          <w:sz w:val="24"/>
        </w:rPr>
        <w:t>不同交通状况（拥堵、繁忙、正常、畅通）的比例。</w:t>
      </w:r>
      <w:r>
        <w:rPr>
          <w:rFonts w:ascii="宋体" w:eastAsia="宋体" w:hAnsi="宋体" w:cs="宋体" w:hint="eastAsia"/>
          <w:color w:val="000000"/>
          <w:sz w:val="24"/>
        </w:rPr>
        <w:t>可以看出</w:t>
      </w:r>
      <w:r>
        <w:rPr>
          <w:rFonts w:ascii="宋体" w:eastAsia="宋体" w:hAnsi="宋体" w:cs="宋体"/>
          <w:color w:val="000000"/>
          <w:sz w:val="24"/>
        </w:rPr>
        <w:t>大部分时间交通状况为</w:t>
      </w:r>
      <w:r>
        <w:rPr>
          <w:rFonts w:ascii="宋体" w:eastAsia="宋体" w:hAnsi="宋体" w:cs="宋体"/>
          <w:color w:val="000000"/>
          <w:sz w:val="24"/>
        </w:rPr>
        <w:t>“</w:t>
      </w:r>
      <w:r>
        <w:rPr>
          <w:rFonts w:ascii="宋体" w:eastAsia="宋体" w:hAnsi="宋体" w:cs="宋体"/>
          <w:color w:val="000000"/>
          <w:sz w:val="24"/>
        </w:rPr>
        <w:t>正常</w:t>
      </w:r>
      <w:r>
        <w:rPr>
          <w:rFonts w:ascii="宋体" w:eastAsia="宋体" w:hAnsi="宋体" w:cs="宋体"/>
          <w:color w:val="000000"/>
          <w:sz w:val="24"/>
        </w:rPr>
        <w:t>”</w:t>
      </w:r>
      <w:r>
        <w:rPr>
          <w:rFonts w:ascii="宋体" w:eastAsia="宋体" w:hAnsi="宋体" w:cs="宋体"/>
          <w:color w:val="000000"/>
          <w:sz w:val="24"/>
        </w:rPr>
        <w:t>，其次是</w:t>
      </w:r>
      <w:r>
        <w:rPr>
          <w:rFonts w:ascii="宋体" w:eastAsia="宋体" w:hAnsi="宋体" w:cs="宋体"/>
          <w:color w:val="000000"/>
          <w:sz w:val="24"/>
        </w:rPr>
        <w:t>“</w:t>
      </w:r>
      <w:r>
        <w:rPr>
          <w:rFonts w:ascii="宋体" w:eastAsia="宋体" w:hAnsi="宋体" w:cs="宋体"/>
          <w:color w:val="000000"/>
          <w:sz w:val="24"/>
        </w:rPr>
        <w:t>拥堵</w:t>
      </w:r>
      <w:r>
        <w:rPr>
          <w:rFonts w:ascii="宋体" w:eastAsia="宋体" w:hAnsi="宋体" w:cs="宋体"/>
          <w:color w:val="000000"/>
          <w:sz w:val="24"/>
        </w:rPr>
        <w:t>”</w:t>
      </w:r>
      <w:r>
        <w:rPr>
          <w:rFonts w:ascii="宋体" w:eastAsia="宋体" w:hAnsi="宋体" w:cs="宋体"/>
          <w:color w:val="000000"/>
          <w:sz w:val="24"/>
        </w:rPr>
        <w:t>，</w:t>
      </w:r>
      <w:r>
        <w:rPr>
          <w:rFonts w:ascii="宋体" w:eastAsia="宋体" w:hAnsi="宋体" w:cs="宋体"/>
          <w:color w:val="000000"/>
          <w:sz w:val="24"/>
        </w:rPr>
        <w:t>“</w:t>
      </w:r>
      <w:r>
        <w:rPr>
          <w:rFonts w:ascii="宋体" w:eastAsia="宋体" w:hAnsi="宋体" w:cs="宋体"/>
          <w:color w:val="000000"/>
          <w:sz w:val="24"/>
        </w:rPr>
        <w:t>低</w:t>
      </w:r>
      <w:r>
        <w:rPr>
          <w:rFonts w:ascii="宋体" w:eastAsia="宋体" w:hAnsi="宋体" w:cs="宋体"/>
          <w:color w:val="000000"/>
          <w:sz w:val="24"/>
        </w:rPr>
        <w:t>”</w:t>
      </w:r>
      <w:r>
        <w:rPr>
          <w:rFonts w:ascii="宋体" w:eastAsia="宋体" w:hAnsi="宋体" w:cs="宋体"/>
          <w:color w:val="000000"/>
          <w:sz w:val="24"/>
        </w:rPr>
        <w:t>和</w:t>
      </w:r>
      <w:r>
        <w:rPr>
          <w:rFonts w:ascii="宋体" w:eastAsia="宋体" w:hAnsi="宋体" w:cs="宋体"/>
          <w:color w:val="000000"/>
          <w:sz w:val="24"/>
        </w:rPr>
        <w:t>“</w:t>
      </w:r>
      <w:r>
        <w:rPr>
          <w:rFonts w:ascii="宋体" w:eastAsia="宋体" w:hAnsi="宋体" w:cs="宋体"/>
          <w:color w:val="000000"/>
          <w:sz w:val="24"/>
        </w:rPr>
        <w:t>高</w:t>
      </w:r>
      <w:r>
        <w:rPr>
          <w:rFonts w:ascii="宋体" w:eastAsia="宋体" w:hAnsi="宋体" w:cs="宋体"/>
          <w:color w:val="000000"/>
          <w:sz w:val="24"/>
        </w:rPr>
        <w:t>”</w:t>
      </w:r>
      <w:r>
        <w:rPr>
          <w:rFonts w:ascii="宋体" w:eastAsia="宋体" w:hAnsi="宋体" w:cs="宋体"/>
          <w:color w:val="000000"/>
          <w:sz w:val="24"/>
        </w:rPr>
        <w:t>较少。</w:t>
      </w:r>
    </w:p>
    <w:p w14:paraId="155E7727" w14:textId="77777777" w:rsidR="003B2268" w:rsidRDefault="00E015E7">
      <w:pPr>
        <w:keepNext/>
        <w:spacing w:before="0" w:after="180"/>
        <w:jc w:val="left"/>
      </w:pPr>
      <w:r>
        <w:rPr>
          <w:rFonts w:ascii="inherit" w:hAnsi="inherit" w:cs="inherit" w:hint="eastAsia"/>
          <w:noProof/>
          <w:color w:val="000000"/>
          <w:sz w:val="24"/>
          <w:shd w:val="clear" w:color="auto" w:fill="FFFFFF"/>
        </w:rPr>
        <w:drawing>
          <wp:inline distT="0" distB="0" distL="0" distR="0" wp14:anchorId="65D44E0E" wp14:editId="1CC360D4">
            <wp:extent cx="5279390" cy="2084705"/>
            <wp:effectExtent l="0" t="0" r="8890" b="3175"/>
            <wp:docPr id="19407594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59427" name="图片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9390" cy="2084705"/>
                    </a:xfrm>
                    <a:prstGeom prst="rect">
                      <a:avLst/>
                    </a:prstGeom>
                    <a:noFill/>
                  </pic:spPr>
                </pic:pic>
              </a:graphicData>
            </a:graphic>
          </wp:inline>
        </w:drawing>
      </w:r>
    </w:p>
    <w:p w14:paraId="52F5539A" w14:textId="77777777" w:rsidR="003B2268" w:rsidRDefault="00E015E7">
      <w:pPr>
        <w:pStyle w:val="a3"/>
        <w:jc w:val="center"/>
      </w:pPr>
      <w:bookmarkStart w:id="73" w:name="_Ref19537939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rFonts w:hint="eastAsia"/>
        </w:rPr>
        <w:t>5</w:t>
      </w:r>
      <w:r>
        <w:fldChar w:fldCharType="end"/>
      </w:r>
      <w:bookmarkEnd w:id="73"/>
      <w:r>
        <w:rPr>
          <w:rFonts w:hint="eastAsia"/>
        </w:rPr>
        <w:t>交通状况分布图</w:t>
      </w:r>
    </w:p>
    <w:p w14:paraId="3BE6E0E0" w14:textId="77777777" w:rsidR="003B2268" w:rsidRDefault="00E015E7">
      <w:pPr>
        <w:spacing w:before="0" w:after="180"/>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w:instrText>
      </w:r>
      <w:r>
        <w:rPr>
          <w:rFonts w:ascii="宋体" w:eastAsia="宋体" w:hAnsi="宋体" w:cs="宋体" w:hint="eastAsia"/>
          <w:color w:val="000000"/>
          <w:sz w:val="24"/>
        </w:rPr>
        <w:instrText>REF _Ref195379429</w:instrText>
      </w:r>
      <w:r>
        <w:rPr>
          <w:rFonts w:ascii="宋体" w:eastAsia="宋体" w:hAnsi="宋体" w:cs="宋体"/>
          <w:color w:val="000000"/>
          <w:sz w:val="24"/>
        </w:rPr>
        <w:instrText xml:space="preserve"> </w:instrText>
      </w:r>
      <w:r>
        <w:rPr>
          <w:rFonts w:ascii="宋体" w:eastAsia="宋体" w:hAnsi="宋体" w:cs="宋体" w:hint="eastAsia"/>
          <w:color w:val="000000"/>
          <w:sz w:val="24"/>
        </w:rPr>
        <w:instrText xml:space="preserve"> \* MERGEFORMAT </w:instrText>
      </w:r>
      <w:r>
        <w:rPr>
          <w:rFonts w:ascii="宋体" w:eastAsia="宋体" w:hAnsi="宋体" w:cs="宋体"/>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4- </w:t>
      </w:r>
      <w:r>
        <w:rPr>
          <w:rFonts w:ascii="宋体" w:eastAsia="宋体" w:hAnsi="宋体" w:cs="宋体"/>
          <w:color w:val="000000"/>
          <w:sz w:val="24"/>
        </w:rPr>
        <w:t>6</w:t>
      </w:r>
      <w:r>
        <w:rPr>
          <w:rFonts w:ascii="宋体" w:eastAsia="宋体" w:hAnsi="宋体" w:cs="宋体"/>
          <w:color w:val="000000"/>
          <w:sz w:val="24"/>
        </w:rPr>
        <w:fldChar w:fldCharType="end"/>
      </w:r>
      <w:r>
        <w:rPr>
          <w:rFonts w:ascii="宋体" w:eastAsia="宋体" w:hAnsi="宋体" w:cs="宋体" w:hint="eastAsia"/>
          <w:color w:val="000000"/>
          <w:sz w:val="24"/>
        </w:rPr>
        <w:t>：可以看出上午</w:t>
      </w:r>
      <w:r>
        <w:rPr>
          <w:rFonts w:ascii="宋体" w:eastAsia="宋体" w:hAnsi="宋体" w:cs="宋体" w:hint="eastAsia"/>
          <w:color w:val="000000"/>
          <w:sz w:val="24"/>
        </w:rPr>
        <w:t>10</w:t>
      </w:r>
      <w:r>
        <w:rPr>
          <w:rFonts w:ascii="宋体" w:eastAsia="宋体" w:hAnsi="宋体" w:cs="宋体" w:hint="eastAsia"/>
          <w:color w:val="000000"/>
          <w:sz w:val="24"/>
        </w:rPr>
        <w:t>点左右是一天中交通最繁忙的时段，车辆总数在该时段达到峰值。</w:t>
      </w:r>
    </w:p>
    <w:p w14:paraId="6937FB2C" w14:textId="77777777" w:rsidR="003B2268" w:rsidRDefault="00E015E7">
      <w:pPr>
        <w:keepNext/>
        <w:spacing w:before="0" w:after="180"/>
        <w:jc w:val="center"/>
      </w:pPr>
      <w:r>
        <w:rPr>
          <w:rFonts w:hint="eastAsia"/>
          <w:noProof/>
        </w:rPr>
        <w:drawing>
          <wp:inline distT="0" distB="0" distL="0" distR="0" wp14:anchorId="0E667485" wp14:editId="0B90BB15">
            <wp:extent cx="4897120" cy="3282950"/>
            <wp:effectExtent l="0" t="0" r="10160" b="8890"/>
            <wp:docPr id="3383805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80526" name="图片 8"/>
                    <pic:cNvPicPr>
                      <a:picLocks noChangeAspect="1"/>
                    </pic:cNvPicPr>
                  </pic:nvPicPr>
                  <pic:blipFill>
                    <a:blip r:embed="rId49"/>
                    <a:stretch>
                      <a:fillRect/>
                    </a:stretch>
                  </pic:blipFill>
                  <pic:spPr>
                    <a:xfrm>
                      <a:off x="0" y="0"/>
                      <a:ext cx="4897120" cy="3282950"/>
                    </a:xfrm>
                    <a:prstGeom prst="rect">
                      <a:avLst/>
                    </a:prstGeom>
                  </pic:spPr>
                </pic:pic>
              </a:graphicData>
            </a:graphic>
          </wp:inline>
        </w:drawing>
      </w:r>
    </w:p>
    <w:p w14:paraId="6F2968AD" w14:textId="77777777" w:rsidR="003B2268" w:rsidRDefault="00E015E7">
      <w:pPr>
        <w:pStyle w:val="a3"/>
        <w:jc w:val="center"/>
      </w:pPr>
      <w:bookmarkStart w:id="74" w:name="_Ref19537942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rFonts w:hint="eastAsia"/>
        </w:rPr>
        <w:t>6</w:t>
      </w:r>
      <w:r>
        <w:fldChar w:fldCharType="end"/>
      </w:r>
      <w:bookmarkEnd w:id="74"/>
      <w:r>
        <w:rPr>
          <w:rFonts w:hint="eastAsia"/>
        </w:rPr>
        <w:t>一天中的最繁忙小时的交通图</w:t>
      </w:r>
    </w:p>
    <w:p w14:paraId="70EC44FD" w14:textId="77777777" w:rsidR="003B2268" w:rsidRDefault="00E015E7">
      <w:pPr>
        <w:spacing w:before="0" w:after="180"/>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w:instrText>
      </w:r>
      <w:r>
        <w:rPr>
          <w:rFonts w:ascii="宋体" w:eastAsia="宋体" w:hAnsi="宋体" w:cs="宋体" w:hint="eastAsia"/>
          <w:color w:val="000000"/>
          <w:sz w:val="24"/>
        </w:rPr>
        <w:instrText>REF _Ref195379464</w:instrText>
      </w:r>
      <w:r>
        <w:rPr>
          <w:rFonts w:ascii="宋体" w:eastAsia="宋体" w:hAnsi="宋体" w:cs="宋体"/>
          <w:color w:val="000000"/>
          <w:sz w:val="24"/>
        </w:rPr>
        <w:instrText xml:space="preserve"> </w:instrText>
      </w:r>
      <w:r>
        <w:rPr>
          <w:rFonts w:ascii="宋体" w:eastAsia="宋体" w:hAnsi="宋体" w:cs="宋体" w:hint="eastAsia"/>
          <w:color w:val="000000"/>
          <w:sz w:val="24"/>
        </w:rPr>
        <w:instrText xml:space="preserve"> \* MERGEFORMAT </w:instrText>
      </w:r>
      <w:r>
        <w:rPr>
          <w:rFonts w:ascii="宋体" w:eastAsia="宋体" w:hAnsi="宋体" w:cs="宋体"/>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4- </w:t>
      </w:r>
      <w:r>
        <w:rPr>
          <w:rFonts w:ascii="宋体" w:eastAsia="宋体" w:hAnsi="宋体" w:cs="宋体"/>
          <w:color w:val="000000"/>
          <w:sz w:val="24"/>
        </w:rPr>
        <w:t>7</w:t>
      </w:r>
      <w:r>
        <w:rPr>
          <w:rFonts w:ascii="宋体" w:eastAsia="宋体" w:hAnsi="宋体" w:cs="宋体"/>
          <w:color w:val="000000"/>
          <w:sz w:val="24"/>
        </w:rPr>
        <w:fldChar w:fldCharType="end"/>
      </w:r>
      <w:r>
        <w:rPr>
          <w:rFonts w:ascii="宋体" w:eastAsia="宋体" w:hAnsi="宋体" w:cs="宋体" w:hint="eastAsia"/>
          <w:color w:val="000000"/>
          <w:sz w:val="24"/>
        </w:rPr>
        <w:t>：可以看出周五交通状况分布明显不同，</w:t>
      </w:r>
      <w:r>
        <w:rPr>
          <w:rFonts w:ascii="宋体" w:eastAsia="宋体" w:hAnsi="宋体" w:cs="宋体" w:hint="eastAsia"/>
          <w:color w:val="000000"/>
          <w:sz w:val="24"/>
        </w:rPr>
        <w:t>normal</w:t>
      </w:r>
      <w:r>
        <w:rPr>
          <w:rFonts w:ascii="宋体" w:eastAsia="宋体" w:hAnsi="宋体" w:cs="宋体" w:hint="eastAsia"/>
          <w:color w:val="000000"/>
          <w:sz w:val="24"/>
        </w:rPr>
        <w:t>占比更高，</w:t>
      </w:r>
      <w:r>
        <w:rPr>
          <w:rFonts w:ascii="宋体" w:eastAsia="宋体" w:hAnsi="宋体" w:cs="宋体" w:hint="eastAsia"/>
          <w:color w:val="000000"/>
          <w:sz w:val="24"/>
        </w:rPr>
        <w:t>heavy</w:t>
      </w:r>
      <w:r>
        <w:rPr>
          <w:rFonts w:ascii="宋体" w:eastAsia="宋体" w:hAnsi="宋体" w:cs="宋体" w:hint="eastAsia"/>
          <w:color w:val="000000"/>
          <w:sz w:val="24"/>
        </w:rPr>
        <w:t>部分较少，表明周五拥堵情况相对其他天数更少。</w:t>
      </w:r>
    </w:p>
    <w:p w14:paraId="734B58E8" w14:textId="77777777" w:rsidR="003B2268" w:rsidRDefault="00E015E7">
      <w:pPr>
        <w:keepNext/>
        <w:spacing w:before="0" w:after="180"/>
        <w:jc w:val="center"/>
      </w:pPr>
      <w:r>
        <w:rPr>
          <w:noProof/>
        </w:rPr>
        <w:drawing>
          <wp:inline distT="0" distB="0" distL="0" distR="0" wp14:anchorId="4A65C0E9" wp14:editId="3CA691E5">
            <wp:extent cx="4539615" cy="3027045"/>
            <wp:effectExtent l="0" t="0" r="1905" b="5715"/>
            <wp:docPr id="2188517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51739" name="图片 9"/>
                    <pic:cNvPicPr>
                      <a:picLocks noChangeAspect="1"/>
                    </pic:cNvPicPr>
                  </pic:nvPicPr>
                  <pic:blipFill>
                    <a:blip r:embed="rId50"/>
                    <a:stretch>
                      <a:fillRect/>
                    </a:stretch>
                  </pic:blipFill>
                  <pic:spPr>
                    <a:xfrm>
                      <a:off x="0" y="0"/>
                      <a:ext cx="4539615" cy="3027045"/>
                    </a:xfrm>
                    <a:prstGeom prst="rect">
                      <a:avLst/>
                    </a:prstGeom>
                  </pic:spPr>
                </pic:pic>
              </a:graphicData>
            </a:graphic>
          </wp:inline>
        </w:drawing>
      </w:r>
    </w:p>
    <w:p w14:paraId="29D456B6" w14:textId="77777777" w:rsidR="003B2268" w:rsidRDefault="00E015E7">
      <w:pPr>
        <w:pStyle w:val="a3"/>
        <w:jc w:val="center"/>
      </w:pPr>
      <w:bookmarkStart w:id="75" w:name="_Ref19537946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rFonts w:hint="eastAsia"/>
        </w:rPr>
        <w:t>7</w:t>
      </w:r>
      <w:r>
        <w:fldChar w:fldCharType="end"/>
      </w:r>
      <w:bookmarkEnd w:id="75"/>
      <w:r>
        <w:rPr>
          <w:rFonts w:hint="eastAsia"/>
        </w:rPr>
        <w:t xml:space="preserve"> </w:t>
      </w:r>
      <w:r>
        <w:t>按星期几的交通状况分布</w:t>
      </w:r>
      <w:r>
        <w:rPr>
          <w:rFonts w:hint="eastAsia"/>
        </w:rPr>
        <w:t>图</w:t>
      </w:r>
    </w:p>
    <w:p w14:paraId="6AC20B2B" w14:textId="77777777" w:rsidR="003B2268" w:rsidRDefault="00E015E7">
      <w:pPr>
        <w:spacing w:before="0" w:after="180"/>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w:instrText>
      </w:r>
      <w:r>
        <w:rPr>
          <w:rFonts w:ascii="宋体" w:eastAsia="宋体" w:hAnsi="宋体" w:cs="宋体" w:hint="eastAsia"/>
          <w:color w:val="000000"/>
          <w:sz w:val="24"/>
        </w:rPr>
        <w:instrText>REF _Ref195379490</w:instrText>
      </w:r>
      <w:r>
        <w:rPr>
          <w:rFonts w:ascii="宋体" w:eastAsia="宋体" w:hAnsi="宋体" w:cs="宋体"/>
          <w:color w:val="000000"/>
          <w:sz w:val="24"/>
        </w:rPr>
        <w:instrText xml:space="preserve"> </w:instrText>
      </w:r>
      <w:r>
        <w:rPr>
          <w:rFonts w:ascii="宋体" w:eastAsia="宋体" w:hAnsi="宋体" w:cs="宋体" w:hint="eastAsia"/>
          <w:color w:val="000000"/>
          <w:sz w:val="24"/>
        </w:rPr>
        <w:instrText xml:space="preserve"> \* MERGEFORMAT </w:instrText>
      </w:r>
      <w:r>
        <w:rPr>
          <w:rFonts w:ascii="宋体" w:eastAsia="宋体" w:hAnsi="宋体" w:cs="宋体"/>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4- </w:t>
      </w:r>
      <w:r>
        <w:rPr>
          <w:rFonts w:ascii="宋体" w:eastAsia="宋体" w:hAnsi="宋体" w:cs="宋体"/>
          <w:color w:val="000000"/>
          <w:sz w:val="24"/>
        </w:rPr>
        <w:t>8</w:t>
      </w:r>
      <w:r>
        <w:rPr>
          <w:rFonts w:ascii="宋体" w:eastAsia="宋体" w:hAnsi="宋体" w:cs="宋体"/>
          <w:color w:val="000000"/>
          <w:sz w:val="24"/>
        </w:rPr>
        <w:fldChar w:fldCharType="end"/>
      </w:r>
      <w:r>
        <w:rPr>
          <w:rFonts w:ascii="宋体" w:eastAsia="宋体" w:hAnsi="宋体" w:cs="宋体" w:hint="eastAsia"/>
          <w:color w:val="000000"/>
          <w:sz w:val="24"/>
        </w:rPr>
        <w:t>：可以看出汽车在</w:t>
      </w:r>
      <w:r>
        <w:rPr>
          <w:rFonts w:ascii="宋体" w:eastAsia="宋体" w:hAnsi="宋体" w:cs="宋体" w:hint="eastAsia"/>
          <w:color w:val="000000"/>
          <w:sz w:val="24"/>
        </w:rPr>
        <w:t>heavy</w:t>
      </w:r>
      <w:r>
        <w:rPr>
          <w:rFonts w:ascii="宋体" w:eastAsia="宋体" w:hAnsi="宋体" w:cs="宋体" w:hint="eastAsia"/>
          <w:color w:val="000000"/>
          <w:sz w:val="24"/>
        </w:rPr>
        <w:t>状况下中位数最高，自行车在</w:t>
      </w:r>
      <w:r>
        <w:rPr>
          <w:rFonts w:ascii="宋体" w:eastAsia="宋体" w:hAnsi="宋体" w:cs="宋体" w:hint="eastAsia"/>
          <w:color w:val="000000"/>
          <w:sz w:val="24"/>
        </w:rPr>
        <w:t>heavy</w:t>
      </w:r>
      <w:r>
        <w:rPr>
          <w:rFonts w:ascii="宋体" w:eastAsia="宋体" w:hAnsi="宋体" w:cs="宋体" w:hint="eastAsia"/>
          <w:color w:val="000000"/>
          <w:sz w:val="24"/>
        </w:rPr>
        <w:t>状况下中位数最高且存在异常值，公交车在</w:t>
      </w:r>
      <w:r>
        <w:rPr>
          <w:rFonts w:ascii="宋体" w:eastAsia="宋体" w:hAnsi="宋体" w:cs="宋体" w:hint="eastAsia"/>
          <w:color w:val="000000"/>
          <w:sz w:val="24"/>
        </w:rPr>
        <w:t>heavy</w:t>
      </w:r>
      <w:r>
        <w:rPr>
          <w:rFonts w:ascii="宋体" w:eastAsia="宋体" w:hAnsi="宋体" w:cs="宋体" w:hint="eastAsia"/>
          <w:color w:val="000000"/>
          <w:sz w:val="24"/>
        </w:rPr>
        <w:t>状况下中位数较高，卡车在</w:t>
      </w:r>
      <w:r>
        <w:rPr>
          <w:rFonts w:ascii="宋体" w:eastAsia="宋体" w:hAnsi="宋体" w:cs="宋体" w:hint="eastAsia"/>
          <w:color w:val="000000"/>
          <w:sz w:val="24"/>
        </w:rPr>
        <w:t>heavy</w:t>
      </w:r>
      <w:r>
        <w:rPr>
          <w:rFonts w:ascii="宋体" w:eastAsia="宋体" w:hAnsi="宋体" w:cs="宋体" w:hint="eastAsia"/>
          <w:color w:val="000000"/>
          <w:sz w:val="24"/>
        </w:rPr>
        <w:t>状况下中位数最低且存在异常值。</w:t>
      </w:r>
    </w:p>
    <w:p w14:paraId="427DA50C" w14:textId="77777777" w:rsidR="003B2268" w:rsidRDefault="00E015E7">
      <w:pPr>
        <w:keepNext/>
        <w:spacing w:before="0" w:after="180"/>
        <w:jc w:val="center"/>
      </w:pPr>
      <w:r>
        <w:rPr>
          <w:noProof/>
        </w:rPr>
        <w:drawing>
          <wp:inline distT="0" distB="0" distL="0" distR="0" wp14:anchorId="5D37E391" wp14:editId="442228A9">
            <wp:extent cx="4930140" cy="2959100"/>
            <wp:effectExtent l="0" t="0" r="7620" b="12700"/>
            <wp:docPr id="7394154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15484" name="图片 10"/>
                    <pic:cNvPicPr>
                      <a:picLocks noChangeAspect="1"/>
                    </pic:cNvPicPr>
                  </pic:nvPicPr>
                  <pic:blipFill>
                    <a:blip r:embed="rId51"/>
                    <a:stretch>
                      <a:fillRect/>
                    </a:stretch>
                  </pic:blipFill>
                  <pic:spPr>
                    <a:xfrm>
                      <a:off x="0" y="0"/>
                      <a:ext cx="4930140" cy="2959100"/>
                    </a:xfrm>
                    <a:prstGeom prst="rect">
                      <a:avLst/>
                    </a:prstGeom>
                  </pic:spPr>
                </pic:pic>
              </a:graphicData>
            </a:graphic>
          </wp:inline>
        </w:drawing>
      </w:r>
    </w:p>
    <w:p w14:paraId="2FF0D012" w14:textId="77777777" w:rsidR="003B2268" w:rsidRDefault="00E015E7">
      <w:pPr>
        <w:pStyle w:val="a3"/>
        <w:jc w:val="center"/>
      </w:pPr>
      <w:bookmarkStart w:id="76" w:name="_Ref19537949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rFonts w:hint="eastAsia"/>
        </w:rPr>
        <w:t>8</w:t>
      </w:r>
      <w:r>
        <w:fldChar w:fldCharType="end"/>
      </w:r>
      <w:bookmarkEnd w:id="76"/>
      <w:r>
        <w:rPr>
          <w:rFonts w:hint="eastAsia"/>
        </w:rPr>
        <w:t xml:space="preserve"> </w:t>
      </w:r>
      <w:r>
        <w:rPr>
          <w:rFonts w:hint="eastAsia"/>
        </w:rPr>
        <w:t>车辆计数与交通状况之间的关系图</w:t>
      </w:r>
    </w:p>
    <w:p w14:paraId="73B36A4B" w14:textId="77777777" w:rsidR="003B2268" w:rsidRDefault="00E015E7">
      <w:pPr>
        <w:spacing w:before="0" w:after="180"/>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w:instrText>
      </w:r>
      <w:r>
        <w:rPr>
          <w:rFonts w:ascii="宋体" w:eastAsia="宋体" w:hAnsi="宋体" w:cs="宋体" w:hint="eastAsia"/>
          <w:color w:val="000000"/>
          <w:sz w:val="24"/>
        </w:rPr>
        <w:instrText>REF _Ref195379520</w:instrText>
      </w:r>
      <w:r>
        <w:rPr>
          <w:rFonts w:ascii="宋体" w:eastAsia="宋体" w:hAnsi="宋体" w:cs="宋体"/>
          <w:color w:val="000000"/>
          <w:sz w:val="24"/>
        </w:rPr>
        <w:instrText xml:space="preserve"> </w:instrText>
      </w:r>
      <w:r>
        <w:rPr>
          <w:rFonts w:ascii="宋体" w:eastAsia="宋体" w:hAnsi="宋体" w:cs="宋体" w:hint="eastAsia"/>
          <w:color w:val="000000"/>
          <w:sz w:val="24"/>
        </w:rPr>
        <w:instrText xml:space="preserve"> \* MERGEFORMAT </w:instrText>
      </w:r>
      <w:r>
        <w:rPr>
          <w:rFonts w:ascii="宋体" w:eastAsia="宋体" w:hAnsi="宋体" w:cs="宋体"/>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4- </w:t>
      </w:r>
      <w:r>
        <w:rPr>
          <w:rFonts w:ascii="宋体" w:eastAsia="宋体" w:hAnsi="宋体" w:cs="宋体"/>
          <w:color w:val="000000"/>
          <w:sz w:val="24"/>
        </w:rPr>
        <w:t>9</w:t>
      </w:r>
      <w:r>
        <w:rPr>
          <w:rFonts w:ascii="宋体" w:eastAsia="宋体" w:hAnsi="宋体" w:cs="宋体"/>
          <w:color w:val="000000"/>
          <w:sz w:val="24"/>
        </w:rPr>
        <w:fldChar w:fldCharType="end"/>
      </w:r>
      <w:r>
        <w:rPr>
          <w:rFonts w:ascii="宋体" w:eastAsia="宋体" w:hAnsi="宋体" w:cs="宋体" w:hint="eastAsia"/>
          <w:color w:val="000000"/>
          <w:sz w:val="24"/>
        </w:rPr>
        <w:t>：可以看出汽车、自行车、公交车之间呈正相关，卡车与其他车辆及总数呈负相关。</w:t>
      </w:r>
    </w:p>
    <w:p w14:paraId="6F1A50CF" w14:textId="77777777" w:rsidR="003B2268" w:rsidRDefault="00E015E7">
      <w:pPr>
        <w:keepNext/>
        <w:spacing w:before="0" w:after="180"/>
        <w:jc w:val="center"/>
      </w:pPr>
      <w:r>
        <w:rPr>
          <w:rFonts w:hint="eastAsia"/>
          <w:noProof/>
        </w:rPr>
        <w:drawing>
          <wp:inline distT="0" distB="0" distL="0" distR="0" wp14:anchorId="6D7EC651" wp14:editId="338AF2FC">
            <wp:extent cx="4559935" cy="3028315"/>
            <wp:effectExtent l="0" t="0" r="12065" b="4445"/>
            <wp:docPr id="7176937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3702" name="图片 11"/>
                    <pic:cNvPicPr>
                      <a:picLocks noChangeAspect="1"/>
                    </pic:cNvPicPr>
                  </pic:nvPicPr>
                  <pic:blipFill>
                    <a:blip r:embed="rId52"/>
                    <a:stretch>
                      <a:fillRect/>
                    </a:stretch>
                  </pic:blipFill>
                  <pic:spPr>
                    <a:xfrm>
                      <a:off x="0" y="0"/>
                      <a:ext cx="4559935" cy="3028315"/>
                    </a:xfrm>
                    <a:prstGeom prst="rect">
                      <a:avLst/>
                    </a:prstGeom>
                  </pic:spPr>
                </pic:pic>
              </a:graphicData>
            </a:graphic>
          </wp:inline>
        </w:drawing>
      </w:r>
    </w:p>
    <w:p w14:paraId="57C2D9BC" w14:textId="77777777" w:rsidR="003B2268" w:rsidRDefault="00E015E7">
      <w:pPr>
        <w:pStyle w:val="a3"/>
        <w:jc w:val="center"/>
      </w:pPr>
      <w:bookmarkStart w:id="77" w:name="_Ref195379520"/>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rFonts w:hint="eastAsia"/>
        </w:rPr>
        <w:t>9</w:t>
      </w:r>
      <w:r>
        <w:fldChar w:fldCharType="end"/>
      </w:r>
      <w:bookmarkEnd w:id="77"/>
      <w:r>
        <w:rPr>
          <w:rFonts w:hint="eastAsia"/>
        </w:rPr>
        <w:t xml:space="preserve"> </w:t>
      </w:r>
      <w:r>
        <w:rPr>
          <w:rFonts w:hint="eastAsia"/>
        </w:rPr>
        <w:t>不同车辆类型之间的相关性图</w:t>
      </w:r>
    </w:p>
    <w:p w14:paraId="2B6E4EE5" w14:textId="77777777" w:rsidR="003B2268" w:rsidRDefault="00E015E7">
      <w:pPr>
        <w:spacing w:before="0" w:after="180"/>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w:instrText>
      </w:r>
      <w:r>
        <w:rPr>
          <w:rFonts w:ascii="宋体" w:eastAsia="宋体" w:hAnsi="宋体" w:cs="宋体" w:hint="eastAsia"/>
          <w:color w:val="000000"/>
          <w:sz w:val="24"/>
        </w:rPr>
        <w:instrText xml:space="preserve">REF </w:instrText>
      </w:r>
      <w:r>
        <w:rPr>
          <w:rFonts w:ascii="宋体" w:eastAsia="宋体" w:hAnsi="宋体" w:cs="宋体" w:hint="eastAsia"/>
          <w:color w:val="000000"/>
          <w:sz w:val="24"/>
        </w:rPr>
        <w:instrText>_Ref195379546</w:instrText>
      </w:r>
      <w:r>
        <w:rPr>
          <w:rFonts w:ascii="宋体" w:eastAsia="宋体" w:hAnsi="宋体" w:cs="宋体"/>
          <w:color w:val="000000"/>
          <w:sz w:val="24"/>
        </w:rPr>
        <w:instrText xml:space="preserve"> </w:instrText>
      </w:r>
      <w:r>
        <w:rPr>
          <w:rFonts w:ascii="宋体" w:eastAsia="宋体" w:hAnsi="宋体" w:cs="宋体" w:hint="eastAsia"/>
          <w:color w:val="000000"/>
          <w:sz w:val="24"/>
        </w:rPr>
        <w:instrText xml:space="preserve"> \* MERGEFORMAT </w:instrText>
      </w:r>
      <w:r>
        <w:rPr>
          <w:rFonts w:ascii="宋体" w:eastAsia="宋体" w:hAnsi="宋体" w:cs="宋体"/>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4- </w:t>
      </w:r>
      <w:r>
        <w:rPr>
          <w:rFonts w:ascii="宋体" w:eastAsia="宋体" w:hAnsi="宋体" w:cs="宋体"/>
          <w:color w:val="000000"/>
          <w:sz w:val="24"/>
        </w:rPr>
        <w:t>10</w:t>
      </w:r>
      <w:r>
        <w:rPr>
          <w:rFonts w:ascii="宋体" w:eastAsia="宋体" w:hAnsi="宋体" w:cs="宋体"/>
          <w:color w:val="000000"/>
          <w:sz w:val="24"/>
        </w:rPr>
        <w:fldChar w:fldCharType="end"/>
      </w:r>
      <w:r>
        <w:rPr>
          <w:rFonts w:ascii="宋体" w:eastAsia="宋体" w:hAnsi="宋体" w:cs="宋体" w:hint="eastAsia"/>
          <w:color w:val="000000"/>
          <w:sz w:val="24"/>
        </w:rPr>
        <w:t>：可以看出</w:t>
      </w:r>
      <w:r>
        <w:rPr>
          <w:rFonts w:ascii="宋体" w:eastAsia="宋体" w:hAnsi="宋体" w:cs="宋体" w:hint="eastAsia"/>
          <w:color w:val="000000"/>
          <w:sz w:val="24"/>
        </w:rPr>
        <w:t>heavy</w:t>
      </w:r>
      <w:r>
        <w:rPr>
          <w:rFonts w:ascii="宋体" w:eastAsia="宋体" w:hAnsi="宋体" w:cs="宋体" w:hint="eastAsia"/>
          <w:color w:val="000000"/>
          <w:sz w:val="24"/>
        </w:rPr>
        <w:t>车辆总数中位数最高，箱体位置显著高于其他状况，且存在异常值，表明拥堵时车辆总数整体最多。</w:t>
      </w:r>
    </w:p>
    <w:p w14:paraId="3DA47CC3" w14:textId="77777777" w:rsidR="003B2268" w:rsidRDefault="00E015E7">
      <w:pPr>
        <w:keepNext/>
        <w:spacing w:before="0" w:after="180"/>
        <w:jc w:val="center"/>
      </w:pPr>
      <w:r>
        <w:rPr>
          <w:rFonts w:hint="eastAsia"/>
          <w:noProof/>
        </w:rPr>
        <w:drawing>
          <wp:inline distT="0" distB="0" distL="0" distR="0" wp14:anchorId="74987434" wp14:editId="17AED3BF">
            <wp:extent cx="5278120" cy="3597910"/>
            <wp:effectExtent l="0" t="0" r="10160" b="13970"/>
            <wp:docPr id="21403686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68650" name="图片 13"/>
                    <pic:cNvPicPr>
                      <a:picLocks noChangeAspect="1"/>
                    </pic:cNvPicPr>
                  </pic:nvPicPr>
                  <pic:blipFill>
                    <a:blip r:embed="rId53"/>
                    <a:stretch>
                      <a:fillRect/>
                    </a:stretch>
                  </pic:blipFill>
                  <pic:spPr>
                    <a:xfrm>
                      <a:off x="0" y="0"/>
                      <a:ext cx="5278120" cy="3597910"/>
                    </a:xfrm>
                    <a:prstGeom prst="rect">
                      <a:avLst/>
                    </a:prstGeom>
                  </pic:spPr>
                </pic:pic>
              </a:graphicData>
            </a:graphic>
          </wp:inline>
        </w:drawing>
      </w:r>
    </w:p>
    <w:p w14:paraId="57D49DC4" w14:textId="77777777" w:rsidR="003B2268" w:rsidRDefault="00E015E7">
      <w:pPr>
        <w:pStyle w:val="a3"/>
        <w:jc w:val="center"/>
      </w:pPr>
      <w:bookmarkStart w:id="78" w:name="_Ref19537954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rFonts w:hint="eastAsia"/>
        </w:rPr>
        <w:t>10</w:t>
      </w:r>
      <w:r>
        <w:fldChar w:fldCharType="end"/>
      </w:r>
      <w:bookmarkEnd w:id="78"/>
      <w:r>
        <w:rPr>
          <w:rFonts w:hint="eastAsia"/>
        </w:rPr>
        <w:t xml:space="preserve"> </w:t>
      </w:r>
      <w:r>
        <w:rPr>
          <w:rFonts w:hint="eastAsia"/>
        </w:rPr>
        <w:t>按交通状况的车辆总数图</w:t>
      </w:r>
    </w:p>
    <w:p w14:paraId="02BC4E44" w14:textId="77777777" w:rsidR="003B2268" w:rsidRDefault="00E015E7">
      <w:pPr>
        <w:spacing w:before="0" w:after="180"/>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_Ref195379565  \* MERGEFORMAT </w:instrText>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4- 11</w:t>
      </w:r>
      <w:r>
        <w:rPr>
          <w:rFonts w:ascii="宋体" w:eastAsia="宋体" w:hAnsi="宋体" w:cs="宋体" w:hint="eastAsia"/>
          <w:color w:val="000000"/>
          <w:sz w:val="24"/>
        </w:rPr>
        <w:fldChar w:fldCharType="end"/>
      </w:r>
      <w:r>
        <w:rPr>
          <w:rFonts w:ascii="宋体" w:eastAsia="宋体" w:hAnsi="宋体" w:cs="宋体" w:hint="eastAsia"/>
          <w:color w:val="000000"/>
          <w:sz w:val="24"/>
        </w:rPr>
        <w:t>：可以看出</w:t>
      </w:r>
      <w:r>
        <w:rPr>
          <w:rFonts w:ascii="宋体" w:eastAsia="宋体" w:hAnsi="宋体" w:cs="宋体" w:hint="eastAsia"/>
          <w:color w:val="000000"/>
          <w:sz w:val="24"/>
        </w:rPr>
        <w:t>low</w:t>
      </w:r>
      <w:r>
        <w:rPr>
          <w:rFonts w:ascii="宋体" w:eastAsia="宋体" w:hAnsi="宋体" w:cs="宋体" w:hint="eastAsia"/>
          <w:color w:val="000000"/>
          <w:sz w:val="24"/>
        </w:rPr>
        <w:t>箱体覆盖小时范围最广，主要集中在</w:t>
      </w:r>
      <w:r>
        <w:rPr>
          <w:rFonts w:ascii="宋体" w:eastAsia="宋体" w:hAnsi="宋体" w:cs="宋体" w:hint="eastAsia"/>
          <w:color w:val="000000"/>
          <w:sz w:val="24"/>
        </w:rPr>
        <w:t>0-8</w:t>
      </w:r>
      <w:r>
        <w:rPr>
          <w:rFonts w:ascii="宋体" w:eastAsia="宋体" w:hAnsi="宋体" w:cs="宋体" w:hint="eastAsia"/>
          <w:color w:val="000000"/>
          <w:sz w:val="24"/>
        </w:rPr>
        <w:t>点及</w:t>
      </w:r>
      <w:r>
        <w:rPr>
          <w:rFonts w:ascii="宋体" w:eastAsia="宋体" w:hAnsi="宋体" w:cs="宋体" w:hint="eastAsia"/>
          <w:color w:val="000000"/>
          <w:sz w:val="24"/>
        </w:rPr>
        <w:t>20</w:t>
      </w:r>
      <w:r>
        <w:rPr>
          <w:rFonts w:ascii="宋体" w:eastAsia="宋体" w:hAnsi="宋体" w:cs="宋体" w:hint="eastAsia"/>
          <w:color w:val="000000"/>
          <w:sz w:val="24"/>
        </w:rPr>
        <w:t>点后；</w:t>
      </w:r>
      <w:r>
        <w:rPr>
          <w:rFonts w:ascii="宋体" w:eastAsia="宋体" w:hAnsi="宋体" w:cs="宋体" w:hint="eastAsia"/>
          <w:color w:val="000000"/>
          <w:sz w:val="24"/>
        </w:rPr>
        <w:t>normal</w:t>
      </w:r>
      <w:r>
        <w:rPr>
          <w:rFonts w:ascii="宋体" w:eastAsia="宋体" w:hAnsi="宋体" w:cs="宋体" w:hint="eastAsia"/>
          <w:color w:val="000000"/>
          <w:sz w:val="24"/>
        </w:rPr>
        <w:t>箱体分布较均匀，覆盖</w:t>
      </w:r>
      <w:r>
        <w:rPr>
          <w:rFonts w:ascii="宋体" w:eastAsia="宋体" w:hAnsi="宋体" w:cs="宋体" w:hint="eastAsia"/>
          <w:color w:val="000000"/>
          <w:sz w:val="24"/>
        </w:rPr>
        <w:t>5-20</w:t>
      </w:r>
      <w:r>
        <w:rPr>
          <w:rFonts w:ascii="宋体" w:eastAsia="宋体" w:hAnsi="宋体" w:cs="宋体" w:hint="eastAsia"/>
          <w:color w:val="000000"/>
          <w:sz w:val="24"/>
        </w:rPr>
        <w:t>点左右；</w:t>
      </w:r>
      <w:r>
        <w:rPr>
          <w:rFonts w:ascii="宋体" w:eastAsia="宋体" w:hAnsi="宋体" w:cs="宋体" w:hint="eastAsia"/>
          <w:color w:val="000000"/>
          <w:sz w:val="24"/>
        </w:rPr>
        <w:t>heavy</w:t>
      </w:r>
      <w:r>
        <w:rPr>
          <w:rFonts w:ascii="宋体" w:eastAsia="宋体" w:hAnsi="宋体" w:cs="宋体" w:hint="eastAsia"/>
          <w:color w:val="000000"/>
          <w:sz w:val="24"/>
        </w:rPr>
        <w:t>和</w:t>
      </w:r>
      <w:r>
        <w:rPr>
          <w:rFonts w:ascii="宋体" w:eastAsia="宋体" w:hAnsi="宋体" w:cs="宋体" w:hint="eastAsia"/>
          <w:color w:val="000000"/>
          <w:sz w:val="24"/>
        </w:rPr>
        <w:t>high</w:t>
      </w:r>
      <w:r>
        <w:rPr>
          <w:rFonts w:ascii="宋体" w:eastAsia="宋体" w:hAnsi="宋体" w:cs="宋体" w:hint="eastAsia"/>
          <w:color w:val="000000"/>
          <w:sz w:val="24"/>
        </w:rPr>
        <w:t>箱体集中在</w:t>
      </w:r>
      <w:r>
        <w:rPr>
          <w:rFonts w:ascii="宋体" w:eastAsia="宋体" w:hAnsi="宋体" w:cs="宋体" w:hint="eastAsia"/>
          <w:color w:val="000000"/>
          <w:sz w:val="24"/>
        </w:rPr>
        <w:t>8-18</w:t>
      </w:r>
      <w:r>
        <w:rPr>
          <w:rFonts w:ascii="宋体" w:eastAsia="宋体" w:hAnsi="宋体" w:cs="宋体" w:hint="eastAsia"/>
          <w:color w:val="000000"/>
          <w:sz w:val="24"/>
        </w:rPr>
        <w:t>点，中位数偏向</w:t>
      </w:r>
      <w:r>
        <w:rPr>
          <w:rFonts w:ascii="宋体" w:eastAsia="宋体" w:hAnsi="宋体" w:cs="宋体" w:hint="eastAsia"/>
          <w:color w:val="000000"/>
          <w:sz w:val="24"/>
        </w:rPr>
        <w:t>10</w:t>
      </w:r>
      <w:r>
        <w:rPr>
          <w:rFonts w:ascii="宋体" w:eastAsia="宋体" w:hAnsi="宋体" w:cs="宋体" w:hint="eastAsia"/>
          <w:color w:val="000000"/>
          <w:sz w:val="24"/>
        </w:rPr>
        <w:t>点左右。</w:t>
      </w:r>
    </w:p>
    <w:p w14:paraId="4A0B0EEF" w14:textId="77777777" w:rsidR="003B2268" w:rsidRDefault="00E015E7">
      <w:pPr>
        <w:keepNext/>
        <w:spacing w:before="0" w:after="180"/>
        <w:jc w:val="center"/>
      </w:pPr>
      <w:r>
        <w:rPr>
          <w:noProof/>
        </w:rPr>
        <w:drawing>
          <wp:inline distT="0" distB="0" distL="0" distR="0" wp14:anchorId="28FE0CBF" wp14:editId="353BC45E">
            <wp:extent cx="4273550" cy="2869565"/>
            <wp:effectExtent l="0" t="0" r="8890" b="10795"/>
            <wp:docPr id="15045013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01302" name="图片 12"/>
                    <pic:cNvPicPr>
                      <a:picLocks noChangeAspect="1"/>
                    </pic:cNvPicPr>
                  </pic:nvPicPr>
                  <pic:blipFill>
                    <a:blip r:embed="rId54"/>
                    <a:stretch>
                      <a:fillRect/>
                    </a:stretch>
                  </pic:blipFill>
                  <pic:spPr>
                    <a:xfrm>
                      <a:off x="0" y="0"/>
                      <a:ext cx="4273550" cy="2869565"/>
                    </a:xfrm>
                    <a:prstGeom prst="rect">
                      <a:avLst/>
                    </a:prstGeom>
                  </pic:spPr>
                </pic:pic>
              </a:graphicData>
            </a:graphic>
          </wp:inline>
        </w:drawing>
      </w:r>
    </w:p>
    <w:p w14:paraId="4F010E2D" w14:textId="77777777" w:rsidR="003B2268" w:rsidRDefault="00E015E7">
      <w:pPr>
        <w:pStyle w:val="a3"/>
        <w:jc w:val="center"/>
      </w:pPr>
      <w:bookmarkStart w:id="79" w:name="_Ref19537956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rFonts w:hint="eastAsia"/>
        </w:rPr>
        <w:t>11</w:t>
      </w:r>
      <w:r>
        <w:fldChar w:fldCharType="end"/>
      </w:r>
      <w:bookmarkEnd w:id="79"/>
      <w:r>
        <w:rPr>
          <w:rFonts w:hint="eastAsia"/>
        </w:rPr>
        <w:t xml:space="preserve"> </w:t>
      </w:r>
      <w:r>
        <w:t>按小时的交通状况分布</w:t>
      </w:r>
      <w:r>
        <w:rPr>
          <w:rFonts w:hint="eastAsia"/>
        </w:rPr>
        <w:t>图</w:t>
      </w:r>
    </w:p>
    <w:p w14:paraId="1B6D934B" w14:textId="77777777" w:rsidR="003B2268" w:rsidRDefault="00E015E7">
      <w:pPr>
        <w:spacing w:before="0" w:after="180"/>
        <w:ind w:firstLineChars="200" w:firstLine="480"/>
        <w:jc w:val="left"/>
        <w:rPr>
          <w:rFonts w:ascii="宋体" w:eastAsia="宋体" w:hAnsi="宋体" w:cs="宋体" w:hint="eastAsia"/>
          <w:color w:val="000000"/>
          <w:sz w:val="24"/>
          <w:shd w:val="clear" w:color="auto" w:fill="FCFCFC"/>
        </w:rPr>
      </w:pP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w:instrText>
      </w:r>
      <w:r>
        <w:rPr>
          <w:rFonts w:ascii="宋体" w:eastAsia="宋体" w:hAnsi="宋体" w:cs="宋体" w:hint="eastAsia"/>
          <w:color w:val="000000"/>
          <w:sz w:val="24"/>
        </w:rPr>
        <w:instrText>REF _Ref195379584</w:instrText>
      </w:r>
      <w:r>
        <w:rPr>
          <w:rFonts w:ascii="宋体" w:eastAsia="宋体" w:hAnsi="宋体" w:cs="宋体"/>
          <w:color w:val="000000"/>
          <w:sz w:val="24"/>
        </w:rPr>
        <w:instrText xml:space="preserve"> </w:instrText>
      </w:r>
      <w:r>
        <w:rPr>
          <w:rFonts w:ascii="宋体" w:eastAsia="宋体" w:hAnsi="宋体" w:cs="宋体" w:hint="eastAsia"/>
          <w:color w:val="000000"/>
          <w:sz w:val="24"/>
        </w:rPr>
        <w:instrText xml:space="preserve"> \* MERGEFORMAT </w:instrText>
      </w:r>
      <w:r>
        <w:rPr>
          <w:rFonts w:ascii="宋体" w:eastAsia="宋体" w:hAnsi="宋体" w:cs="宋体"/>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4- </w:t>
      </w:r>
      <w:r>
        <w:rPr>
          <w:rFonts w:ascii="宋体" w:eastAsia="宋体" w:hAnsi="宋体" w:cs="宋体"/>
          <w:color w:val="000000"/>
          <w:sz w:val="24"/>
        </w:rPr>
        <w:t>12</w:t>
      </w:r>
      <w:r>
        <w:rPr>
          <w:rFonts w:ascii="宋体" w:eastAsia="宋体" w:hAnsi="宋体" w:cs="宋体"/>
          <w:color w:val="000000"/>
          <w:sz w:val="24"/>
        </w:rPr>
        <w:fldChar w:fldCharType="end"/>
      </w:r>
      <w:r>
        <w:rPr>
          <w:rFonts w:ascii="宋体" w:eastAsia="宋体" w:hAnsi="宋体" w:cs="宋体" w:hint="eastAsia"/>
          <w:color w:val="000000"/>
          <w:sz w:val="24"/>
        </w:rPr>
        <w:t>：周五汽车和自行车数量多，公交车和卡车数量少，卡车存在异常值。表明周五可能会有特殊的运输需求。</w:t>
      </w:r>
    </w:p>
    <w:p w14:paraId="71ECF909" w14:textId="77777777" w:rsidR="003B2268" w:rsidRDefault="00E015E7">
      <w:pPr>
        <w:keepNext/>
        <w:spacing w:before="0" w:after="180"/>
        <w:jc w:val="center"/>
      </w:pPr>
      <w:r>
        <w:rPr>
          <w:rFonts w:hint="eastAsia"/>
          <w:noProof/>
        </w:rPr>
        <w:drawing>
          <wp:inline distT="0" distB="0" distL="0" distR="0" wp14:anchorId="50E920D7" wp14:editId="1A9DB804">
            <wp:extent cx="5278120" cy="2940050"/>
            <wp:effectExtent l="0" t="0" r="10160" b="1270"/>
            <wp:docPr id="2995998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99888" name="图片 4"/>
                    <pic:cNvPicPr>
                      <a:picLocks noChangeAspect="1"/>
                    </pic:cNvPicPr>
                  </pic:nvPicPr>
                  <pic:blipFill>
                    <a:blip r:embed="rId55"/>
                    <a:stretch>
                      <a:fillRect/>
                    </a:stretch>
                  </pic:blipFill>
                  <pic:spPr>
                    <a:xfrm>
                      <a:off x="0" y="0"/>
                      <a:ext cx="5278120" cy="2940050"/>
                    </a:xfrm>
                    <a:prstGeom prst="rect">
                      <a:avLst/>
                    </a:prstGeom>
                  </pic:spPr>
                </pic:pic>
              </a:graphicData>
            </a:graphic>
          </wp:inline>
        </w:drawing>
      </w:r>
    </w:p>
    <w:p w14:paraId="1CF01B89" w14:textId="77777777" w:rsidR="003B2268" w:rsidRDefault="00E015E7">
      <w:pPr>
        <w:pStyle w:val="a3"/>
        <w:jc w:val="center"/>
      </w:pPr>
      <w:bookmarkStart w:id="80" w:name="_Ref19537958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rFonts w:hint="eastAsia"/>
        </w:rPr>
        <w:t>12</w:t>
      </w:r>
      <w:r>
        <w:fldChar w:fldCharType="end"/>
      </w:r>
      <w:bookmarkEnd w:id="80"/>
      <w:r>
        <w:rPr>
          <w:rFonts w:hint="eastAsia"/>
        </w:rPr>
        <w:t xml:space="preserve"> </w:t>
      </w:r>
      <w:r>
        <w:rPr>
          <w:rFonts w:hint="eastAsia"/>
        </w:rPr>
        <w:t>每星期几的车辆计数图</w:t>
      </w:r>
    </w:p>
    <w:p w14:paraId="43A17009" w14:textId="77777777" w:rsidR="003B2268" w:rsidRDefault="00E015E7">
      <w:pPr>
        <w:spacing w:before="0" w:after="180"/>
        <w:ind w:firstLineChars="200" w:firstLine="480"/>
        <w:jc w:val="left"/>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w:instrText>
      </w:r>
      <w:r>
        <w:rPr>
          <w:rFonts w:ascii="宋体" w:eastAsia="宋体" w:hAnsi="宋体" w:cs="宋体" w:hint="eastAsia"/>
          <w:color w:val="000000"/>
          <w:sz w:val="24"/>
        </w:rPr>
        <w:instrText>REF _Ref195379609</w:instrText>
      </w:r>
      <w:r>
        <w:rPr>
          <w:rFonts w:ascii="宋体" w:eastAsia="宋体" w:hAnsi="宋体" w:cs="宋体"/>
          <w:color w:val="000000"/>
          <w:sz w:val="24"/>
        </w:rPr>
        <w:instrText xml:space="preserve"> </w:instrText>
      </w:r>
      <w:r>
        <w:rPr>
          <w:rFonts w:ascii="宋体" w:eastAsia="宋体" w:hAnsi="宋体" w:cs="宋体" w:hint="eastAsia"/>
          <w:color w:val="000000"/>
          <w:sz w:val="24"/>
        </w:rPr>
        <w:instrText xml:space="preserve"> \* MERGEFORMAT </w:instrText>
      </w:r>
      <w:r>
        <w:rPr>
          <w:rFonts w:ascii="宋体" w:eastAsia="宋体" w:hAnsi="宋体" w:cs="宋体"/>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4- </w:t>
      </w:r>
      <w:r>
        <w:rPr>
          <w:rFonts w:ascii="宋体" w:eastAsia="宋体" w:hAnsi="宋体" w:cs="宋体"/>
          <w:color w:val="000000"/>
          <w:sz w:val="24"/>
        </w:rPr>
        <w:t>13</w:t>
      </w:r>
      <w:r>
        <w:rPr>
          <w:rFonts w:ascii="宋体" w:eastAsia="宋体" w:hAnsi="宋体" w:cs="宋体"/>
          <w:color w:val="000000"/>
          <w:sz w:val="24"/>
        </w:rPr>
        <w:fldChar w:fldCharType="end"/>
      </w:r>
      <w:r>
        <w:rPr>
          <w:rFonts w:ascii="宋体" w:eastAsia="宋体" w:hAnsi="宋体" w:cs="宋体" w:hint="eastAsia"/>
          <w:color w:val="000000"/>
          <w:sz w:val="24"/>
        </w:rPr>
        <w:t>：可以看出各类车辆在工作日与周末的计数分布无显著区别，未体现出受工作日或周末影响的明显规律。</w:t>
      </w:r>
    </w:p>
    <w:p w14:paraId="73BB8912" w14:textId="77777777" w:rsidR="003B2268" w:rsidRDefault="00E015E7">
      <w:pPr>
        <w:keepNext/>
        <w:spacing w:before="0" w:after="180"/>
        <w:jc w:val="center"/>
      </w:pPr>
      <w:r>
        <w:rPr>
          <w:noProof/>
        </w:rPr>
        <w:drawing>
          <wp:inline distT="0" distB="0" distL="0" distR="0" wp14:anchorId="2FA9381D" wp14:editId="09DA6F07">
            <wp:extent cx="5278120" cy="3611880"/>
            <wp:effectExtent l="0" t="0" r="10160" b="0"/>
            <wp:docPr id="815366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66491" name="图片 1"/>
                    <pic:cNvPicPr>
                      <a:picLocks noChangeAspect="1"/>
                    </pic:cNvPicPr>
                  </pic:nvPicPr>
                  <pic:blipFill>
                    <a:blip r:embed="rId56"/>
                    <a:stretch>
                      <a:fillRect/>
                    </a:stretch>
                  </pic:blipFill>
                  <pic:spPr>
                    <a:xfrm>
                      <a:off x="0" y="0"/>
                      <a:ext cx="5278120" cy="3611880"/>
                    </a:xfrm>
                    <a:prstGeom prst="rect">
                      <a:avLst/>
                    </a:prstGeom>
                  </pic:spPr>
                </pic:pic>
              </a:graphicData>
            </a:graphic>
          </wp:inline>
        </w:drawing>
      </w:r>
    </w:p>
    <w:p w14:paraId="08A38A70" w14:textId="77777777" w:rsidR="003B2268" w:rsidRDefault="00E015E7">
      <w:pPr>
        <w:pStyle w:val="a3"/>
        <w:jc w:val="center"/>
      </w:pPr>
      <w:bookmarkStart w:id="81" w:name="_Ref1953796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rFonts w:hint="eastAsia"/>
        </w:rPr>
        <w:t>13</w:t>
      </w:r>
      <w:r>
        <w:fldChar w:fldCharType="end"/>
      </w:r>
      <w:bookmarkEnd w:id="81"/>
      <w:r>
        <w:rPr>
          <w:rFonts w:hint="eastAsia"/>
        </w:rPr>
        <w:t xml:space="preserve"> </w:t>
      </w:r>
      <w:r>
        <w:rPr>
          <w:rFonts w:hint="eastAsia"/>
        </w:rPr>
        <w:t>工作日与周末的车辆计数分布图</w:t>
      </w:r>
    </w:p>
    <w:p w14:paraId="24413195" w14:textId="77777777" w:rsidR="003B2268" w:rsidRDefault="00E015E7">
      <w:pPr>
        <w:spacing w:before="0" w:after="180"/>
        <w:ind w:firstLineChars="200" w:firstLine="480"/>
        <w:jc w:val="left"/>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w:instrText>
      </w:r>
      <w:r>
        <w:rPr>
          <w:rFonts w:ascii="宋体" w:eastAsia="宋体" w:hAnsi="宋体" w:cs="宋体" w:hint="eastAsia"/>
          <w:color w:val="000000"/>
          <w:sz w:val="24"/>
        </w:rPr>
        <w:instrText>REF _Ref195379634</w:instrText>
      </w:r>
      <w:r>
        <w:rPr>
          <w:rFonts w:ascii="宋体" w:eastAsia="宋体" w:hAnsi="宋体" w:cs="宋体"/>
          <w:color w:val="000000"/>
          <w:sz w:val="24"/>
        </w:rPr>
        <w:instrText xml:space="preserve"> </w:instrText>
      </w:r>
      <w:r>
        <w:rPr>
          <w:rFonts w:ascii="宋体" w:eastAsia="宋体" w:hAnsi="宋体" w:cs="宋体" w:hint="eastAsia"/>
          <w:color w:val="000000"/>
          <w:sz w:val="24"/>
        </w:rPr>
        <w:instrText xml:space="preserve"> \* MERGEFORMAT </w:instrText>
      </w:r>
      <w:r>
        <w:rPr>
          <w:rFonts w:ascii="宋体" w:eastAsia="宋体" w:hAnsi="宋体" w:cs="宋体"/>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4- </w:t>
      </w:r>
      <w:r>
        <w:rPr>
          <w:rFonts w:ascii="宋体" w:eastAsia="宋体" w:hAnsi="宋体" w:cs="宋体"/>
          <w:color w:val="000000"/>
          <w:sz w:val="24"/>
        </w:rPr>
        <w:t>14</w:t>
      </w:r>
      <w:r>
        <w:rPr>
          <w:rFonts w:ascii="宋体" w:eastAsia="宋体" w:hAnsi="宋体" w:cs="宋体"/>
          <w:color w:val="000000"/>
          <w:sz w:val="24"/>
        </w:rPr>
        <w:fldChar w:fldCharType="end"/>
      </w:r>
      <w:r>
        <w:rPr>
          <w:rFonts w:ascii="宋体" w:eastAsia="宋体" w:hAnsi="宋体" w:cs="宋体" w:hint="eastAsia"/>
          <w:color w:val="000000"/>
          <w:sz w:val="24"/>
        </w:rPr>
        <w:t>：可以看出不同数据源下，车辆总数的平均值无显著差异，数据表现稳定，未因数据源的时间跨度不同而产生明显波动。</w:t>
      </w:r>
    </w:p>
    <w:p w14:paraId="308C7764" w14:textId="77777777" w:rsidR="003B2268" w:rsidRDefault="00E015E7">
      <w:pPr>
        <w:keepNext/>
        <w:spacing w:before="0" w:after="180"/>
        <w:jc w:val="center"/>
      </w:pPr>
      <w:r>
        <w:rPr>
          <w:noProof/>
        </w:rPr>
        <w:drawing>
          <wp:inline distT="0" distB="0" distL="0" distR="0" wp14:anchorId="1BE225C1" wp14:editId="4DCF1828">
            <wp:extent cx="5278120" cy="3690620"/>
            <wp:effectExtent l="0" t="0" r="10160" b="12700"/>
            <wp:docPr id="1009365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65843" name="图片 1"/>
                    <pic:cNvPicPr>
                      <a:picLocks noChangeAspect="1"/>
                    </pic:cNvPicPr>
                  </pic:nvPicPr>
                  <pic:blipFill>
                    <a:blip r:embed="rId57"/>
                    <a:stretch>
                      <a:fillRect/>
                    </a:stretch>
                  </pic:blipFill>
                  <pic:spPr>
                    <a:xfrm>
                      <a:off x="0" y="0"/>
                      <a:ext cx="5278120" cy="3690620"/>
                    </a:xfrm>
                    <a:prstGeom prst="rect">
                      <a:avLst/>
                    </a:prstGeom>
                  </pic:spPr>
                </pic:pic>
              </a:graphicData>
            </a:graphic>
          </wp:inline>
        </w:drawing>
      </w:r>
    </w:p>
    <w:p w14:paraId="5223EFCA" w14:textId="77777777" w:rsidR="003B2268" w:rsidRDefault="00E015E7">
      <w:pPr>
        <w:pStyle w:val="a3"/>
        <w:jc w:val="center"/>
      </w:pPr>
      <w:bookmarkStart w:id="82" w:name="_Ref19537963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rFonts w:hint="eastAsia"/>
        </w:rPr>
        <w:t>14</w:t>
      </w:r>
      <w:r>
        <w:fldChar w:fldCharType="end"/>
      </w:r>
      <w:bookmarkEnd w:id="82"/>
      <w:r>
        <w:rPr>
          <w:rFonts w:hint="eastAsia"/>
        </w:rPr>
        <w:t xml:space="preserve"> </w:t>
      </w:r>
      <w:r>
        <w:rPr>
          <w:rFonts w:hint="eastAsia"/>
        </w:rPr>
        <w:t>按来源的车辆计数图</w:t>
      </w:r>
    </w:p>
    <w:p w14:paraId="50E172EF" w14:textId="77777777" w:rsidR="003B2268" w:rsidRDefault="00E015E7">
      <w:pPr>
        <w:spacing w:before="0" w:after="180"/>
        <w:ind w:firstLineChars="200" w:firstLine="480"/>
        <w:jc w:val="left"/>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w:instrText>
      </w:r>
      <w:r>
        <w:rPr>
          <w:rFonts w:ascii="宋体" w:eastAsia="宋体" w:hAnsi="宋体" w:cs="宋体" w:hint="eastAsia"/>
          <w:color w:val="000000"/>
          <w:sz w:val="24"/>
        </w:rPr>
        <w:instrText xml:space="preserve">REF </w:instrText>
      </w:r>
      <w:r>
        <w:rPr>
          <w:rFonts w:ascii="宋体" w:eastAsia="宋体" w:hAnsi="宋体" w:cs="宋体" w:hint="eastAsia"/>
          <w:color w:val="000000"/>
          <w:sz w:val="24"/>
        </w:rPr>
        <w:instrText>_Ref195379656</w:instrText>
      </w:r>
      <w:r>
        <w:rPr>
          <w:rFonts w:ascii="宋体" w:eastAsia="宋体" w:hAnsi="宋体" w:cs="宋体"/>
          <w:color w:val="000000"/>
          <w:sz w:val="24"/>
        </w:rPr>
        <w:instrText xml:space="preserve"> </w:instrText>
      </w:r>
      <w:r>
        <w:rPr>
          <w:rFonts w:ascii="宋体" w:eastAsia="宋体" w:hAnsi="宋体" w:cs="宋体" w:hint="eastAsia"/>
          <w:color w:val="000000"/>
          <w:sz w:val="24"/>
        </w:rPr>
        <w:instrText xml:space="preserve"> \* MERGEFORMAT </w:instrText>
      </w:r>
      <w:r>
        <w:rPr>
          <w:rFonts w:ascii="宋体" w:eastAsia="宋体" w:hAnsi="宋体" w:cs="宋体"/>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4- </w:t>
      </w:r>
      <w:r>
        <w:rPr>
          <w:rFonts w:ascii="宋体" w:eastAsia="宋体" w:hAnsi="宋体" w:cs="宋体"/>
          <w:color w:val="000000"/>
          <w:sz w:val="24"/>
        </w:rPr>
        <w:t>15</w:t>
      </w:r>
      <w:r>
        <w:rPr>
          <w:rFonts w:ascii="宋体" w:eastAsia="宋体" w:hAnsi="宋体" w:cs="宋体"/>
          <w:color w:val="000000"/>
          <w:sz w:val="24"/>
        </w:rPr>
        <w:fldChar w:fldCharType="end"/>
      </w:r>
      <w:r>
        <w:rPr>
          <w:rFonts w:ascii="宋体" w:eastAsia="宋体" w:hAnsi="宋体" w:cs="宋体" w:hint="eastAsia"/>
          <w:color w:val="000000"/>
          <w:sz w:val="24"/>
        </w:rPr>
        <w:t>：可以看出多数日期处于交通状况拥挤或高流量的状态且，少数日期有波动</w:t>
      </w:r>
      <w:r>
        <w:rPr>
          <w:rFonts w:ascii="宋体" w:eastAsia="宋体" w:hAnsi="宋体" w:cs="宋体" w:hint="eastAsia"/>
          <w:color w:val="000000"/>
          <w:sz w:val="24"/>
        </w:rPr>
        <w:t>,</w:t>
      </w:r>
      <w:r>
        <w:rPr>
          <w:rFonts w:ascii="宋体" w:eastAsia="宋体" w:hAnsi="宋体" w:cs="宋体" w:hint="eastAsia"/>
          <w:color w:val="000000"/>
          <w:sz w:val="24"/>
        </w:rPr>
        <w:t>交通较轻松。</w:t>
      </w:r>
    </w:p>
    <w:p w14:paraId="0CB0783C" w14:textId="77777777" w:rsidR="003B2268" w:rsidRDefault="00E015E7">
      <w:pPr>
        <w:keepNext/>
        <w:spacing w:before="0" w:after="180"/>
        <w:jc w:val="center"/>
      </w:pPr>
      <w:r>
        <w:rPr>
          <w:rFonts w:hint="eastAsia"/>
          <w:noProof/>
        </w:rPr>
        <w:drawing>
          <wp:inline distT="0" distB="0" distL="0" distR="0" wp14:anchorId="1CDE9578" wp14:editId="2218D564">
            <wp:extent cx="5278120" cy="2895600"/>
            <wp:effectExtent l="0" t="0" r="10160" b="0"/>
            <wp:docPr id="14403399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918" name="图片 5"/>
                    <pic:cNvPicPr>
                      <a:picLocks noChangeAspect="1"/>
                    </pic:cNvPicPr>
                  </pic:nvPicPr>
                  <pic:blipFill>
                    <a:blip r:embed="rId58"/>
                    <a:stretch>
                      <a:fillRect/>
                    </a:stretch>
                  </pic:blipFill>
                  <pic:spPr>
                    <a:xfrm>
                      <a:off x="0" y="0"/>
                      <a:ext cx="5278120" cy="2895600"/>
                    </a:xfrm>
                    <a:prstGeom prst="rect">
                      <a:avLst/>
                    </a:prstGeom>
                  </pic:spPr>
                </pic:pic>
              </a:graphicData>
            </a:graphic>
          </wp:inline>
        </w:drawing>
      </w:r>
    </w:p>
    <w:p w14:paraId="1CF51F70" w14:textId="77777777" w:rsidR="003B2268" w:rsidRDefault="00E015E7">
      <w:pPr>
        <w:pStyle w:val="a3"/>
        <w:jc w:val="center"/>
        <w:rPr>
          <w:rFonts w:ascii="inherit" w:hAnsi="inherit" w:cs="inherit" w:hint="eastAsia"/>
          <w:b/>
          <w:bCs/>
          <w:color w:val="000000"/>
          <w:sz w:val="24"/>
          <w:shd w:val="clear" w:color="auto" w:fill="FFFFFF"/>
        </w:rPr>
      </w:pPr>
      <w:bookmarkStart w:id="83" w:name="_Ref19537965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rFonts w:hint="eastAsia"/>
        </w:rPr>
        <w:t>15</w:t>
      </w:r>
      <w:r>
        <w:fldChar w:fldCharType="end"/>
      </w:r>
      <w:bookmarkEnd w:id="83"/>
      <w:r>
        <w:rPr>
          <w:rFonts w:hint="eastAsia"/>
        </w:rPr>
        <w:t xml:space="preserve"> </w:t>
      </w:r>
      <w:r>
        <w:rPr>
          <w:rFonts w:hint="eastAsia"/>
        </w:rPr>
        <w:t>根据日期的交通情况分布图</w:t>
      </w:r>
    </w:p>
    <w:p w14:paraId="01751E71" w14:textId="77777777" w:rsidR="003B2268" w:rsidRDefault="00E015E7">
      <w:pPr>
        <w:pStyle w:val="3"/>
      </w:pPr>
      <w:bookmarkStart w:id="84" w:name="_Toc13213"/>
      <w:r>
        <w:t xml:space="preserve">4.3.3 </w:t>
      </w:r>
      <w:r>
        <w:t>特征选择与相关性分析</w:t>
      </w:r>
      <w:bookmarkEnd w:id="84"/>
    </w:p>
    <w:p w14:paraId="74DFB965"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在交通预测项目中，特征选择与相关性分析是构建高效预测模型的关键步骤。通过对交通数据的可视化分析，我们能够识别出对交通状况预测最有用的特征，并分析这些特征之间的相关性。</w:t>
      </w:r>
    </w:p>
    <w:p w14:paraId="45D8502D"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w:t>
      </w:r>
      <w:r>
        <w:rPr>
          <w:rFonts w:ascii="宋体" w:eastAsia="宋体" w:hAnsi="宋体" w:cs="宋体" w:hint="eastAsia"/>
          <w:color w:val="000000"/>
          <w:sz w:val="24"/>
        </w:rPr>
        <w:t>1</w:t>
      </w:r>
      <w:r>
        <w:rPr>
          <w:rFonts w:ascii="宋体" w:eastAsia="宋体" w:hAnsi="宋体" w:cs="宋体" w:hint="eastAsia"/>
          <w:color w:val="000000"/>
          <w:sz w:val="24"/>
        </w:rPr>
        <w:t>）特征选择</w:t>
      </w:r>
    </w:p>
    <w:p w14:paraId="1688AB30"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特征选择的目的是从大量数据中提取对预测目标最有用的特征，以提高模型的准确性和效率。通过可视化图表，我们识别出以下关键特征：</w:t>
      </w:r>
    </w:p>
    <w:p w14:paraId="141C05F0" w14:textId="77777777" w:rsidR="003B2268" w:rsidRDefault="00E015E7">
      <w:pPr>
        <w:spacing w:before="0" w:after="0" w:line="400" w:lineRule="exact"/>
        <w:ind w:firstLineChars="200" w:firstLine="482"/>
        <w:rPr>
          <w:rFonts w:ascii="宋体" w:eastAsia="宋体" w:hAnsi="宋体" w:cs="宋体" w:hint="eastAsia"/>
          <w:color w:val="000000"/>
          <w:sz w:val="24"/>
        </w:rPr>
      </w:pPr>
      <w:r>
        <w:rPr>
          <w:rFonts w:ascii="宋体" w:eastAsia="宋体" w:hAnsi="宋体" w:cs="宋体" w:hint="eastAsia"/>
          <w:b/>
          <w:bCs/>
          <w:color w:val="000000"/>
          <w:sz w:val="24"/>
        </w:rPr>
        <w:t>车辆计数</w:t>
      </w:r>
      <w:r>
        <w:rPr>
          <w:rFonts w:ascii="宋体" w:eastAsia="宋体" w:hAnsi="宋体" w:cs="宋体" w:hint="eastAsia"/>
          <w:color w:val="000000"/>
          <w:sz w:val="24"/>
        </w:rPr>
        <w:t>：车辆计数是交通状况预测的重要特征。从车辆计数分布图（</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_Ref195379225  \* MERGEFORMAT </w:instrText>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4- </w:t>
      </w:r>
      <w:r>
        <w:rPr>
          <w:rFonts w:hint="eastAsia"/>
        </w:rPr>
        <w:t>4</w:t>
      </w:r>
      <w:r>
        <w:rPr>
          <w:rFonts w:ascii="宋体" w:eastAsia="宋体" w:hAnsi="宋体" w:cs="宋体" w:hint="eastAsia"/>
          <w:color w:val="000000"/>
          <w:sz w:val="24"/>
        </w:rPr>
        <w:fldChar w:fldCharType="end"/>
      </w:r>
      <w:r>
        <w:rPr>
          <w:rFonts w:ascii="宋体" w:eastAsia="宋体" w:hAnsi="宋体" w:cs="宋体" w:hint="eastAsia"/>
          <w:color w:val="000000"/>
          <w:sz w:val="24"/>
        </w:rPr>
        <w:t>）可以看出，</w:t>
      </w:r>
      <w:proofErr w:type="gramStart"/>
      <w:r>
        <w:rPr>
          <w:rFonts w:ascii="宋体" w:eastAsia="宋体" w:hAnsi="宋体" w:cs="宋体" w:hint="eastAsia"/>
          <w:color w:val="000000"/>
          <w:sz w:val="24"/>
        </w:rPr>
        <w:t>低车辆</w:t>
      </w:r>
      <w:proofErr w:type="gramEnd"/>
      <w:r>
        <w:rPr>
          <w:rFonts w:ascii="宋体" w:eastAsia="宋体" w:hAnsi="宋体" w:cs="宋体" w:hint="eastAsia"/>
          <w:color w:val="000000"/>
          <w:sz w:val="24"/>
        </w:rPr>
        <w:t>计数频率高，而</w:t>
      </w:r>
      <w:proofErr w:type="gramStart"/>
      <w:r>
        <w:rPr>
          <w:rFonts w:ascii="宋体" w:eastAsia="宋体" w:hAnsi="宋体" w:cs="宋体" w:hint="eastAsia"/>
          <w:color w:val="000000"/>
          <w:sz w:val="24"/>
        </w:rPr>
        <w:t>高车辆</w:t>
      </w:r>
      <w:proofErr w:type="gramEnd"/>
      <w:r>
        <w:rPr>
          <w:rFonts w:ascii="宋体" w:eastAsia="宋体" w:hAnsi="宋体" w:cs="宋体" w:hint="eastAsia"/>
          <w:color w:val="000000"/>
          <w:sz w:val="24"/>
        </w:rPr>
        <w:t>计数频率低。这表明车辆计数与交通状况密切相关。</w:t>
      </w:r>
    </w:p>
    <w:p w14:paraId="121C9631" w14:textId="77777777" w:rsidR="003B2268" w:rsidRDefault="00E015E7">
      <w:pPr>
        <w:spacing w:before="0" w:after="0" w:line="400" w:lineRule="exact"/>
        <w:ind w:firstLineChars="200" w:firstLine="482"/>
        <w:rPr>
          <w:rFonts w:ascii="宋体" w:eastAsia="宋体" w:hAnsi="宋体" w:cs="宋体" w:hint="eastAsia"/>
          <w:color w:val="000000"/>
          <w:sz w:val="24"/>
        </w:rPr>
      </w:pPr>
      <w:r>
        <w:rPr>
          <w:rFonts w:ascii="宋体" w:eastAsia="宋体" w:hAnsi="宋体" w:cs="宋体" w:hint="eastAsia"/>
          <w:b/>
          <w:bCs/>
          <w:color w:val="000000"/>
          <w:sz w:val="24"/>
        </w:rPr>
        <w:t>交通状况</w:t>
      </w:r>
      <w:r>
        <w:rPr>
          <w:rFonts w:ascii="宋体" w:eastAsia="宋体" w:hAnsi="宋体" w:cs="宋体" w:hint="eastAsia"/>
          <w:color w:val="000000"/>
          <w:sz w:val="24"/>
        </w:rPr>
        <w:t>：交通状况（</w:t>
      </w:r>
      <w:r>
        <w:rPr>
          <w:rFonts w:ascii="宋体" w:eastAsia="宋体" w:hAnsi="宋体" w:cs="宋体" w:hint="eastAsia"/>
          <w:color w:val="000000"/>
          <w:sz w:val="24"/>
        </w:rPr>
        <w:t>normal</w:t>
      </w:r>
      <w:r>
        <w:rPr>
          <w:rFonts w:ascii="宋体" w:eastAsia="宋体" w:hAnsi="宋体" w:cs="宋体" w:hint="eastAsia"/>
          <w:color w:val="000000"/>
          <w:sz w:val="24"/>
        </w:rPr>
        <w:t>、</w:t>
      </w:r>
      <w:r>
        <w:rPr>
          <w:rFonts w:ascii="宋体" w:eastAsia="宋体" w:hAnsi="宋体" w:cs="宋体" w:hint="eastAsia"/>
          <w:color w:val="000000"/>
          <w:sz w:val="24"/>
        </w:rPr>
        <w:t>heavy</w:t>
      </w:r>
      <w:r>
        <w:rPr>
          <w:rFonts w:ascii="宋体" w:eastAsia="宋体" w:hAnsi="宋体" w:cs="宋体" w:hint="eastAsia"/>
          <w:color w:val="000000"/>
          <w:sz w:val="24"/>
        </w:rPr>
        <w:t>、</w:t>
      </w:r>
      <w:r>
        <w:rPr>
          <w:rFonts w:ascii="宋体" w:eastAsia="宋体" w:hAnsi="宋体" w:cs="宋体" w:hint="eastAsia"/>
          <w:color w:val="000000"/>
          <w:sz w:val="24"/>
        </w:rPr>
        <w:t>high</w:t>
      </w:r>
      <w:r>
        <w:rPr>
          <w:rFonts w:ascii="宋体" w:eastAsia="宋体" w:hAnsi="宋体" w:cs="宋体" w:hint="eastAsia"/>
          <w:color w:val="000000"/>
          <w:sz w:val="24"/>
        </w:rPr>
        <w:t>、</w:t>
      </w:r>
      <w:r>
        <w:rPr>
          <w:rFonts w:ascii="宋体" w:eastAsia="宋体" w:hAnsi="宋体" w:cs="宋体" w:hint="eastAsia"/>
          <w:color w:val="000000"/>
          <w:sz w:val="24"/>
        </w:rPr>
        <w:t>low</w:t>
      </w:r>
      <w:r>
        <w:rPr>
          <w:rFonts w:ascii="宋体" w:eastAsia="宋体" w:hAnsi="宋体" w:cs="宋体" w:hint="eastAsia"/>
          <w:color w:val="000000"/>
          <w:sz w:val="24"/>
        </w:rPr>
        <w:t>）是预测模型的目标变量。交通状况分布图（</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_Ref195379392  \* MERGEFORMAT </w:instrText>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 xml:space="preserve">4- </w:t>
      </w:r>
      <w:r>
        <w:rPr>
          <w:rFonts w:hint="eastAsia"/>
        </w:rPr>
        <w:t>5</w:t>
      </w:r>
      <w:r>
        <w:rPr>
          <w:rFonts w:ascii="宋体" w:eastAsia="宋体" w:hAnsi="宋体" w:cs="宋体" w:hint="eastAsia"/>
          <w:color w:val="000000"/>
          <w:sz w:val="24"/>
        </w:rPr>
        <w:fldChar w:fldCharType="end"/>
      </w:r>
      <w:r>
        <w:rPr>
          <w:rFonts w:ascii="宋体" w:eastAsia="宋体" w:hAnsi="宋体" w:cs="宋体" w:hint="eastAsia"/>
          <w:color w:val="000000"/>
          <w:sz w:val="24"/>
        </w:rPr>
        <w:t>）显示，</w:t>
      </w:r>
      <w:r>
        <w:rPr>
          <w:rFonts w:ascii="宋体" w:eastAsia="宋体" w:hAnsi="宋体" w:cs="宋体" w:hint="eastAsia"/>
          <w:color w:val="000000"/>
          <w:sz w:val="24"/>
        </w:rPr>
        <w:t>normal</w:t>
      </w:r>
      <w:r>
        <w:rPr>
          <w:rFonts w:ascii="宋体" w:eastAsia="宋体" w:hAnsi="宋体" w:cs="宋体" w:hint="eastAsia"/>
          <w:color w:val="000000"/>
          <w:sz w:val="24"/>
        </w:rPr>
        <w:t>交通状况最常见，</w:t>
      </w:r>
      <w:r>
        <w:rPr>
          <w:rFonts w:ascii="宋体" w:eastAsia="宋体" w:hAnsi="宋体" w:cs="宋体" w:hint="eastAsia"/>
          <w:color w:val="000000"/>
          <w:sz w:val="24"/>
        </w:rPr>
        <w:t>heavy</w:t>
      </w:r>
      <w:r>
        <w:rPr>
          <w:rFonts w:ascii="宋体" w:eastAsia="宋体" w:hAnsi="宋体" w:cs="宋体" w:hint="eastAsia"/>
          <w:color w:val="000000"/>
          <w:sz w:val="24"/>
        </w:rPr>
        <w:t>次之，</w:t>
      </w:r>
      <w:r>
        <w:rPr>
          <w:rFonts w:ascii="宋体" w:eastAsia="宋体" w:hAnsi="宋体" w:cs="宋体" w:hint="eastAsia"/>
          <w:color w:val="000000"/>
          <w:sz w:val="24"/>
        </w:rPr>
        <w:t>high</w:t>
      </w:r>
      <w:r>
        <w:rPr>
          <w:rFonts w:ascii="宋体" w:eastAsia="宋体" w:hAnsi="宋体" w:cs="宋体" w:hint="eastAsia"/>
          <w:color w:val="000000"/>
          <w:sz w:val="24"/>
        </w:rPr>
        <w:t>和</w:t>
      </w:r>
      <w:r>
        <w:rPr>
          <w:rFonts w:ascii="宋体" w:eastAsia="宋体" w:hAnsi="宋体" w:cs="宋体" w:hint="eastAsia"/>
          <w:color w:val="000000"/>
          <w:sz w:val="24"/>
        </w:rPr>
        <w:t>low</w:t>
      </w:r>
      <w:r>
        <w:rPr>
          <w:rFonts w:ascii="宋体" w:eastAsia="宋体" w:hAnsi="宋体" w:cs="宋体" w:hint="eastAsia"/>
          <w:color w:val="000000"/>
          <w:sz w:val="24"/>
        </w:rPr>
        <w:t>较少。</w:t>
      </w:r>
    </w:p>
    <w:p w14:paraId="6DBA8CA5" w14:textId="77777777" w:rsidR="003B2268" w:rsidRDefault="00E015E7">
      <w:pPr>
        <w:spacing w:before="0" w:after="0" w:line="400" w:lineRule="exact"/>
        <w:ind w:firstLineChars="200" w:firstLine="482"/>
        <w:rPr>
          <w:rFonts w:ascii="宋体" w:eastAsia="宋体" w:hAnsi="宋体" w:cs="宋体" w:hint="eastAsia"/>
          <w:color w:val="000000"/>
          <w:sz w:val="24"/>
        </w:rPr>
      </w:pPr>
      <w:r>
        <w:rPr>
          <w:rFonts w:ascii="宋体" w:eastAsia="宋体" w:hAnsi="宋体" w:cs="宋体" w:hint="eastAsia"/>
          <w:b/>
          <w:bCs/>
          <w:color w:val="000000"/>
          <w:sz w:val="24"/>
        </w:rPr>
        <w:t>时间特征</w:t>
      </w:r>
      <w:r>
        <w:rPr>
          <w:rFonts w:ascii="宋体" w:eastAsia="宋体" w:hAnsi="宋体" w:cs="宋体" w:hint="eastAsia"/>
          <w:color w:val="000000"/>
          <w:sz w:val="24"/>
        </w:rPr>
        <w:t>：时间特征包括小时、星期几等。一天中的最繁忙小时的交通图（</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_Ref195379429  \* MERGEFORMAT </w:instrText>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4- 6</w:t>
      </w:r>
      <w:r>
        <w:rPr>
          <w:rFonts w:ascii="宋体" w:eastAsia="宋体" w:hAnsi="宋体" w:cs="宋体" w:hint="eastAsia"/>
          <w:color w:val="000000"/>
          <w:sz w:val="24"/>
        </w:rPr>
        <w:fldChar w:fldCharType="end"/>
      </w:r>
      <w:r>
        <w:rPr>
          <w:rFonts w:ascii="宋体" w:eastAsia="宋体" w:hAnsi="宋体" w:cs="宋体" w:hint="eastAsia"/>
          <w:color w:val="000000"/>
          <w:sz w:val="24"/>
        </w:rPr>
        <w:t>）显示，上午</w:t>
      </w:r>
      <w:r>
        <w:rPr>
          <w:rFonts w:ascii="宋体" w:eastAsia="宋体" w:hAnsi="宋体" w:cs="宋体" w:hint="eastAsia"/>
          <w:color w:val="000000"/>
          <w:sz w:val="24"/>
        </w:rPr>
        <w:t>10</w:t>
      </w:r>
      <w:r>
        <w:rPr>
          <w:rFonts w:ascii="宋体" w:eastAsia="宋体" w:hAnsi="宋体" w:cs="宋体" w:hint="eastAsia"/>
          <w:color w:val="000000"/>
          <w:sz w:val="24"/>
        </w:rPr>
        <w:t>点左右是交通最繁忙的时段。按星期几的交通状况分布图（</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_Ref195379464  \* MERGEFORMAT </w:instrText>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4- 7</w:t>
      </w:r>
      <w:r>
        <w:rPr>
          <w:rFonts w:ascii="宋体" w:eastAsia="宋体" w:hAnsi="宋体" w:cs="宋体" w:hint="eastAsia"/>
          <w:color w:val="000000"/>
          <w:sz w:val="24"/>
        </w:rPr>
        <w:fldChar w:fldCharType="end"/>
      </w:r>
      <w:r>
        <w:rPr>
          <w:rFonts w:ascii="宋体" w:eastAsia="宋体" w:hAnsi="宋体" w:cs="宋体" w:hint="eastAsia"/>
          <w:color w:val="000000"/>
          <w:sz w:val="24"/>
        </w:rPr>
        <w:t>）表明，周五交通状况多为</w:t>
      </w:r>
      <w:r>
        <w:rPr>
          <w:rFonts w:ascii="宋体" w:eastAsia="宋体" w:hAnsi="宋体" w:cs="宋体" w:hint="eastAsia"/>
          <w:color w:val="000000"/>
          <w:sz w:val="24"/>
        </w:rPr>
        <w:t>normal</w:t>
      </w:r>
      <w:r>
        <w:rPr>
          <w:rFonts w:ascii="宋体" w:eastAsia="宋体" w:hAnsi="宋体" w:cs="宋体" w:hint="eastAsia"/>
          <w:color w:val="000000"/>
          <w:sz w:val="24"/>
        </w:rPr>
        <w:t>，其他天多为</w:t>
      </w:r>
      <w:r>
        <w:rPr>
          <w:rFonts w:ascii="宋体" w:eastAsia="宋体" w:hAnsi="宋体" w:cs="宋体" w:hint="eastAsia"/>
          <w:color w:val="000000"/>
          <w:sz w:val="24"/>
        </w:rPr>
        <w:t>heavy</w:t>
      </w:r>
      <w:r>
        <w:rPr>
          <w:rFonts w:ascii="宋体" w:eastAsia="宋体" w:hAnsi="宋体" w:cs="宋体" w:hint="eastAsia"/>
          <w:color w:val="000000"/>
          <w:sz w:val="24"/>
        </w:rPr>
        <w:t>。</w:t>
      </w:r>
    </w:p>
    <w:p w14:paraId="28B294A6" w14:textId="77777777" w:rsidR="003B2268" w:rsidRDefault="00E015E7">
      <w:pPr>
        <w:spacing w:before="0" w:after="0" w:line="400" w:lineRule="exact"/>
        <w:ind w:firstLineChars="200" w:firstLine="482"/>
        <w:rPr>
          <w:rFonts w:ascii="宋体" w:eastAsia="宋体" w:hAnsi="宋体" w:cs="宋体" w:hint="eastAsia"/>
          <w:color w:val="000000"/>
          <w:sz w:val="24"/>
        </w:rPr>
      </w:pPr>
      <w:r>
        <w:rPr>
          <w:rFonts w:ascii="宋体" w:eastAsia="宋体" w:hAnsi="宋体" w:cs="宋体" w:hint="eastAsia"/>
          <w:b/>
          <w:bCs/>
          <w:color w:val="000000"/>
          <w:sz w:val="24"/>
        </w:rPr>
        <w:t>车辆类型</w:t>
      </w:r>
      <w:r>
        <w:rPr>
          <w:rFonts w:ascii="宋体" w:eastAsia="宋体" w:hAnsi="宋体" w:cs="宋体" w:hint="eastAsia"/>
          <w:color w:val="000000"/>
          <w:sz w:val="24"/>
        </w:rPr>
        <w:t>：不同车辆类型（汽车、自行车、公交车、卡车）在不同交通状况下的表现各异。车辆计数与交通状况之间的关系图（</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_Ref195379490  \* MERGEFORMAT </w:instrText>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4- 8</w:t>
      </w:r>
      <w:r>
        <w:rPr>
          <w:rFonts w:ascii="宋体" w:eastAsia="宋体" w:hAnsi="宋体" w:cs="宋体" w:hint="eastAsia"/>
          <w:color w:val="000000"/>
          <w:sz w:val="24"/>
        </w:rPr>
        <w:fldChar w:fldCharType="end"/>
      </w:r>
      <w:r>
        <w:rPr>
          <w:rFonts w:ascii="宋体" w:eastAsia="宋体" w:hAnsi="宋体" w:cs="宋体" w:hint="eastAsia"/>
          <w:color w:val="000000"/>
          <w:sz w:val="24"/>
        </w:rPr>
        <w:t>）显示，汽车在</w:t>
      </w:r>
      <w:r>
        <w:rPr>
          <w:rFonts w:ascii="宋体" w:eastAsia="宋体" w:hAnsi="宋体" w:cs="宋体" w:hint="eastAsia"/>
          <w:color w:val="000000"/>
          <w:sz w:val="24"/>
        </w:rPr>
        <w:t>heavy</w:t>
      </w:r>
      <w:r>
        <w:rPr>
          <w:rFonts w:ascii="宋体" w:eastAsia="宋体" w:hAnsi="宋体" w:cs="宋体" w:hint="eastAsia"/>
          <w:color w:val="000000"/>
          <w:sz w:val="24"/>
        </w:rPr>
        <w:t>状况下数量最多，自行车在</w:t>
      </w:r>
      <w:r>
        <w:rPr>
          <w:rFonts w:ascii="宋体" w:eastAsia="宋体" w:hAnsi="宋体" w:cs="宋体" w:hint="eastAsia"/>
          <w:color w:val="000000"/>
          <w:sz w:val="24"/>
        </w:rPr>
        <w:t>heavy</w:t>
      </w:r>
      <w:r>
        <w:rPr>
          <w:rFonts w:ascii="宋体" w:eastAsia="宋体" w:hAnsi="宋体" w:cs="宋体" w:hint="eastAsia"/>
          <w:color w:val="000000"/>
          <w:sz w:val="24"/>
        </w:rPr>
        <w:t>状况下数量显著增加，公交车在</w:t>
      </w:r>
      <w:r>
        <w:rPr>
          <w:rFonts w:ascii="宋体" w:eastAsia="宋体" w:hAnsi="宋体" w:cs="宋体" w:hint="eastAsia"/>
          <w:color w:val="000000"/>
          <w:sz w:val="24"/>
        </w:rPr>
        <w:t>heavy</w:t>
      </w:r>
      <w:r>
        <w:rPr>
          <w:rFonts w:ascii="宋体" w:eastAsia="宋体" w:hAnsi="宋体" w:cs="宋体" w:hint="eastAsia"/>
          <w:color w:val="000000"/>
          <w:sz w:val="24"/>
        </w:rPr>
        <w:t>状况下需求上升，卡车在</w:t>
      </w:r>
      <w:r>
        <w:rPr>
          <w:rFonts w:ascii="宋体" w:eastAsia="宋体" w:hAnsi="宋体" w:cs="宋体" w:hint="eastAsia"/>
          <w:color w:val="000000"/>
          <w:sz w:val="24"/>
        </w:rPr>
        <w:t>heavy</w:t>
      </w:r>
      <w:r>
        <w:rPr>
          <w:rFonts w:ascii="宋体" w:eastAsia="宋体" w:hAnsi="宋体" w:cs="宋体" w:hint="eastAsia"/>
          <w:color w:val="000000"/>
          <w:sz w:val="24"/>
        </w:rPr>
        <w:t>状况下数量减少。</w:t>
      </w:r>
    </w:p>
    <w:p w14:paraId="65FD5DC6"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w:t>
      </w:r>
      <w:r>
        <w:rPr>
          <w:rFonts w:ascii="宋体" w:eastAsia="宋体" w:hAnsi="宋体" w:cs="宋体" w:hint="eastAsia"/>
          <w:color w:val="000000"/>
          <w:sz w:val="24"/>
        </w:rPr>
        <w:t>2</w:t>
      </w:r>
      <w:r>
        <w:rPr>
          <w:rFonts w:ascii="宋体" w:eastAsia="宋体" w:hAnsi="宋体" w:cs="宋体" w:hint="eastAsia"/>
          <w:color w:val="000000"/>
          <w:sz w:val="24"/>
        </w:rPr>
        <w:t>）相关性分析</w:t>
      </w:r>
    </w:p>
    <w:p w14:paraId="44035AFB"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相关性分析用于评估不同特征之间的线性关系，帮助我们理解哪些特征对预测目标有显著影响。</w:t>
      </w:r>
    </w:p>
    <w:p w14:paraId="4FC63828" w14:textId="77777777" w:rsidR="003B2268" w:rsidRDefault="00E015E7">
      <w:pPr>
        <w:spacing w:before="0" w:after="0" w:line="400" w:lineRule="exact"/>
        <w:ind w:firstLineChars="200" w:firstLine="482"/>
        <w:rPr>
          <w:rFonts w:ascii="宋体" w:eastAsia="宋体" w:hAnsi="宋体" w:cs="宋体" w:hint="eastAsia"/>
          <w:color w:val="000000"/>
          <w:sz w:val="24"/>
        </w:rPr>
      </w:pPr>
      <w:r>
        <w:rPr>
          <w:rFonts w:ascii="宋体" w:eastAsia="宋体" w:hAnsi="宋体" w:cs="宋体" w:hint="eastAsia"/>
          <w:b/>
          <w:bCs/>
          <w:color w:val="000000"/>
          <w:sz w:val="24"/>
        </w:rPr>
        <w:t>车辆类型之间的相关性</w:t>
      </w:r>
      <w:r>
        <w:rPr>
          <w:rFonts w:ascii="宋体" w:eastAsia="宋体" w:hAnsi="宋体" w:cs="宋体" w:hint="eastAsia"/>
          <w:color w:val="000000"/>
          <w:sz w:val="24"/>
        </w:rPr>
        <w:t>：不同车辆类型之间的相关性图（</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_Ref195379520  \* MERGEFORMAT </w:instrText>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4- 9</w:t>
      </w:r>
      <w:r>
        <w:rPr>
          <w:rFonts w:ascii="宋体" w:eastAsia="宋体" w:hAnsi="宋体" w:cs="宋体" w:hint="eastAsia"/>
          <w:color w:val="000000"/>
          <w:sz w:val="24"/>
        </w:rPr>
        <w:fldChar w:fldCharType="end"/>
      </w:r>
      <w:r>
        <w:rPr>
          <w:rFonts w:ascii="宋体" w:eastAsia="宋体" w:hAnsi="宋体" w:cs="宋体" w:hint="eastAsia"/>
          <w:color w:val="000000"/>
          <w:sz w:val="24"/>
        </w:rPr>
        <w:t>）显示，汽车、自行车、公交车之间呈正相关，卡车与其他车辆及总数呈负相关。这表明汽车、自行车和公交车的数量变化趋势相似，而卡车的数量变化与其他车辆相反。</w:t>
      </w:r>
    </w:p>
    <w:p w14:paraId="026542BB" w14:textId="77777777" w:rsidR="003B2268" w:rsidRDefault="00E015E7">
      <w:pPr>
        <w:spacing w:before="0" w:after="0" w:line="400" w:lineRule="exact"/>
        <w:ind w:firstLineChars="200" w:firstLine="482"/>
        <w:rPr>
          <w:rFonts w:ascii="宋体" w:eastAsia="宋体" w:hAnsi="宋体" w:cs="宋体" w:hint="eastAsia"/>
          <w:color w:val="000000"/>
          <w:sz w:val="24"/>
        </w:rPr>
      </w:pPr>
      <w:r>
        <w:rPr>
          <w:rFonts w:ascii="宋体" w:eastAsia="宋体" w:hAnsi="宋体" w:cs="宋体" w:hint="eastAsia"/>
          <w:b/>
          <w:bCs/>
          <w:color w:val="000000"/>
          <w:sz w:val="24"/>
        </w:rPr>
        <w:t>车辆计数与交通状况的相关性</w:t>
      </w:r>
      <w:r>
        <w:rPr>
          <w:rFonts w:ascii="宋体" w:eastAsia="宋体" w:hAnsi="宋体" w:cs="宋体" w:hint="eastAsia"/>
          <w:color w:val="000000"/>
          <w:sz w:val="24"/>
        </w:rPr>
        <w:t>：车辆计数与交通状况之间的关系图（</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_Ref195379490  \* MERGEFORMAT </w:instrText>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4- 8</w:t>
      </w:r>
      <w:r>
        <w:rPr>
          <w:rFonts w:ascii="宋体" w:eastAsia="宋体" w:hAnsi="宋体" w:cs="宋体" w:hint="eastAsia"/>
          <w:color w:val="000000"/>
          <w:sz w:val="24"/>
        </w:rPr>
        <w:fldChar w:fldCharType="end"/>
      </w:r>
      <w:r>
        <w:rPr>
          <w:rFonts w:ascii="宋体" w:eastAsia="宋体" w:hAnsi="宋体" w:cs="宋体" w:hint="eastAsia"/>
          <w:color w:val="000000"/>
          <w:sz w:val="24"/>
        </w:rPr>
        <w:t>）表明，车辆计数与交通状况之间存在显著的相关性。例如，汽车和公交车在</w:t>
      </w:r>
      <w:r>
        <w:rPr>
          <w:rFonts w:ascii="宋体" w:eastAsia="宋体" w:hAnsi="宋体" w:cs="宋体" w:hint="eastAsia"/>
          <w:color w:val="000000"/>
          <w:sz w:val="24"/>
        </w:rPr>
        <w:t>heavy</w:t>
      </w:r>
      <w:r>
        <w:rPr>
          <w:rFonts w:ascii="宋体" w:eastAsia="宋体" w:hAnsi="宋体" w:cs="宋体" w:hint="eastAsia"/>
          <w:color w:val="000000"/>
          <w:sz w:val="24"/>
        </w:rPr>
        <w:t>状况下的计数较高，而卡车在</w:t>
      </w:r>
      <w:r>
        <w:rPr>
          <w:rFonts w:ascii="宋体" w:eastAsia="宋体" w:hAnsi="宋体" w:cs="宋体" w:hint="eastAsia"/>
          <w:color w:val="000000"/>
          <w:sz w:val="24"/>
        </w:rPr>
        <w:t>heavy</w:t>
      </w:r>
      <w:r>
        <w:rPr>
          <w:rFonts w:ascii="宋体" w:eastAsia="宋体" w:hAnsi="宋体" w:cs="宋体" w:hint="eastAsia"/>
          <w:color w:val="000000"/>
          <w:sz w:val="24"/>
        </w:rPr>
        <w:t>状况下的计数较低。</w:t>
      </w:r>
    </w:p>
    <w:p w14:paraId="01BDBE81" w14:textId="77777777" w:rsidR="003B2268" w:rsidRDefault="00E015E7">
      <w:pPr>
        <w:spacing w:before="0" w:after="0" w:line="400" w:lineRule="exact"/>
        <w:ind w:firstLineChars="200" w:firstLine="482"/>
        <w:rPr>
          <w:rFonts w:ascii="宋体" w:eastAsia="宋体" w:hAnsi="宋体" w:cs="宋体" w:hint="eastAsia"/>
          <w:color w:val="000000"/>
          <w:sz w:val="24"/>
        </w:rPr>
      </w:pPr>
      <w:r>
        <w:rPr>
          <w:rFonts w:ascii="宋体" w:eastAsia="宋体" w:hAnsi="宋体" w:cs="宋体" w:hint="eastAsia"/>
          <w:b/>
          <w:bCs/>
          <w:color w:val="000000"/>
          <w:sz w:val="24"/>
        </w:rPr>
        <w:t>时间特征与交通状况的相关性</w:t>
      </w:r>
      <w:r>
        <w:rPr>
          <w:rFonts w:ascii="宋体" w:eastAsia="宋体" w:hAnsi="宋体" w:cs="宋体" w:hint="eastAsia"/>
          <w:color w:val="000000"/>
          <w:sz w:val="24"/>
        </w:rPr>
        <w:t>：按小时的交通状况分布图（</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_Ref195379565  \* MERGEFORMAT </w:instrText>
      </w:r>
      <w:r>
        <w:rPr>
          <w:rFonts w:ascii="宋体" w:eastAsia="宋体" w:hAnsi="宋体" w:cs="宋体" w:hint="eastAsia"/>
          <w:color w:val="000000"/>
          <w:sz w:val="24"/>
        </w:rPr>
        <w:fldChar w:fldCharType="separate"/>
      </w:r>
      <w:r>
        <w:rPr>
          <w:rFonts w:ascii="宋体" w:eastAsia="宋体" w:hAnsi="宋体" w:cs="宋体" w:hint="eastAsia"/>
          <w:color w:val="000000"/>
          <w:sz w:val="24"/>
        </w:rPr>
        <w:t>图</w:t>
      </w:r>
      <w:r>
        <w:rPr>
          <w:rFonts w:ascii="宋体" w:eastAsia="宋体" w:hAnsi="宋体" w:cs="宋体" w:hint="eastAsia"/>
          <w:color w:val="000000"/>
          <w:sz w:val="24"/>
        </w:rPr>
        <w:t>4- 11</w:t>
      </w:r>
      <w:r>
        <w:rPr>
          <w:rFonts w:ascii="宋体" w:eastAsia="宋体" w:hAnsi="宋体" w:cs="宋体" w:hint="eastAsia"/>
          <w:color w:val="000000"/>
          <w:sz w:val="24"/>
        </w:rPr>
        <w:fldChar w:fldCharType="end"/>
      </w:r>
      <w:r>
        <w:rPr>
          <w:rFonts w:ascii="宋体" w:eastAsia="宋体" w:hAnsi="宋体" w:cs="宋体" w:hint="eastAsia"/>
          <w:color w:val="000000"/>
          <w:sz w:val="24"/>
        </w:rPr>
        <w:t>）显示，</w:t>
      </w:r>
      <w:r>
        <w:rPr>
          <w:rFonts w:ascii="宋体" w:eastAsia="宋体" w:hAnsi="宋体" w:cs="宋体" w:hint="eastAsia"/>
          <w:color w:val="000000"/>
          <w:sz w:val="24"/>
        </w:rPr>
        <w:t>low</w:t>
      </w:r>
      <w:r>
        <w:rPr>
          <w:rFonts w:ascii="宋体" w:eastAsia="宋体" w:hAnsi="宋体" w:cs="宋体" w:hint="eastAsia"/>
          <w:color w:val="000000"/>
          <w:sz w:val="24"/>
        </w:rPr>
        <w:t>状况集中在夜间至清晨（</w:t>
      </w:r>
      <w:r>
        <w:rPr>
          <w:rFonts w:ascii="宋体" w:eastAsia="宋体" w:hAnsi="宋体" w:cs="宋体" w:hint="eastAsia"/>
          <w:color w:val="000000"/>
          <w:sz w:val="24"/>
        </w:rPr>
        <w:t>0-8</w:t>
      </w:r>
      <w:r>
        <w:rPr>
          <w:rFonts w:ascii="宋体" w:eastAsia="宋体" w:hAnsi="宋体" w:cs="宋体" w:hint="eastAsia"/>
          <w:color w:val="000000"/>
          <w:sz w:val="24"/>
        </w:rPr>
        <w:t>点及</w:t>
      </w:r>
      <w:r>
        <w:rPr>
          <w:rFonts w:ascii="宋体" w:eastAsia="宋体" w:hAnsi="宋体" w:cs="宋体" w:hint="eastAsia"/>
          <w:color w:val="000000"/>
          <w:sz w:val="24"/>
        </w:rPr>
        <w:t>20</w:t>
      </w:r>
      <w:r>
        <w:rPr>
          <w:rFonts w:ascii="宋体" w:eastAsia="宋体" w:hAnsi="宋体" w:cs="宋体" w:hint="eastAsia"/>
          <w:color w:val="000000"/>
          <w:sz w:val="24"/>
        </w:rPr>
        <w:t>点后），</w:t>
      </w:r>
      <w:r>
        <w:rPr>
          <w:rFonts w:ascii="宋体" w:eastAsia="宋体" w:hAnsi="宋体" w:cs="宋体" w:hint="eastAsia"/>
          <w:color w:val="000000"/>
          <w:sz w:val="24"/>
        </w:rPr>
        <w:t>normal</w:t>
      </w:r>
      <w:r>
        <w:rPr>
          <w:rFonts w:ascii="宋体" w:eastAsia="宋体" w:hAnsi="宋体" w:cs="宋体" w:hint="eastAsia"/>
          <w:color w:val="000000"/>
          <w:sz w:val="24"/>
        </w:rPr>
        <w:t>状况在白天均匀分布，</w:t>
      </w:r>
      <w:r>
        <w:rPr>
          <w:rFonts w:ascii="宋体" w:eastAsia="宋体" w:hAnsi="宋体" w:cs="宋体" w:hint="eastAsia"/>
          <w:color w:val="000000"/>
          <w:sz w:val="24"/>
        </w:rPr>
        <w:t>heavy</w:t>
      </w:r>
      <w:r>
        <w:rPr>
          <w:rFonts w:ascii="宋体" w:eastAsia="宋体" w:hAnsi="宋体" w:cs="宋体" w:hint="eastAsia"/>
          <w:color w:val="000000"/>
          <w:sz w:val="24"/>
        </w:rPr>
        <w:t>和</w:t>
      </w:r>
      <w:r>
        <w:rPr>
          <w:rFonts w:ascii="宋体" w:eastAsia="宋体" w:hAnsi="宋体" w:cs="宋体" w:hint="eastAsia"/>
          <w:color w:val="000000"/>
          <w:sz w:val="24"/>
        </w:rPr>
        <w:t>high</w:t>
      </w:r>
      <w:r>
        <w:rPr>
          <w:rFonts w:ascii="宋体" w:eastAsia="宋体" w:hAnsi="宋体" w:cs="宋体" w:hint="eastAsia"/>
          <w:color w:val="000000"/>
          <w:sz w:val="24"/>
        </w:rPr>
        <w:t>状况集中在</w:t>
      </w:r>
      <w:r>
        <w:rPr>
          <w:rFonts w:ascii="宋体" w:eastAsia="宋体" w:hAnsi="宋体" w:cs="宋体" w:hint="eastAsia"/>
          <w:color w:val="000000"/>
          <w:sz w:val="24"/>
        </w:rPr>
        <w:t>8-18</w:t>
      </w:r>
      <w:r>
        <w:rPr>
          <w:rFonts w:ascii="宋体" w:eastAsia="宋体" w:hAnsi="宋体" w:cs="宋体" w:hint="eastAsia"/>
          <w:color w:val="000000"/>
          <w:sz w:val="24"/>
        </w:rPr>
        <w:t>点。这表明时间特征对交通状况有显著影响。</w:t>
      </w:r>
    </w:p>
    <w:p w14:paraId="674201AD"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w:t>
      </w:r>
      <w:r>
        <w:rPr>
          <w:rFonts w:ascii="宋体" w:eastAsia="宋体" w:hAnsi="宋体" w:cs="宋体" w:hint="eastAsia"/>
          <w:color w:val="000000"/>
          <w:sz w:val="24"/>
        </w:rPr>
        <w:t>3</w:t>
      </w:r>
      <w:r>
        <w:rPr>
          <w:rFonts w:ascii="宋体" w:eastAsia="宋体" w:hAnsi="宋体" w:cs="宋体" w:hint="eastAsia"/>
          <w:color w:val="000000"/>
          <w:sz w:val="24"/>
        </w:rPr>
        <w:t>）特征选择与相关性分析的综合应用</w:t>
      </w:r>
    </w:p>
    <w:p w14:paraId="6A473E21"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基于以上分析，我们选择以下特征作为交通状况预测模型的输入：</w:t>
      </w:r>
    </w:p>
    <w:p w14:paraId="4A276CF3"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车辆计数：汽车、自行车、公交车、卡车的计数。</w:t>
      </w:r>
    </w:p>
    <w:p w14:paraId="658B94DF"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时间特征：小时、星期几。</w:t>
      </w:r>
    </w:p>
    <w:p w14:paraId="36DB0CBF"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交通状况：作为目标变量。</w:t>
      </w:r>
    </w:p>
    <w:p w14:paraId="0C84DE25"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通过相关性分析，我们发现以下特征对预测目标有显著影响：</w:t>
      </w:r>
    </w:p>
    <w:p w14:paraId="604AF45A"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汽车、自行车、公交车计数：与交通状况正相关。</w:t>
      </w:r>
    </w:p>
    <w:p w14:paraId="368D0267"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卡车计数：与交通状况负相关。</w:t>
      </w:r>
    </w:p>
    <w:p w14:paraId="39174A20"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时间特征：小时和星期几对交通状况有显著影响。</w:t>
      </w:r>
    </w:p>
    <w:p w14:paraId="1496EF6E" w14:textId="77777777" w:rsidR="003B2268" w:rsidRDefault="00E015E7">
      <w:pPr>
        <w:pStyle w:val="3"/>
        <w:rPr>
          <w:rFonts w:ascii="宋体" w:eastAsia="宋体" w:hAnsi="宋体" w:cs="宋体" w:hint="eastAsia"/>
          <w:color w:val="000000"/>
          <w:sz w:val="24"/>
        </w:rPr>
      </w:pPr>
      <w:bookmarkStart w:id="85" w:name="_Toc17630"/>
      <w:r>
        <w:t xml:space="preserve">4.3.4 </w:t>
      </w:r>
      <w:r>
        <w:t>数据分布</w:t>
      </w:r>
      <w:bookmarkEnd w:id="85"/>
      <w:r>
        <w:rPr>
          <w:rFonts w:ascii="宋体" w:eastAsia="宋体" w:hAnsi="宋体" w:cs="宋体"/>
          <w:color w:val="000000"/>
          <w:sz w:val="24"/>
        </w:rPr>
        <w:tab/>
      </w:r>
    </w:p>
    <w:p w14:paraId="56BDF70E"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在交通数据分析项目中，数据分布分析旨在揭示数据的集中趋势、离散程度、类别分布以及时间序列特性。通过对这些特征的详细分析，我们可以更好地理解交通数据的内在规律，为构建准确的预测模型提供科学依据。以下是针对本项目数据分布的详细分析：</w:t>
      </w:r>
    </w:p>
    <w:p w14:paraId="50BBBEB5"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w:t>
      </w:r>
      <w:r>
        <w:rPr>
          <w:rFonts w:ascii="宋体" w:eastAsia="宋体" w:hAnsi="宋体" w:cs="宋体" w:hint="eastAsia"/>
          <w:color w:val="000000"/>
          <w:sz w:val="24"/>
        </w:rPr>
        <w:t>1</w:t>
      </w:r>
      <w:r>
        <w:rPr>
          <w:rFonts w:ascii="宋体" w:eastAsia="宋体" w:hAnsi="宋体" w:cs="宋体" w:hint="eastAsia"/>
          <w:color w:val="000000"/>
          <w:sz w:val="24"/>
        </w:rPr>
        <w:t>）集中趋势分析</w:t>
      </w:r>
    </w:p>
    <w:p w14:paraId="4D9011CD"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集中趋势分析用于描述数据的中心位置，常见的指标包括均值、中位数和众数。</w:t>
      </w:r>
    </w:p>
    <w:p w14:paraId="2B07BC77"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车辆计数：车辆计数数据的均值和中位数较为接近，表明数据分布较为对称。众数出现在</w:t>
      </w:r>
      <w:proofErr w:type="gramStart"/>
      <w:r>
        <w:rPr>
          <w:rFonts w:ascii="宋体" w:eastAsia="宋体" w:hAnsi="宋体" w:cs="宋体" w:hint="eastAsia"/>
          <w:color w:val="000000"/>
          <w:sz w:val="24"/>
        </w:rPr>
        <w:t>低车辆</w:t>
      </w:r>
      <w:proofErr w:type="gramEnd"/>
      <w:r>
        <w:rPr>
          <w:rFonts w:ascii="宋体" w:eastAsia="宋体" w:hAnsi="宋体" w:cs="宋体" w:hint="eastAsia"/>
          <w:color w:val="000000"/>
          <w:sz w:val="24"/>
        </w:rPr>
        <w:t>计数区间，表明大多数情况下车辆数量较少。</w:t>
      </w:r>
    </w:p>
    <w:p w14:paraId="62D5F6A6"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交通状况：交通状况数据的众数为</w:t>
      </w:r>
      <w:r>
        <w:rPr>
          <w:rFonts w:ascii="宋体" w:eastAsia="宋体" w:hAnsi="宋体" w:cs="宋体" w:hint="eastAsia"/>
          <w:color w:val="000000"/>
          <w:sz w:val="24"/>
        </w:rPr>
        <w:t>normal</w:t>
      </w:r>
      <w:r>
        <w:rPr>
          <w:rFonts w:ascii="宋体" w:eastAsia="宋体" w:hAnsi="宋体" w:cs="宋体" w:hint="eastAsia"/>
          <w:color w:val="000000"/>
          <w:sz w:val="24"/>
        </w:rPr>
        <w:t>，表明大多数情况下交通处于正常状态。</w:t>
      </w:r>
    </w:p>
    <w:p w14:paraId="45641AD7"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w:t>
      </w:r>
      <w:r>
        <w:rPr>
          <w:rFonts w:ascii="宋体" w:eastAsia="宋体" w:hAnsi="宋体" w:cs="宋体" w:hint="eastAsia"/>
          <w:color w:val="000000"/>
          <w:sz w:val="24"/>
        </w:rPr>
        <w:t>2</w:t>
      </w:r>
      <w:r>
        <w:rPr>
          <w:rFonts w:ascii="宋体" w:eastAsia="宋体" w:hAnsi="宋体" w:cs="宋体" w:hint="eastAsia"/>
          <w:color w:val="000000"/>
          <w:sz w:val="24"/>
        </w:rPr>
        <w:t>）离散程度分析</w:t>
      </w:r>
    </w:p>
    <w:p w14:paraId="2C669076"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离散程度分析用于描述数据的分散程度，常见的指标包括方差、标准差和四分位距。</w:t>
      </w:r>
    </w:p>
    <w:p w14:paraId="75C0B6FC"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车辆计数：车辆计数数据的方差较大，表明车辆数量在不同时间段和不同地点的波动较大。尤其是汽车和卡车的计数波动最为显著。</w:t>
      </w:r>
    </w:p>
    <w:p w14:paraId="7D38E39E"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交通状况：交通状况数据的标准差较小，表明交通状况在大多数情况下较为稳定，但</w:t>
      </w:r>
      <w:r>
        <w:rPr>
          <w:rFonts w:ascii="宋体" w:eastAsia="宋体" w:hAnsi="宋体" w:cs="宋体" w:hint="eastAsia"/>
          <w:color w:val="000000"/>
          <w:sz w:val="24"/>
        </w:rPr>
        <w:t>heavy</w:t>
      </w:r>
      <w:r>
        <w:rPr>
          <w:rFonts w:ascii="宋体" w:eastAsia="宋体" w:hAnsi="宋体" w:cs="宋体" w:hint="eastAsia"/>
          <w:color w:val="000000"/>
          <w:sz w:val="24"/>
        </w:rPr>
        <w:t>状况在高峰时段出现的频率较高。</w:t>
      </w:r>
    </w:p>
    <w:p w14:paraId="0A813131"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w:t>
      </w:r>
      <w:r>
        <w:rPr>
          <w:rFonts w:ascii="宋体" w:eastAsia="宋体" w:hAnsi="宋体" w:cs="宋体" w:hint="eastAsia"/>
          <w:color w:val="000000"/>
          <w:sz w:val="24"/>
        </w:rPr>
        <w:t>3</w:t>
      </w:r>
      <w:r>
        <w:rPr>
          <w:rFonts w:ascii="宋体" w:eastAsia="宋体" w:hAnsi="宋体" w:cs="宋体" w:hint="eastAsia"/>
          <w:color w:val="000000"/>
          <w:sz w:val="24"/>
        </w:rPr>
        <w:t>）类别分布分析</w:t>
      </w:r>
    </w:p>
    <w:p w14:paraId="1948E3F8"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类别分布分析用于描述不同类别的数据在整体中的占比情况。</w:t>
      </w:r>
    </w:p>
    <w:p w14:paraId="1C5E594B"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交通状况：</w:t>
      </w:r>
      <w:r>
        <w:rPr>
          <w:rFonts w:ascii="宋体" w:eastAsia="宋体" w:hAnsi="宋体" w:cs="宋体" w:hint="eastAsia"/>
          <w:color w:val="000000"/>
          <w:sz w:val="24"/>
        </w:rPr>
        <w:t>normal</w:t>
      </w:r>
      <w:r>
        <w:rPr>
          <w:rFonts w:ascii="宋体" w:eastAsia="宋体" w:hAnsi="宋体" w:cs="宋体" w:hint="eastAsia"/>
          <w:color w:val="000000"/>
          <w:sz w:val="24"/>
        </w:rPr>
        <w:t>交通状况占比最高，约为</w:t>
      </w:r>
      <w:r>
        <w:rPr>
          <w:rFonts w:ascii="宋体" w:eastAsia="宋体" w:hAnsi="宋体" w:cs="宋体" w:hint="eastAsia"/>
          <w:color w:val="000000"/>
          <w:sz w:val="24"/>
        </w:rPr>
        <w:t>56.1%</w:t>
      </w:r>
      <w:r>
        <w:rPr>
          <w:rFonts w:ascii="宋体" w:eastAsia="宋体" w:hAnsi="宋体" w:cs="宋体" w:hint="eastAsia"/>
          <w:color w:val="000000"/>
          <w:sz w:val="24"/>
        </w:rPr>
        <w:t>，</w:t>
      </w:r>
      <w:r>
        <w:rPr>
          <w:rFonts w:ascii="宋体" w:eastAsia="宋体" w:hAnsi="宋体" w:cs="宋体" w:hint="eastAsia"/>
          <w:color w:val="000000"/>
          <w:sz w:val="24"/>
        </w:rPr>
        <w:t>heavy</w:t>
      </w:r>
      <w:r>
        <w:rPr>
          <w:rFonts w:ascii="宋体" w:eastAsia="宋体" w:hAnsi="宋体" w:cs="宋体" w:hint="eastAsia"/>
          <w:color w:val="000000"/>
          <w:sz w:val="24"/>
        </w:rPr>
        <w:t>次之，</w:t>
      </w:r>
      <w:r>
        <w:rPr>
          <w:rFonts w:ascii="宋体" w:eastAsia="宋体" w:hAnsi="宋体" w:cs="宋体" w:hint="eastAsia"/>
          <w:color w:val="000000"/>
          <w:sz w:val="24"/>
        </w:rPr>
        <w:t>high</w:t>
      </w:r>
      <w:r>
        <w:rPr>
          <w:rFonts w:ascii="宋体" w:eastAsia="宋体" w:hAnsi="宋体" w:cs="宋体" w:hint="eastAsia"/>
          <w:color w:val="000000"/>
          <w:sz w:val="24"/>
        </w:rPr>
        <w:t>和</w:t>
      </w:r>
      <w:r>
        <w:rPr>
          <w:rFonts w:ascii="宋体" w:eastAsia="宋体" w:hAnsi="宋体" w:cs="宋体" w:hint="eastAsia"/>
          <w:color w:val="000000"/>
          <w:sz w:val="24"/>
        </w:rPr>
        <w:t>low</w:t>
      </w:r>
      <w:r>
        <w:rPr>
          <w:rFonts w:ascii="宋体" w:eastAsia="宋体" w:hAnsi="宋体" w:cs="宋体" w:hint="eastAsia"/>
          <w:color w:val="000000"/>
          <w:sz w:val="24"/>
        </w:rPr>
        <w:t>最低。这表明大多数情况下交通正常，少数情况下出现拥堵或其他异常状况。</w:t>
      </w:r>
    </w:p>
    <w:p w14:paraId="6A944E90"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车辆类型：汽车在交通流量中占据主导地位，其次是公交车和自行车，卡车的占比最低。</w:t>
      </w:r>
    </w:p>
    <w:p w14:paraId="5696CC9E"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w:t>
      </w:r>
      <w:r>
        <w:rPr>
          <w:rFonts w:ascii="宋体" w:eastAsia="宋体" w:hAnsi="宋体" w:cs="宋体" w:hint="eastAsia"/>
          <w:color w:val="000000"/>
          <w:sz w:val="24"/>
        </w:rPr>
        <w:t>4</w:t>
      </w:r>
      <w:r>
        <w:rPr>
          <w:rFonts w:ascii="宋体" w:eastAsia="宋体" w:hAnsi="宋体" w:cs="宋体" w:hint="eastAsia"/>
          <w:color w:val="000000"/>
          <w:sz w:val="24"/>
        </w:rPr>
        <w:t>）时间序列特性分析</w:t>
      </w:r>
    </w:p>
    <w:p w14:paraId="7234AF39"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时间序列特性分析用于描述数据在时间维度上的变化规律。</w:t>
      </w:r>
    </w:p>
    <w:p w14:paraId="6A331823"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小时分布：交通流量在一天中的不同时间段有明显的波动。上午</w:t>
      </w:r>
      <w:r>
        <w:rPr>
          <w:rFonts w:ascii="宋体" w:eastAsia="宋体" w:hAnsi="宋体" w:cs="宋体" w:hint="eastAsia"/>
          <w:color w:val="000000"/>
          <w:sz w:val="24"/>
        </w:rPr>
        <w:t>10</w:t>
      </w:r>
      <w:r>
        <w:rPr>
          <w:rFonts w:ascii="宋体" w:eastAsia="宋体" w:hAnsi="宋体" w:cs="宋体" w:hint="eastAsia"/>
          <w:color w:val="000000"/>
          <w:sz w:val="24"/>
        </w:rPr>
        <w:t>点左右是交通最繁忙的时段，车辆总数在该时段达到峰值。夜间至清晨（</w:t>
      </w:r>
      <w:r>
        <w:rPr>
          <w:rFonts w:ascii="宋体" w:eastAsia="宋体" w:hAnsi="宋体" w:cs="宋体" w:hint="eastAsia"/>
          <w:color w:val="000000"/>
          <w:sz w:val="24"/>
        </w:rPr>
        <w:t>0-8</w:t>
      </w:r>
      <w:r>
        <w:rPr>
          <w:rFonts w:ascii="宋体" w:eastAsia="宋体" w:hAnsi="宋体" w:cs="宋体" w:hint="eastAsia"/>
          <w:color w:val="000000"/>
          <w:sz w:val="24"/>
        </w:rPr>
        <w:t>点及</w:t>
      </w:r>
      <w:r>
        <w:rPr>
          <w:rFonts w:ascii="宋体" w:eastAsia="宋体" w:hAnsi="宋体" w:cs="宋体" w:hint="eastAsia"/>
          <w:color w:val="000000"/>
          <w:sz w:val="24"/>
        </w:rPr>
        <w:t>20</w:t>
      </w:r>
      <w:r>
        <w:rPr>
          <w:rFonts w:ascii="宋体" w:eastAsia="宋体" w:hAnsi="宋体" w:cs="宋体" w:hint="eastAsia"/>
          <w:color w:val="000000"/>
          <w:sz w:val="24"/>
        </w:rPr>
        <w:t>点后）交通流量最低。</w:t>
      </w:r>
    </w:p>
    <w:p w14:paraId="4531EF6D"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星期几分布：周五的交通状况与其他天有显著不同，</w:t>
      </w:r>
      <w:r>
        <w:rPr>
          <w:rFonts w:ascii="宋体" w:eastAsia="宋体" w:hAnsi="宋体" w:cs="宋体" w:hint="eastAsia"/>
          <w:color w:val="000000"/>
          <w:sz w:val="24"/>
        </w:rPr>
        <w:t>normal</w:t>
      </w:r>
      <w:r>
        <w:rPr>
          <w:rFonts w:ascii="宋体" w:eastAsia="宋体" w:hAnsi="宋体" w:cs="宋体" w:hint="eastAsia"/>
          <w:color w:val="000000"/>
          <w:sz w:val="24"/>
        </w:rPr>
        <w:t>状况占比更高，表明周五交通相对顺畅。其他</w:t>
      </w:r>
      <w:proofErr w:type="gramStart"/>
      <w:r>
        <w:rPr>
          <w:rFonts w:ascii="宋体" w:eastAsia="宋体" w:hAnsi="宋体" w:cs="宋体" w:hint="eastAsia"/>
          <w:color w:val="000000"/>
          <w:sz w:val="24"/>
        </w:rPr>
        <w:t>天交通</w:t>
      </w:r>
      <w:proofErr w:type="gramEnd"/>
      <w:r>
        <w:rPr>
          <w:rFonts w:ascii="宋体" w:eastAsia="宋体" w:hAnsi="宋体" w:cs="宋体" w:hint="eastAsia"/>
          <w:color w:val="000000"/>
          <w:sz w:val="24"/>
        </w:rPr>
        <w:t>状况以</w:t>
      </w:r>
      <w:r>
        <w:rPr>
          <w:rFonts w:ascii="宋体" w:eastAsia="宋体" w:hAnsi="宋体" w:cs="宋体" w:hint="eastAsia"/>
          <w:color w:val="000000"/>
          <w:sz w:val="24"/>
        </w:rPr>
        <w:t>heavy</w:t>
      </w:r>
      <w:r>
        <w:rPr>
          <w:rFonts w:ascii="宋体" w:eastAsia="宋体" w:hAnsi="宋体" w:cs="宋体" w:hint="eastAsia"/>
          <w:color w:val="000000"/>
          <w:sz w:val="24"/>
        </w:rPr>
        <w:t>为主，表明这些天拥堵情况更常见。</w:t>
      </w:r>
    </w:p>
    <w:p w14:paraId="27BAF3FA"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w:t>
      </w:r>
      <w:r>
        <w:rPr>
          <w:rFonts w:ascii="宋体" w:eastAsia="宋体" w:hAnsi="宋体" w:cs="宋体" w:hint="eastAsia"/>
          <w:color w:val="000000"/>
          <w:sz w:val="24"/>
        </w:rPr>
        <w:t>5</w:t>
      </w:r>
      <w:r>
        <w:rPr>
          <w:rFonts w:ascii="宋体" w:eastAsia="宋体" w:hAnsi="宋体" w:cs="宋体" w:hint="eastAsia"/>
          <w:color w:val="000000"/>
          <w:sz w:val="24"/>
        </w:rPr>
        <w:t>）数据分布的稳定性和一致性</w:t>
      </w:r>
    </w:p>
    <w:p w14:paraId="4A2E8D52"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通过对不同时间段和不同数据源的交通数据进行分析，我们发现数据的分布具有一定的稳定性和一致性。</w:t>
      </w:r>
    </w:p>
    <w:p w14:paraId="76F051E9"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工作日与周末：工作日与周末的车辆计数分布无显著区别，表明交通流量的分布规律在不同类型的日子里保持相对稳定。</w:t>
      </w:r>
    </w:p>
    <w:p w14:paraId="7C8350A6"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不同数据源：各类车辆在不同数据源（如</w:t>
      </w:r>
      <w:r>
        <w:rPr>
          <w:rFonts w:ascii="宋体" w:eastAsia="宋体" w:hAnsi="宋体" w:cs="宋体" w:hint="eastAsia"/>
          <w:color w:val="000000"/>
          <w:sz w:val="24"/>
        </w:rPr>
        <w:t>OneMonth</w:t>
      </w:r>
      <w:r>
        <w:rPr>
          <w:rFonts w:ascii="宋体" w:eastAsia="宋体" w:hAnsi="宋体" w:cs="宋体" w:hint="eastAsia"/>
          <w:color w:val="000000"/>
          <w:sz w:val="24"/>
        </w:rPr>
        <w:t>、</w:t>
      </w:r>
      <w:r>
        <w:rPr>
          <w:rFonts w:ascii="宋体" w:eastAsia="宋体" w:hAnsi="宋体" w:cs="宋体" w:hint="eastAsia"/>
          <w:color w:val="000000"/>
          <w:sz w:val="24"/>
        </w:rPr>
        <w:t>TwoMonth</w:t>
      </w:r>
      <w:r>
        <w:rPr>
          <w:rFonts w:ascii="宋体" w:eastAsia="宋体" w:hAnsi="宋体" w:cs="宋体" w:hint="eastAsia"/>
          <w:color w:val="000000"/>
          <w:sz w:val="24"/>
        </w:rPr>
        <w:t>）下的计数分布无显著差异，数据表现稳定，未因数据源的时间跨度不同而产生明显波动。</w:t>
      </w:r>
    </w:p>
    <w:p w14:paraId="63CAECEE"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通过对交通数据的集中趋势、离散程度、类别分布和时间序列特性的分析，我们能够全面理解数据的分布规律及其对交通状况的影响。这些分析结果为构建准确的交通状况预测模型提供了重要依据。未来，我们将继续深入分析数据分布特征，进一步优化模型的预测性能，以提高交通预测的准确性和实用性。</w:t>
      </w:r>
    </w:p>
    <w:p w14:paraId="27D5FDBE" w14:textId="77777777" w:rsidR="003B2268" w:rsidRDefault="00E015E7">
      <w:pPr>
        <w:pStyle w:val="2"/>
      </w:pPr>
      <w:bookmarkStart w:id="86" w:name="_Toc29666"/>
      <w:r>
        <w:t xml:space="preserve">4.4 </w:t>
      </w:r>
      <w:r>
        <w:t>前端详细设计</w:t>
      </w:r>
      <w:bookmarkEnd w:id="86"/>
    </w:p>
    <w:p w14:paraId="35FAAC58" w14:textId="77777777" w:rsidR="003B2268" w:rsidRDefault="00E015E7">
      <w:pPr>
        <w:pStyle w:val="3"/>
      </w:pPr>
      <w:bookmarkStart w:id="87" w:name="_Toc24177"/>
      <w:r>
        <w:t xml:space="preserve">4.4.1 </w:t>
      </w:r>
      <w:r>
        <w:t>组件设计</w:t>
      </w:r>
      <w:bookmarkEnd w:id="87"/>
    </w:p>
    <w:p w14:paraId="171A6CE5"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 xml:space="preserve"> 1.</w:t>
      </w:r>
      <w:r>
        <w:rPr>
          <w:rFonts w:ascii="宋体" w:eastAsia="宋体" w:hAnsi="宋体" w:cs="宋体"/>
          <w:color w:val="000000"/>
          <w:sz w:val="24"/>
        </w:rPr>
        <w:t>全局组件：</w:t>
      </w:r>
      <w:r>
        <w:rPr>
          <w:rFonts w:ascii="宋体" w:eastAsia="宋体" w:hAnsi="宋体" w:cs="宋体"/>
          <w:color w:val="000000"/>
          <w:sz w:val="24"/>
        </w:rPr>
        <w:t>Header.vue</w:t>
      </w:r>
    </w:p>
    <w:p w14:paraId="7DD74A86"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功能：顶部导航栏（面包屑、用户菜单、</w:t>
      </w:r>
      <w:proofErr w:type="gramStart"/>
      <w:r>
        <w:rPr>
          <w:rFonts w:ascii="宋体" w:eastAsia="宋体" w:hAnsi="宋体" w:cs="宋体"/>
          <w:color w:val="000000"/>
          <w:sz w:val="24"/>
        </w:rPr>
        <w:t>侧边栏折叠</w:t>
      </w:r>
      <w:proofErr w:type="gramEnd"/>
      <w:r>
        <w:rPr>
          <w:rFonts w:ascii="宋体" w:eastAsia="宋体" w:hAnsi="宋体" w:cs="宋体"/>
          <w:color w:val="000000"/>
          <w:sz w:val="24"/>
        </w:rPr>
        <w:t>）</w:t>
      </w:r>
    </w:p>
    <w:p w14:paraId="4A833F07"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核心代码：</w:t>
      </w: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REF _Ref9371 \h </w:instrText>
      </w:r>
      <w:r>
        <w:rPr>
          <w:rFonts w:ascii="宋体" w:eastAsia="宋体" w:hAnsi="宋体" w:cs="宋体"/>
          <w:color w:val="000000"/>
          <w:sz w:val="24"/>
        </w:rPr>
      </w:r>
      <w:r>
        <w:rPr>
          <w:rFonts w:ascii="宋体" w:eastAsia="宋体" w:hAnsi="宋体" w:cs="宋体"/>
          <w:color w:val="000000"/>
          <w:sz w:val="24"/>
        </w:rPr>
        <w:fldChar w:fldCharType="separate"/>
      </w:r>
      <w:r>
        <w:t>图</w:t>
      </w:r>
      <w:r>
        <w:t>4- 16</w:t>
      </w:r>
      <w:r>
        <w:rPr>
          <w:rFonts w:ascii="宋体" w:eastAsia="宋体" w:hAnsi="宋体" w:cs="宋体"/>
          <w:color w:val="000000"/>
          <w:sz w:val="24"/>
        </w:rPr>
        <w:fldChar w:fldCharType="end"/>
      </w:r>
      <w:r>
        <w:rPr>
          <w:rFonts w:ascii="宋体" w:eastAsia="宋体" w:hAnsi="宋体" w:cs="宋体" w:hint="eastAsia"/>
          <w:color w:val="000000"/>
          <w:sz w:val="24"/>
        </w:rPr>
        <w:t>所示。</w:t>
      </w:r>
    </w:p>
    <w:p w14:paraId="399B6A90" w14:textId="77777777" w:rsidR="003B2268" w:rsidRDefault="00E015E7">
      <w:r>
        <w:rPr>
          <w:noProof/>
        </w:rPr>
        <w:drawing>
          <wp:inline distT="0" distB="0" distL="0" distR="0" wp14:anchorId="2DBF2B08" wp14:editId="19E2933F">
            <wp:extent cx="5278120" cy="3869055"/>
            <wp:effectExtent l="0" t="0" r="0" b="0"/>
            <wp:docPr id="125" name="picture" descr="descript"/>
            <wp:cNvGraphicFramePr/>
            <a:graphic xmlns:a="http://schemas.openxmlformats.org/drawingml/2006/main">
              <a:graphicData uri="http://schemas.openxmlformats.org/drawingml/2006/picture">
                <pic:pic xmlns:pic="http://schemas.openxmlformats.org/drawingml/2006/picture">
                  <pic:nvPicPr>
                    <pic:cNvPr id="125" name="picture" descr="descript"/>
                    <pic:cNvPicPr/>
                  </pic:nvPicPr>
                  <pic:blipFill>
                    <a:blip r:embed="rId59"/>
                    <a:stretch>
                      <a:fillRect/>
                    </a:stretch>
                  </pic:blipFill>
                  <pic:spPr>
                    <a:xfrm>
                      <a:off x="0" y="0"/>
                      <a:ext cx="5278120" cy="3869268"/>
                    </a:xfrm>
                    <a:prstGeom prst="rect">
                      <a:avLst/>
                    </a:prstGeom>
                  </pic:spPr>
                </pic:pic>
              </a:graphicData>
            </a:graphic>
          </wp:inline>
        </w:drawing>
      </w:r>
    </w:p>
    <w:p w14:paraId="48D1317D" w14:textId="77777777" w:rsidR="003B2268" w:rsidRDefault="00E015E7">
      <w:pPr>
        <w:pStyle w:val="a3"/>
        <w:jc w:val="center"/>
      </w:pPr>
      <w:bookmarkStart w:id="88" w:name="_Ref9371"/>
      <w:r>
        <w:t>图</w:t>
      </w:r>
      <w:r>
        <w:t xml:space="preserve">4- </w:t>
      </w:r>
      <w:r>
        <w:fldChar w:fldCharType="begin"/>
      </w:r>
      <w:r>
        <w:instrText xml:space="preserve"> SEQ </w:instrText>
      </w:r>
      <w:r>
        <w:instrText>图</w:instrText>
      </w:r>
      <w:r>
        <w:instrText xml:space="preserve">4- \* ARABIC </w:instrText>
      </w:r>
      <w:r>
        <w:fldChar w:fldCharType="separate"/>
      </w:r>
      <w:r>
        <w:t>16</w:t>
      </w:r>
      <w:r>
        <w:fldChar w:fldCharType="end"/>
      </w:r>
      <w:bookmarkEnd w:id="88"/>
      <w:r>
        <w:rPr>
          <w:rFonts w:hint="eastAsia"/>
        </w:rPr>
        <w:t xml:space="preserve"> </w:t>
      </w:r>
      <w:r>
        <w:t>Header.vue</w:t>
      </w:r>
      <w:r>
        <w:rPr>
          <w:rFonts w:hint="eastAsia"/>
        </w:rPr>
        <w:t>核心代码图</w:t>
      </w:r>
    </w:p>
    <w:p w14:paraId="7AE3E7A7"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该组件实现了顶部导航功能，包含</w:t>
      </w:r>
      <w:proofErr w:type="gramStart"/>
      <w:r>
        <w:rPr>
          <w:rFonts w:ascii="宋体" w:eastAsia="宋体" w:hAnsi="宋体" w:cs="宋体"/>
          <w:color w:val="000000"/>
          <w:sz w:val="24"/>
        </w:rPr>
        <w:t>侧边栏折叠</w:t>
      </w:r>
      <w:proofErr w:type="gramEnd"/>
      <w:r>
        <w:rPr>
          <w:rFonts w:ascii="宋体" w:eastAsia="宋体" w:hAnsi="宋体" w:cs="宋体"/>
          <w:color w:val="000000"/>
          <w:sz w:val="24"/>
        </w:rPr>
        <w:t>按钮、面包屑导航以及用户信息下拉菜单（修改密码、个人信息、退出操作）。通过</w:t>
      </w:r>
      <w:r>
        <w:rPr>
          <w:rFonts w:ascii="宋体" w:eastAsia="宋体" w:hAnsi="宋体" w:cs="宋体"/>
          <w:color w:val="000000"/>
          <w:sz w:val="24"/>
        </w:rPr>
        <w:t xml:space="preserve"> props </w:t>
      </w:r>
      <w:r>
        <w:rPr>
          <w:rFonts w:ascii="宋体" w:eastAsia="宋体" w:hAnsi="宋体" w:cs="宋体"/>
          <w:color w:val="000000"/>
          <w:sz w:val="24"/>
        </w:rPr>
        <w:t>接收用户信息</w:t>
      </w:r>
      <w:r>
        <w:rPr>
          <w:rFonts w:ascii="宋体" w:eastAsia="宋体" w:hAnsi="宋体" w:cs="宋体"/>
          <w:color w:val="000000"/>
          <w:sz w:val="24"/>
        </w:rPr>
        <w:t xml:space="preserve"> user </w:t>
      </w:r>
      <w:r>
        <w:rPr>
          <w:rFonts w:ascii="宋体" w:eastAsia="宋体" w:hAnsi="宋体" w:cs="宋体"/>
          <w:color w:val="000000"/>
          <w:sz w:val="24"/>
        </w:rPr>
        <w:t>和当前路径名称</w:t>
      </w:r>
      <w:r>
        <w:rPr>
          <w:rFonts w:ascii="宋体" w:eastAsia="宋体" w:hAnsi="宋体" w:cs="宋体"/>
          <w:color w:val="000000"/>
          <w:sz w:val="24"/>
        </w:rPr>
        <w:t xml:space="preserve"> currentPathName</w:t>
      </w:r>
      <w:r>
        <w:rPr>
          <w:rFonts w:ascii="宋体" w:eastAsia="宋体" w:hAnsi="宋体" w:cs="宋体"/>
          <w:color w:val="000000"/>
          <w:sz w:val="24"/>
        </w:rPr>
        <w:t>，并通过自定义事件</w:t>
      </w:r>
      <w:r>
        <w:rPr>
          <w:rFonts w:ascii="宋体" w:eastAsia="宋体" w:hAnsi="宋体" w:cs="宋体"/>
          <w:color w:val="000000"/>
          <w:sz w:val="24"/>
        </w:rPr>
        <w:t xml:space="preserve"> collapseSidebar </w:t>
      </w:r>
      <w:r>
        <w:rPr>
          <w:rFonts w:ascii="宋体" w:eastAsia="宋体" w:hAnsi="宋体" w:cs="宋体"/>
          <w:color w:val="000000"/>
          <w:sz w:val="24"/>
        </w:rPr>
        <w:t>和</w:t>
      </w:r>
      <w:r>
        <w:rPr>
          <w:rFonts w:ascii="宋体" w:eastAsia="宋体" w:hAnsi="宋体" w:cs="宋体"/>
          <w:color w:val="000000"/>
          <w:sz w:val="24"/>
        </w:rPr>
        <w:t xml:space="preserve"> logout </w:t>
      </w:r>
      <w:r>
        <w:rPr>
          <w:rFonts w:ascii="宋体" w:eastAsia="宋体" w:hAnsi="宋体" w:cs="宋体"/>
          <w:color w:val="000000"/>
          <w:sz w:val="24"/>
        </w:rPr>
        <w:t>与父组件通信。</w:t>
      </w:r>
    </w:p>
    <w:p w14:paraId="10A76FD2"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2.</w:t>
      </w:r>
      <w:r>
        <w:rPr>
          <w:rFonts w:ascii="宋体" w:eastAsia="宋体" w:hAnsi="宋体" w:cs="宋体"/>
          <w:color w:val="000000"/>
          <w:sz w:val="24"/>
        </w:rPr>
        <w:t>全局组件：</w:t>
      </w:r>
      <w:r>
        <w:rPr>
          <w:rFonts w:ascii="宋体" w:eastAsia="宋体" w:hAnsi="宋体" w:cs="宋体"/>
          <w:color w:val="000000"/>
          <w:sz w:val="24"/>
        </w:rPr>
        <w:t>Aside.vue</w:t>
      </w:r>
    </w:p>
    <w:p w14:paraId="525DA236"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功能：侧边动态菜单（根据角色权限渲染）</w:t>
      </w:r>
    </w:p>
    <w:p w14:paraId="6A8DBD72"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核心代码：</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_Ref10031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t>图</w:t>
      </w:r>
      <w:r>
        <w:t>4- 17</w:t>
      </w:r>
      <w:r>
        <w:rPr>
          <w:rFonts w:ascii="宋体" w:eastAsia="宋体" w:hAnsi="宋体" w:cs="宋体" w:hint="eastAsia"/>
          <w:color w:val="000000"/>
          <w:sz w:val="24"/>
        </w:rPr>
        <w:fldChar w:fldCharType="end"/>
      </w:r>
      <w:r>
        <w:rPr>
          <w:rFonts w:ascii="宋体" w:eastAsia="宋体" w:hAnsi="宋体" w:cs="宋体" w:hint="eastAsia"/>
          <w:color w:val="000000"/>
          <w:sz w:val="24"/>
        </w:rPr>
        <w:t>所示。</w:t>
      </w:r>
    </w:p>
    <w:p w14:paraId="0C8BD12E" w14:textId="77777777" w:rsidR="003B2268" w:rsidRDefault="00E015E7">
      <w:r>
        <w:rPr>
          <w:noProof/>
        </w:rPr>
        <w:drawing>
          <wp:inline distT="0" distB="0" distL="0" distR="0" wp14:anchorId="24379A5A" wp14:editId="04292699">
            <wp:extent cx="5278120" cy="4570095"/>
            <wp:effectExtent l="0" t="0" r="0" b="0"/>
            <wp:docPr id="128" name="picture" descr="descript"/>
            <wp:cNvGraphicFramePr/>
            <a:graphic xmlns:a="http://schemas.openxmlformats.org/drawingml/2006/main">
              <a:graphicData uri="http://schemas.openxmlformats.org/drawingml/2006/picture">
                <pic:pic xmlns:pic="http://schemas.openxmlformats.org/drawingml/2006/picture">
                  <pic:nvPicPr>
                    <pic:cNvPr id="128" name="picture" descr="descript"/>
                    <pic:cNvPicPr/>
                  </pic:nvPicPr>
                  <pic:blipFill>
                    <a:blip r:embed="rId60"/>
                    <a:stretch>
                      <a:fillRect/>
                    </a:stretch>
                  </pic:blipFill>
                  <pic:spPr>
                    <a:xfrm>
                      <a:off x="0" y="0"/>
                      <a:ext cx="5278120" cy="4570619"/>
                    </a:xfrm>
                    <a:prstGeom prst="rect">
                      <a:avLst/>
                    </a:prstGeom>
                  </pic:spPr>
                </pic:pic>
              </a:graphicData>
            </a:graphic>
          </wp:inline>
        </w:drawing>
      </w:r>
    </w:p>
    <w:p w14:paraId="005CD5DE" w14:textId="77777777" w:rsidR="003B2268" w:rsidRDefault="00E015E7">
      <w:pPr>
        <w:pStyle w:val="a3"/>
        <w:jc w:val="center"/>
      </w:pPr>
      <w:bookmarkStart w:id="89" w:name="_Ref10031"/>
      <w:r>
        <w:t>图</w:t>
      </w:r>
      <w:r>
        <w:t xml:space="preserve">4- </w:t>
      </w:r>
      <w:r>
        <w:fldChar w:fldCharType="begin"/>
      </w:r>
      <w:r>
        <w:instrText xml:space="preserve"> SEQ </w:instrText>
      </w:r>
      <w:r>
        <w:instrText>图</w:instrText>
      </w:r>
      <w:r>
        <w:instrText xml:space="preserve">4- \* ARABIC </w:instrText>
      </w:r>
      <w:r>
        <w:fldChar w:fldCharType="separate"/>
      </w:r>
      <w:r>
        <w:t>17</w:t>
      </w:r>
      <w:r>
        <w:fldChar w:fldCharType="end"/>
      </w:r>
      <w:bookmarkEnd w:id="89"/>
      <w:r>
        <w:rPr>
          <w:rFonts w:hint="eastAsia"/>
        </w:rPr>
        <w:t xml:space="preserve"> </w:t>
      </w:r>
      <w:r>
        <w:t>Aside.vue</w:t>
      </w:r>
      <w:r>
        <w:rPr>
          <w:rFonts w:hint="eastAsia"/>
        </w:rPr>
        <w:t>核心代码图</w:t>
      </w:r>
    </w:p>
    <w:p w14:paraId="0A6462B4"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这个</w:t>
      </w:r>
      <w:r>
        <w:rPr>
          <w:rFonts w:ascii="宋体" w:eastAsia="宋体" w:hAnsi="宋体" w:cs="宋体"/>
          <w:color w:val="000000"/>
          <w:sz w:val="24"/>
        </w:rPr>
        <w:t xml:space="preserve"> aside.vue </w:t>
      </w:r>
      <w:r>
        <w:rPr>
          <w:rFonts w:ascii="宋体" w:eastAsia="宋体" w:hAnsi="宋体" w:cs="宋体"/>
          <w:color w:val="000000"/>
          <w:sz w:val="24"/>
        </w:rPr>
        <w:t>组件实现了一个侧边菜单，根据传入的</w:t>
      </w:r>
      <w:r>
        <w:rPr>
          <w:rFonts w:ascii="宋体" w:eastAsia="宋体" w:hAnsi="宋体" w:cs="宋体"/>
          <w:color w:val="000000"/>
          <w:sz w:val="24"/>
        </w:rPr>
        <w:t xml:space="preserve"> menus </w:t>
      </w:r>
      <w:r>
        <w:rPr>
          <w:rFonts w:ascii="宋体" w:eastAsia="宋体" w:hAnsi="宋体" w:cs="宋体"/>
          <w:color w:val="000000"/>
          <w:sz w:val="24"/>
        </w:rPr>
        <w:t>数据动态生成菜单结构。支持折叠（通过</w:t>
      </w:r>
      <w:r>
        <w:rPr>
          <w:rFonts w:ascii="宋体" w:eastAsia="宋体" w:hAnsi="宋体" w:cs="宋体"/>
          <w:color w:val="000000"/>
          <w:sz w:val="24"/>
        </w:rPr>
        <w:t xml:space="preserve"> isCollapse </w:t>
      </w:r>
      <w:r>
        <w:rPr>
          <w:rFonts w:ascii="宋体" w:eastAsia="宋体" w:hAnsi="宋体" w:cs="宋体"/>
          <w:color w:val="000000"/>
          <w:sz w:val="24"/>
        </w:rPr>
        <w:t>控制），包含顶部标题显示（通过</w:t>
      </w:r>
      <w:r>
        <w:rPr>
          <w:rFonts w:ascii="宋体" w:eastAsia="宋体" w:hAnsi="宋体" w:cs="宋体"/>
          <w:color w:val="000000"/>
          <w:sz w:val="24"/>
        </w:rPr>
        <w:t xml:space="preserve"> logoTextShow </w:t>
      </w:r>
      <w:r>
        <w:rPr>
          <w:rFonts w:ascii="宋体" w:eastAsia="宋体" w:hAnsi="宋体" w:cs="宋体"/>
          <w:color w:val="000000"/>
          <w:sz w:val="24"/>
        </w:rPr>
        <w:t>控制）。菜单分为两种类型：有</w:t>
      </w:r>
      <w:r>
        <w:rPr>
          <w:rFonts w:ascii="宋体" w:eastAsia="宋体" w:hAnsi="宋体" w:cs="宋体"/>
          <w:color w:val="000000"/>
          <w:sz w:val="24"/>
        </w:rPr>
        <w:t xml:space="preserve"> path </w:t>
      </w:r>
      <w:r>
        <w:rPr>
          <w:rFonts w:ascii="宋体" w:eastAsia="宋体" w:hAnsi="宋体" w:cs="宋体"/>
          <w:color w:val="000000"/>
          <w:sz w:val="24"/>
        </w:rPr>
        <w:t>的直接作为菜单项，没有</w:t>
      </w:r>
      <w:r>
        <w:rPr>
          <w:rFonts w:ascii="宋体" w:eastAsia="宋体" w:hAnsi="宋体" w:cs="宋体"/>
          <w:color w:val="000000"/>
          <w:sz w:val="24"/>
        </w:rPr>
        <w:t xml:space="preserve"> path </w:t>
      </w:r>
      <w:r>
        <w:rPr>
          <w:rFonts w:ascii="宋体" w:eastAsia="宋体" w:hAnsi="宋体" w:cs="宋体"/>
          <w:color w:val="000000"/>
          <w:sz w:val="24"/>
        </w:rPr>
        <w:t>的作为子菜单，循环其</w:t>
      </w:r>
      <w:r>
        <w:rPr>
          <w:rFonts w:ascii="宋体" w:eastAsia="宋体" w:hAnsi="宋体" w:cs="宋体"/>
          <w:color w:val="000000"/>
          <w:sz w:val="24"/>
        </w:rPr>
        <w:t xml:space="preserve"> children </w:t>
      </w:r>
      <w:r>
        <w:rPr>
          <w:rFonts w:ascii="宋体" w:eastAsia="宋体" w:hAnsi="宋体" w:cs="宋体"/>
          <w:color w:val="000000"/>
          <w:sz w:val="24"/>
        </w:rPr>
        <w:t>生成子菜单项。</w:t>
      </w:r>
    </w:p>
    <w:p w14:paraId="60A186ED"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3.</w:t>
      </w:r>
      <w:r>
        <w:rPr>
          <w:rFonts w:ascii="宋体" w:eastAsia="宋体" w:hAnsi="宋体" w:cs="宋体"/>
          <w:color w:val="000000"/>
          <w:sz w:val="24"/>
        </w:rPr>
        <w:t>业务组件：</w:t>
      </w:r>
      <w:r>
        <w:rPr>
          <w:rFonts w:ascii="宋体" w:eastAsia="宋体" w:hAnsi="宋体" w:cs="宋体"/>
          <w:color w:val="000000"/>
          <w:sz w:val="24"/>
        </w:rPr>
        <w:t>File.vue</w:t>
      </w:r>
      <w:r>
        <w:rPr>
          <w:rFonts w:ascii="宋体" w:eastAsia="宋体" w:hAnsi="宋体" w:cs="宋体"/>
          <w:color w:val="000000"/>
          <w:sz w:val="24"/>
        </w:rPr>
        <w:t>（文件管理）</w:t>
      </w:r>
    </w:p>
    <w:p w14:paraId="6329BDA3"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功能：文件列表、分页、模型训练触发</w:t>
      </w:r>
    </w:p>
    <w:p w14:paraId="6D8D5A0D"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核心代码：</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_Ref10380 </w:instrText>
      </w:r>
      <w:r>
        <w:rPr>
          <w:rFonts w:ascii="宋体" w:eastAsia="宋体" w:hAnsi="宋体" w:cs="宋体" w:hint="eastAsia"/>
          <w:color w:val="000000"/>
          <w:sz w:val="24"/>
        </w:rPr>
        <w:fldChar w:fldCharType="separate"/>
      </w:r>
      <w:r>
        <w:t>图</w:t>
      </w:r>
      <w:r>
        <w:t>4- 18</w:t>
      </w:r>
      <w:r>
        <w:rPr>
          <w:rFonts w:ascii="宋体" w:eastAsia="宋体" w:hAnsi="宋体" w:cs="宋体" w:hint="eastAsia"/>
          <w:color w:val="000000"/>
          <w:sz w:val="24"/>
        </w:rPr>
        <w:fldChar w:fldCharType="end"/>
      </w:r>
      <w:r>
        <w:rPr>
          <w:rFonts w:ascii="宋体" w:eastAsia="宋体" w:hAnsi="宋体" w:cs="宋体" w:hint="eastAsia"/>
          <w:color w:val="000000"/>
          <w:sz w:val="24"/>
        </w:rPr>
        <w:t>所示。</w:t>
      </w:r>
    </w:p>
    <w:p w14:paraId="3CEECF5E" w14:textId="77777777" w:rsidR="003B2268" w:rsidRDefault="00E015E7">
      <w:r>
        <w:rPr>
          <w:noProof/>
        </w:rPr>
        <w:drawing>
          <wp:inline distT="0" distB="0" distL="0" distR="0" wp14:anchorId="39BA5C07" wp14:editId="3D6944F8">
            <wp:extent cx="5278120" cy="4435475"/>
            <wp:effectExtent l="0" t="0" r="0" b="0"/>
            <wp:docPr id="131" name="picture" descr="descript"/>
            <wp:cNvGraphicFramePr/>
            <a:graphic xmlns:a="http://schemas.openxmlformats.org/drawingml/2006/main">
              <a:graphicData uri="http://schemas.openxmlformats.org/drawingml/2006/picture">
                <pic:pic xmlns:pic="http://schemas.openxmlformats.org/drawingml/2006/picture">
                  <pic:nvPicPr>
                    <pic:cNvPr id="131" name="picture" descr="descript"/>
                    <pic:cNvPicPr/>
                  </pic:nvPicPr>
                  <pic:blipFill>
                    <a:blip r:embed="rId61"/>
                    <a:stretch>
                      <a:fillRect/>
                    </a:stretch>
                  </pic:blipFill>
                  <pic:spPr>
                    <a:xfrm>
                      <a:off x="0" y="0"/>
                      <a:ext cx="5278120" cy="4435637"/>
                    </a:xfrm>
                    <a:prstGeom prst="rect">
                      <a:avLst/>
                    </a:prstGeom>
                  </pic:spPr>
                </pic:pic>
              </a:graphicData>
            </a:graphic>
          </wp:inline>
        </w:drawing>
      </w:r>
    </w:p>
    <w:p w14:paraId="5B7BC010" w14:textId="77777777" w:rsidR="003B2268" w:rsidRDefault="00E015E7">
      <w:pPr>
        <w:pStyle w:val="a3"/>
        <w:jc w:val="center"/>
      </w:pPr>
      <w:bookmarkStart w:id="90" w:name="_Ref10380"/>
      <w:r>
        <w:t>图</w:t>
      </w:r>
      <w:r>
        <w:t xml:space="preserve">4- </w:t>
      </w:r>
      <w:r>
        <w:fldChar w:fldCharType="begin"/>
      </w:r>
      <w:r>
        <w:instrText xml:space="preserve"> SEQ </w:instrText>
      </w:r>
      <w:r>
        <w:instrText>图</w:instrText>
      </w:r>
      <w:r>
        <w:instrText xml:space="preserve">4- \* ARABIC </w:instrText>
      </w:r>
      <w:r>
        <w:fldChar w:fldCharType="separate"/>
      </w:r>
      <w:r>
        <w:t>18</w:t>
      </w:r>
      <w:r>
        <w:fldChar w:fldCharType="end"/>
      </w:r>
      <w:bookmarkEnd w:id="90"/>
      <w:r>
        <w:rPr>
          <w:rFonts w:hint="eastAsia"/>
        </w:rPr>
        <w:t xml:space="preserve"> File.vue</w:t>
      </w:r>
      <w:r>
        <w:rPr>
          <w:rFonts w:hint="eastAsia"/>
        </w:rPr>
        <w:t>核心代码图</w:t>
      </w:r>
    </w:p>
    <w:p w14:paraId="3D2CACBC" w14:textId="77777777" w:rsidR="003B2268" w:rsidRDefault="00E015E7">
      <w:pPr>
        <w:spacing w:before="0" w:after="0" w:line="400" w:lineRule="exact"/>
        <w:ind w:firstLineChars="300" w:firstLine="720"/>
        <w:rPr>
          <w:rFonts w:ascii="宋体" w:eastAsia="宋体" w:hAnsi="宋体" w:cs="宋体" w:hint="eastAsia"/>
          <w:color w:val="000000"/>
          <w:sz w:val="24"/>
        </w:rPr>
      </w:pPr>
      <w:r>
        <w:rPr>
          <w:rFonts w:ascii="宋体" w:eastAsia="宋体" w:hAnsi="宋体" w:cs="宋体"/>
          <w:color w:val="000000"/>
          <w:sz w:val="24"/>
        </w:rPr>
        <w:t>该组件通过</w:t>
      </w:r>
      <w:r>
        <w:rPr>
          <w:rFonts w:ascii="宋体" w:eastAsia="宋体" w:hAnsi="宋体" w:cs="宋体"/>
          <w:color w:val="000000"/>
          <w:sz w:val="24"/>
        </w:rPr>
        <w:t xml:space="preserve"> Element UI </w:t>
      </w:r>
      <w:r>
        <w:rPr>
          <w:rFonts w:ascii="宋体" w:eastAsia="宋体" w:hAnsi="宋体" w:cs="宋体"/>
          <w:color w:val="000000"/>
          <w:sz w:val="24"/>
        </w:rPr>
        <w:t>快速搭建了文件管理的表格交互界面，各功能点（模型选择、评估、下载、删除）结构清晰，便于后续填充实际业务逻辑与接口调用。</w:t>
      </w:r>
    </w:p>
    <w:p w14:paraId="7D48F3AF" w14:textId="77777777" w:rsidR="003B2268" w:rsidRDefault="00E015E7">
      <w:pPr>
        <w:pStyle w:val="3"/>
      </w:pPr>
      <w:bookmarkStart w:id="91" w:name="_Toc6180"/>
      <w:r>
        <w:t xml:space="preserve">4.4.2 </w:t>
      </w:r>
      <w:r>
        <w:t>路由设计</w:t>
      </w:r>
      <w:bookmarkEnd w:id="91"/>
    </w:p>
    <w:p w14:paraId="71A7AEB0"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路由配置：</w:t>
      </w:r>
      <w:r>
        <w:rPr>
          <w:rFonts w:ascii="宋体" w:eastAsia="宋体" w:hAnsi="宋体" w:cs="宋体"/>
          <w:color w:val="000000"/>
          <w:sz w:val="24"/>
        </w:rPr>
        <w:t>router/index.js</w:t>
      </w:r>
    </w:p>
    <w:p w14:paraId="70DAD8C0"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核心代码：</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_Ref10870 </w:instrText>
      </w:r>
      <w:r>
        <w:rPr>
          <w:rFonts w:ascii="宋体" w:eastAsia="宋体" w:hAnsi="宋体" w:cs="宋体" w:hint="eastAsia"/>
          <w:color w:val="000000"/>
          <w:sz w:val="24"/>
        </w:rPr>
        <w:fldChar w:fldCharType="separate"/>
      </w:r>
      <w:r>
        <w:t>图</w:t>
      </w:r>
      <w:r>
        <w:t>4- 19</w:t>
      </w:r>
      <w:r>
        <w:rPr>
          <w:rFonts w:ascii="宋体" w:eastAsia="宋体" w:hAnsi="宋体" w:cs="宋体" w:hint="eastAsia"/>
          <w:color w:val="000000"/>
          <w:sz w:val="24"/>
        </w:rPr>
        <w:fldChar w:fldCharType="end"/>
      </w:r>
      <w:r>
        <w:rPr>
          <w:rFonts w:ascii="宋体" w:eastAsia="宋体" w:hAnsi="宋体" w:cs="宋体" w:hint="eastAsia"/>
          <w:color w:val="000000"/>
          <w:sz w:val="24"/>
        </w:rPr>
        <w:t>所示。</w:t>
      </w:r>
    </w:p>
    <w:p w14:paraId="3D30F13E" w14:textId="77777777" w:rsidR="003B2268" w:rsidRDefault="00E015E7">
      <w:pPr>
        <w:spacing w:before="0" w:after="180" w:line="390" w:lineRule="auto"/>
      </w:pPr>
      <w:r>
        <w:rPr>
          <w:noProof/>
        </w:rPr>
        <w:drawing>
          <wp:inline distT="0" distB="0" distL="0" distR="0" wp14:anchorId="0A87C26D" wp14:editId="153A8B65">
            <wp:extent cx="5278120" cy="4285615"/>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4" name="picture" descr="descript"/>
                    <pic:cNvPicPr/>
                  </pic:nvPicPr>
                  <pic:blipFill>
                    <a:blip r:embed="rId62"/>
                    <a:stretch>
                      <a:fillRect/>
                    </a:stretch>
                  </pic:blipFill>
                  <pic:spPr>
                    <a:xfrm>
                      <a:off x="0" y="0"/>
                      <a:ext cx="5278120" cy="4285623"/>
                    </a:xfrm>
                    <a:prstGeom prst="rect">
                      <a:avLst/>
                    </a:prstGeom>
                  </pic:spPr>
                </pic:pic>
              </a:graphicData>
            </a:graphic>
          </wp:inline>
        </w:drawing>
      </w:r>
    </w:p>
    <w:p w14:paraId="3F162D2C" w14:textId="77777777" w:rsidR="003B2268" w:rsidRDefault="00E015E7">
      <w:pPr>
        <w:pStyle w:val="a3"/>
        <w:jc w:val="center"/>
      </w:pPr>
      <w:bookmarkStart w:id="92" w:name="_Ref10870"/>
      <w:r>
        <w:t>图</w:t>
      </w:r>
      <w:r>
        <w:t xml:space="preserve">4- </w:t>
      </w:r>
      <w:r>
        <w:fldChar w:fldCharType="begin"/>
      </w:r>
      <w:r>
        <w:instrText xml:space="preserve"> SEQ </w:instrText>
      </w:r>
      <w:r>
        <w:instrText>图</w:instrText>
      </w:r>
      <w:r>
        <w:instrText xml:space="preserve">4- \* ARABIC </w:instrText>
      </w:r>
      <w:r>
        <w:fldChar w:fldCharType="separate"/>
      </w:r>
      <w:r>
        <w:t>19</w:t>
      </w:r>
      <w:r>
        <w:fldChar w:fldCharType="end"/>
      </w:r>
      <w:bookmarkEnd w:id="92"/>
      <w:r>
        <w:rPr>
          <w:rFonts w:hint="eastAsia"/>
        </w:rPr>
        <w:t xml:space="preserve"> router/index.js</w:t>
      </w:r>
      <w:r>
        <w:rPr>
          <w:rFonts w:hint="eastAsia"/>
        </w:rPr>
        <w:t>核心代码图</w:t>
      </w:r>
    </w:p>
    <w:p w14:paraId="41EF1DB9"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该代码实现了根据后端返回的菜单数据（存储于本地存储）动态生成路由的功能，适用于需要根据用户权限或角色展示不同菜单页面的场景，提升了前端路由配置的灵活性与可扩展性。</w:t>
      </w:r>
    </w:p>
    <w:p w14:paraId="7B6F1043" w14:textId="77777777" w:rsidR="003B2268" w:rsidRDefault="00E015E7">
      <w:pPr>
        <w:pStyle w:val="3"/>
      </w:pPr>
      <w:bookmarkStart w:id="93" w:name="_Toc7767"/>
      <w:r>
        <w:t xml:space="preserve">4.4.3 </w:t>
      </w:r>
      <w:r>
        <w:t>请求设计</w:t>
      </w:r>
      <w:bookmarkEnd w:id="93"/>
    </w:p>
    <w:p w14:paraId="59051F5C"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请求封装：</w:t>
      </w:r>
      <w:r>
        <w:rPr>
          <w:rFonts w:ascii="宋体" w:eastAsia="宋体" w:hAnsi="宋体" w:cs="宋体"/>
          <w:color w:val="000000"/>
          <w:sz w:val="24"/>
        </w:rPr>
        <w:t>utils/request.js</w:t>
      </w:r>
    </w:p>
    <w:p w14:paraId="4752E0EB"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核心代码：</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_Ref11379 </w:instrText>
      </w:r>
      <w:r>
        <w:rPr>
          <w:rFonts w:ascii="宋体" w:eastAsia="宋体" w:hAnsi="宋体" w:cs="宋体" w:hint="eastAsia"/>
          <w:color w:val="000000"/>
          <w:sz w:val="24"/>
        </w:rPr>
        <w:fldChar w:fldCharType="separate"/>
      </w:r>
      <w:r>
        <w:t>图</w:t>
      </w:r>
      <w:r>
        <w:t>4- 20</w:t>
      </w:r>
      <w:r>
        <w:rPr>
          <w:rFonts w:ascii="宋体" w:eastAsia="宋体" w:hAnsi="宋体" w:cs="宋体" w:hint="eastAsia"/>
          <w:color w:val="000000"/>
          <w:sz w:val="24"/>
        </w:rPr>
        <w:fldChar w:fldCharType="end"/>
      </w:r>
      <w:r>
        <w:rPr>
          <w:rFonts w:ascii="宋体" w:eastAsia="宋体" w:hAnsi="宋体" w:cs="宋体" w:hint="eastAsia"/>
          <w:color w:val="000000"/>
          <w:sz w:val="24"/>
        </w:rPr>
        <w:t>所示。</w:t>
      </w:r>
    </w:p>
    <w:p w14:paraId="339E4D07" w14:textId="77777777" w:rsidR="003B2268" w:rsidRDefault="00E015E7">
      <w:pPr>
        <w:spacing w:before="0" w:after="180" w:line="390" w:lineRule="auto"/>
      </w:pPr>
      <w:r>
        <w:rPr>
          <w:noProof/>
        </w:rPr>
        <w:drawing>
          <wp:inline distT="0" distB="0" distL="0" distR="0" wp14:anchorId="02025339" wp14:editId="2E3F67A8">
            <wp:extent cx="5278120" cy="3914140"/>
            <wp:effectExtent l="0" t="0" r="10160" b="2540"/>
            <wp:docPr id="137" name="picture" descr="descript"/>
            <wp:cNvGraphicFramePr/>
            <a:graphic xmlns:a="http://schemas.openxmlformats.org/drawingml/2006/main">
              <a:graphicData uri="http://schemas.openxmlformats.org/drawingml/2006/picture">
                <pic:pic xmlns:pic="http://schemas.openxmlformats.org/drawingml/2006/picture">
                  <pic:nvPicPr>
                    <pic:cNvPr id="137" name="picture" descr="descript"/>
                    <pic:cNvPicPr/>
                  </pic:nvPicPr>
                  <pic:blipFill>
                    <a:blip r:embed="rId63"/>
                    <a:stretch>
                      <a:fillRect/>
                    </a:stretch>
                  </pic:blipFill>
                  <pic:spPr>
                    <a:xfrm>
                      <a:off x="0" y="0"/>
                      <a:ext cx="5278120" cy="3914140"/>
                    </a:xfrm>
                    <a:prstGeom prst="rect">
                      <a:avLst/>
                    </a:prstGeom>
                  </pic:spPr>
                </pic:pic>
              </a:graphicData>
            </a:graphic>
          </wp:inline>
        </w:drawing>
      </w:r>
    </w:p>
    <w:p w14:paraId="1544A169" w14:textId="77777777" w:rsidR="003B2268" w:rsidRDefault="00E015E7">
      <w:pPr>
        <w:pStyle w:val="a3"/>
        <w:jc w:val="center"/>
      </w:pPr>
      <w:bookmarkStart w:id="94" w:name="_Ref11379"/>
      <w:r>
        <w:t>图</w:t>
      </w:r>
      <w:r>
        <w:t xml:space="preserve">4- </w:t>
      </w:r>
      <w:r>
        <w:fldChar w:fldCharType="begin"/>
      </w:r>
      <w:r>
        <w:instrText xml:space="preserve"> SEQ </w:instrText>
      </w:r>
      <w:r>
        <w:instrText>图</w:instrText>
      </w:r>
      <w:r>
        <w:instrText xml:space="preserve">4- \* ARABIC </w:instrText>
      </w:r>
      <w:r>
        <w:fldChar w:fldCharType="separate"/>
      </w:r>
      <w:r>
        <w:t>20</w:t>
      </w:r>
      <w:r>
        <w:fldChar w:fldCharType="end"/>
      </w:r>
      <w:bookmarkEnd w:id="94"/>
      <w:r>
        <w:rPr>
          <w:rFonts w:hint="eastAsia"/>
        </w:rPr>
        <w:t xml:space="preserve"> utils/request.js</w:t>
      </w:r>
      <w:r>
        <w:rPr>
          <w:rFonts w:hint="eastAsia"/>
        </w:rPr>
        <w:t>核心代码图</w:t>
      </w:r>
    </w:p>
    <w:p w14:paraId="230880DC" w14:textId="77777777" w:rsidR="003B2268" w:rsidRDefault="00E015E7">
      <w:pPr>
        <w:spacing w:before="0" w:after="0" w:line="400" w:lineRule="exact"/>
        <w:ind w:firstLineChars="200" w:firstLine="480"/>
        <w:jc w:val="left"/>
        <w:rPr>
          <w:rFonts w:ascii="宋体" w:eastAsia="宋体" w:hAnsi="宋体" w:cs="宋体" w:hint="eastAsia"/>
          <w:color w:val="000000"/>
          <w:sz w:val="24"/>
        </w:rPr>
      </w:pPr>
      <w:r>
        <w:rPr>
          <w:rFonts w:ascii="宋体" w:eastAsia="宋体" w:hAnsi="宋体" w:cs="宋体"/>
          <w:color w:val="000000"/>
          <w:sz w:val="24"/>
        </w:rPr>
        <w:t>这段代码通过</w:t>
      </w:r>
      <w:r>
        <w:rPr>
          <w:rFonts w:ascii="宋体" w:eastAsia="宋体" w:hAnsi="宋体" w:cs="宋体"/>
          <w:color w:val="000000"/>
          <w:sz w:val="24"/>
        </w:rPr>
        <w:t>axios.create()</w:t>
      </w:r>
      <w:r>
        <w:rPr>
          <w:rFonts w:ascii="宋体" w:eastAsia="宋体" w:hAnsi="宋体" w:cs="宋体"/>
          <w:color w:val="000000"/>
          <w:sz w:val="24"/>
        </w:rPr>
        <w:t>创建了一个</w:t>
      </w:r>
      <w:r>
        <w:rPr>
          <w:rFonts w:ascii="宋体" w:eastAsia="宋体" w:hAnsi="宋体" w:cs="宋体"/>
          <w:color w:val="000000"/>
          <w:sz w:val="24"/>
        </w:rPr>
        <w:t>HTTP</w:t>
      </w:r>
      <w:r>
        <w:rPr>
          <w:rFonts w:ascii="宋体" w:eastAsia="宋体" w:hAnsi="宋体" w:cs="宋体"/>
          <w:color w:val="000000"/>
          <w:sz w:val="24"/>
        </w:rPr>
        <w:t>请求实例</w:t>
      </w:r>
      <w:r>
        <w:rPr>
          <w:rFonts w:ascii="宋体" w:eastAsia="宋体" w:hAnsi="宋体" w:cs="宋体"/>
          <w:color w:val="000000"/>
          <w:sz w:val="24"/>
        </w:rPr>
        <w:t>request</w:t>
      </w:r>
      <w:r>
        <w:rPr>
          <w:rFonts w:ascii="宋体" w:eastAsia="宋体" w:hAnsi="宋体" w:cs="宋体"/>
          <w:color w:val="000000"/>
          <w:sz w:val="24"/>
        </w:rPr>
        <w:t>；在请求拦截器中，统一设置请求头</w:t>
      </w:r>
      <w:r>
        <w:rPr>
          <w:rFonts w:ascii="宋体" w:eastAsia="宋体" w:hAnsi="宋体" w:cs="宋体"/>
          <w:color w:val="000000"/>
          <w:sz w:val="24"/>
        </w:rPr>
        <w:t xml:space="preserve"> Content-Type </w:t>
      </w:r>
      <w:r>
        <w:rPr>
          <w:rFonts w:ascii="宋体" w:eastAsia="宋体" w:hAnsi="宋体" w:cs="宋体"/>
          <w:color w:val="000000"/>
          <w:sz w:val="24"/>
        </w:rPr>
        <w:t>为</w:t>
      </w:r>
      <w:r>
        <w:rPr>
          <w:rFonts w:ascii="宋体" w:eastAsia="宋体" w:hAnsi="宋体" w:cs="宋体"/>
          <w:color w:val="000000"/>
          <w:sz w:val="24"/>
        </w:rPr>
        <w:t xml:space="preserve"> application/json;charset=utf-8</w:t>
      </w:r>
      <w:r>
        <w:rPr>
          <w:rFonts w:ascii="宋体" w:eastAsia="宋体" w:hAnsi="宋体" w:cs="宋体"/>
          <w:color w:val="000000"/>
          <w:sz w:val="24"/>
        </w:rPr>
        <w:t>，并从本地存储获取用户信息，若存在则将用户</w:t>
      </w:r>
      <w:r>
        <w:rPr>
          <w:rFonts w:ascii="宋体" w:eastAsia="宋体" w:hAnsi="宋体" w:cs="宋体"/>
          <w:color w:val="000000"/>
          <w:sz w:val="24"/>
        </w:rPr>
        <w:t>token</w:t>
      </w:r>
      <w:r>
        <w:rPr>
          <w:rFonts w:ascii="宋体" w:eastAsia="宋体" w:hAnsi="宋体" w:cs="宋体"/>
          <w:color w:val="000000"/>
          <w:sz w:val="24"/>
        </w:rPr>
        <w:t>加入请求头以实现认证信息的自动携带，确保请求权限；响应拦截器中，先提取响应数据</w:t>
      </w:r>
      <w:r>
        <w:rPr>
          <w:rFonts w:ascii="宋体" w:eastAsia="宋体" w:hAnsi="宋体" w:cs="宋体"/>
          <w:color w:val="000000"/>
          <w:sz w:val="24"/>
        </w:rPr>
        <w:t>res</w:t>
      </w:r>
      <w:r>
        <w:rPr>
          <w:rFonts w:ascii="宋体" w:eastAsia="宋体" w:hAnsi="宋体" w:cs="宋体"/>
          <w:color w:val="000000"/>
          <w:sz w:val="24"/>
        </w:rPr>
        <w:t>，针对</w:t>
      </w:r>
      <w:proofErr w:type="gramStart"/>
      <w:r>
        <w:rPr>
          <w:rFonts w:ascii="宋体" w:eastAsia="宋体" w:hAnsi="宋体" w:cs="宋体"/>
          <w:color w:val="000000"/>
          <w:sz w:val="24"/>
        </w:rPr>
        <w:t>不同响应</w:t>
      </w:r>
      <w:proofErr w:type="gramEnd"/>
      <w:r>
        <w:rPr>
          <w:rFonts w:ascii="宋体" w:eastAsia="宋体" w:hAnsi="宋体" w:cs="宋体"/>
          <w:color w:val="000000"/>
          <w:sz w:val="24"/>
        </w:rPr>
        <w:t>类型进行处理：若为文件流（</w:t>
      </w:r>
      <w:r>
        <w:rPr>
          <w:rFonts w:ascii="宋体" w:eastAsia="宋体" w:hAnsi="宋体" w:cs="宋体"/>
          <w:color w:val="000000"/>
          <w:sz w:val="24"/>
        </w:rPr>
        <w:t>blob</w:t>
      </w:r>
      <w:r>
        <w:rPr>
          <w:rFonts w:ascii="宋体" w:eastAsia="宋体" w:hAnsi="宋体" w:cs="宋体"/>
          <w:color w:val="000000"/>
          <w:sz w:val="24"/>
        </w:rPr>
        <w:t>）则直接返回，若为字符串则尝试解析为</w:t>
      </w:r>
      <w:r>
        <w:rPr>
          <w:rFonts w:ascii="宋体" w:eastAsia="宋体" w:hAnsi="宋体" w:cs="宋体"/>
          <w:color w:val="000000"/>
          <w:sz w:val="24"/>
        </w:rPr>
        <w:t>JSON</w:t>
      </w:r>
      <w:r>
        <w:rPr>
          <w:rFonts w:ascii="宋体" w:eastAsia="宋体" w:hAnsi="宋体" w:cs="宋体"/>
          <w:color w:val="000000"/>
          <w:sz w:val="24"/>
        </w:rPr>
        <w:t>，同时检查响应码，若为</w:t>
      </w:r>
      <w:r>
        <w:rPr>
          <w:rFonts w:ascii="宋体" w:eastAsia="宋体" w:hAnsi="宋体" w:cs="宋体"/>
          <w:color w:val="000000"/>
          <w:sz w:val="24"/>
        </w:rPr>
        <w:t xml:space="preserve"> 401</w:t>
      </w:r>
      <w:r>
        <w:rPr>
          <w:rFonts w:ascii="宋体" w:eastAsia="宋体" w:hAnsi="宋体" w:cs="宋体"/>
          <w:color w:val="000000"/>
          <w:sz w:val="24"/>
        </w:rPr>
        <w:t>（权限验证失败）则预留提示处理逻辑，以此统一规范响应数据处理流程，提升数据处理的一致性与系统健壮性，为项目中各类接口调用提供可靠的底层支持。</w:t>
      </w:r>
    </w:p>
    <w:p w14:paraId="6E65EF48" w14:textId="77777777" w:rsidR="003B2268" w:rsidRDefault="00E015E7">
      <w:pPr>
        <w:pStyle w:val="2"/>
      </w:pPr>
      <w:bookmarkStart w:id="95" w:name="_Toc21384"/>
      <w:r>
        <w:t xml:space="preserve">4.5 </w:t>
      </w:r>
      <w:r>
        <w:t>后端详细设计</w:t>
      </w:r>
      <w:bookmarkEnd w:id="95"/>
    </w:p>
    <w:p w14:paraId="5703348C" w14:textId="77777777" w:rsidR="003B2268" w:rsidRDefault="00E015E7">
      <w:pPr>
        <w:pStyle w:val="3"/>
      </w:pPr>
      <w:bookmarkStart w:id="96" w:name="_Toc30600"/>
      <w:r>
        <w:t xml:space="preserve">4.5.1 </w:t>
      </w:r>
      <w:r>
        <w:t>数据接口设计</w:t>
      </w:r>
      <w:bookmarkEnd w:id="96"/>
    </w:p>
    <w:p w14:paraId="7C032C57"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 xml:space="preserve">1. IMenuService - </w:t>
      </w:r>
      <w:r>
        <w:rPr>
          <w:rFonts w:ascii="宋体" w:eastAsia="宋体" w:hAnsi="宋体" w:cs="宋体"/>
          <w:color w:val="000000"/>
          <w:sz w:val="24"/>
        </w:rPr>
        <w:t>菜单管理接口</w:t>
      </w:r>
    </w:p>
    <w:p w14:paraId="5EFF5091" w14:textId="77777777" w:rsidR="003B2268" w:rsidRDefault="00E015E7">
      <w:pPr>
        <w:pStyle w:val="a3"/>
        <w:jc w:val="center"/>
      </w:pPr>
      <w:r>
        <w:t>表</w:t>
      </w:r>
      <w:r>
        <w:t xml:space="preserve">4- </w:t>
      </w:r>
      <w:r>
        <w:fldChar w:fldCharType="begin"/>
      </w:r>
      <w:r>
        <w:instrText xml:space="preserve"> SEQ </w:instrText>
      </w:r>
      <w:r>
        <w:instrText>表</w:instrText>
      </w:r>
      <w:r>
        <w:instrText xml:space="preserve">4- \* ARABIC </w:instrText>
      </w:r>
      <w:r>
        <w:fldChar w:fldCharType="separate"/>
      </w:r>
      <w:r>
        <w:t>10</w:t>
      </w:r>
      <w:r>
        <w:fldChar w:fldCharType="end"/>
      </w:r>
      <w:r>
        <w:t>菜单管理接口</w:t>
      </w:r>
    </w:p>
    <w:tbl>
      <w:tblPr>
        <w:tblStyle w:val="ac"/>
        <w:tblW w:w="4926" w:type="pct"/>
        <w:jc w:val="center"/>
        <w:tblLook w:val="04A0" w:firstRow="1" w:lastRow="0" w:firstColumn="1" w:lastColumn="0" w:noHBand="0" w:noVBand="1"/>
      </w:tblPr>
      <w:tblGrid>
        <w:gridCol w:w="1910"/>
        <w:gridCol w:w="2453"/>
        <w:gridCol w:w="1907"/>
        <w:gridCol w:w="1909"/>
      </w:tblGrid>
      <w:tr w:rsidR="003B2268" w14:paraId="403DB6CB" w14:textId="77777777">
        <w:trPr>
          <w:trHeight w:val="384"/>
          <w:jc w:val="center"/>
        </w:trPr>
        <w:tc>
          <w:tcPr>
            <w:tcW w:w="1167" w:type="pct"/>
            <w:tcBorders>
              <w:top w:val="single" w:sz="4" w:space="0" w:color="auto"/>
              <w:left w:val="single" w:sz="4" w:space="0" w:color="auto"/>
              <w:bottom w:val="single" w:sz="4" w:space="0" w:color="auto"/>
              <w:right w:val="single" w:sz="4" w:space="0" w:color="auto"/>
            </w:tcBorders>
            <w:tcMar>
              <w:top w:w="72" w:type="dxa"/>
              <w:left w:w="156" w:type="dxa"/>
              <w:bottom w:w="72" w:type="dxa"/>
              <w:right w:w="156" w:type="dxa"/>
            </w:tcMar>
          </w:tcPr>
          <w:p w14:paraId="6C58D8B4" w14:textId="77777777" w:rsidR="003B2268" w:rsidRDefault="00E015E7">
            <w:pPr>
              <w:spacing w:before="0" w:after="0" w:line="400" w:lineRule="exact"/>
              <w:jc w:val="center"/>
              <w:rPr>
                <w:rFonts w:ascii="宋体" w:eastAsia="宋体" w:hAnsi="宋体" w:cs="宋体" w:hint="eastAsia"/>
                <w:b/>
                <w:bCs/>
                <w:color w:val="000000"/>
                <w:szCs w:val="22"/>
              </w:rPr>
            </w:pPr>
            <w:r>
              <w:rPr>
                <w:rFonts w:ascii="宋体" w:eastAsia="宋体" w:hAnsi="宋体" w:cs="宋体"/>
                <w:b/>
                <w:bCs/>
                <w:color w:val="000000"/>
                <w:szCs w:val="22"/>
              </w:rPr>
              <w:t>方法名</w:t>
            </w:r>
          </w:p>
        </w:tc>
        <w:tc>
          <w:tcPr>
            <w:tcW w:w="1498" w:type="pct"/>
            <w:tcBorders>
              <w:top w:val="single" w:sz="4" w:space="0" w:color="auto"/>
              <w:left w:val="single" w:sz="4" w:space="0" w:color="auto"/>
              <w:bottom w:val="single" w:sz="4" w:space="0" w:color="auto"/>
              <w:right w:val="single" w:sz="4" w:space="0" w:color="auto"/>
            </w:tcBorders>
            <w:tcMar>
              <w:top w:w="72" w:type="dxa"/>
              <w:left w:w="156" w:type="dxa"/>
              <w:bottom w:w="72" w:type="dxa"/>
              <w:right w:w="156" w:type="dxa"/>
            </w:tcMar>
          </w:tcPr>
          <w:p w14:paraId="69FD1756" w14:textId="77777777" w:rsidR="003B2268" w:rsidRDefault="00E015E7">
            <w:pPr>
              <w:spacing w:before="0" w:after="0" w:line="400" w:lineRule="exact"/>
              <w:jc w:val="center"/>
              <w:rPr>
                <w:rFonts w:ascii="宋体" w:eastAsia="宋体" w:hAnsi="宋体" w:cs="宋体" w:hint="eastAsia"/>
                <w:b/>
                <w:bCs/>
                <w:color w:val="000000"/>
                <w:szCs w:val="22"/>
              </w:rPr>
            </w:pPr>
            <w:r>
              <w:rPr>
                <w:rFonts w:ascii="宋体" w:eastAsia="宋体" w:hAnsi="宋体" w:cs="宋体"/>
                <w:b/>
                <w:bCs/>
                <w:color w:val="000000"/>
                <w:szCs w:val="22"/>
              </w:rPr>
              <w:t>描述</w:t>
            </w:r>
          </w:p>
        </w:tc>
        <w:tc>
          <w:tcPr>
            <w:tcW w:w="1166" w:type="pct"/>
            <w:tcBorders>
              <w:top w:val="single" w:sz="4" w:space="0" w:color="auto"/>
              <w:left w:val="single" w:sz="4" w:space="0" w:color="auto"/>
              <w:bottom w:val="single" w:sz="4" w:space="0" w:color="auto"/>
              <w:right w:val="single" w:sz="4" w:space="0" w:color="auto"/>
            </w:tcBorders>
            <w:tcMar>
              <w:top w:w="72" w:type="dxa"/>
              <w:left w:w="156" w:type="dxa"/>
              <w:bottom w:w="72" w:type="dxa"/>
              <w:right w:w="156" w:type="dxa"/>
            </w:tcMar>
          </w:tcPr>
          <w:p w14:paraId="7389F762" w14:textId="77777777" w:rsidR="003B2268" w:rsidRDefault="00E015E7">
            <w:pPr>
              <w:spacing w:before="0" w:after="0" w:line="400" w:lineRule="exact"/>
              <w:jc w:val="center"/>
              <w:rPr>
                <w:rFonts w:ascii="宋体" w:eastAsia="宋体" w:hAnsi="宋体" w:cs="宋体" w:hint="eastAsia"/>
                <w:b/>
                <w:bCs/>
                <w:color w:val="000000"/>
                <w:szCs w:val="22"/>
              </w:rPr>
            </w:pPr>
            <w:r>
              <w:rPr>
                <w:rFonts w:ascii="宋体" w:eastAsia="宋体" w:hAnsi="宋体" w:cs="宋体"/>
                <w:b/>
                <w:bCs/>
                <w:color w:val="000000"/>
                <w:szCs w:val="22"/>
              </w:rPr>
              <w:t>参数说明</w:t>
            </w:r>
          </w:p>
        </w:tc>
        <w:tc>
          <w:tcPr>
            <w:tcW w:w="1167" w:type="pct"/>
            <w:tcBorders>
              <w:top w:val="single" w:sz="4" w:space="0" w:color="auto"/>
              <w:left w:val="single" w:sz="4" w:space="0" w:color="auto"/>
              <w:bottom w:val="single" w:sz="4" w:space="0" w:color="auto"/>
              <w:right w:val="single" w:sz="4" w:space="0" w:color="auto"/>
            </w:tcBorders>
            <w:tcMar>
              <w:top w:w="72" w:type="dxa"/>
              <w:left w:w="156" w:type="dxa"/>
              <w:bottom w:w="72" w:type="dxa"/>
              <w:right w:w="156" w:type="dxa"/>
            </w:tcMar>
          </w:tcPr>
          <w:p w14:paraId="2BB63FE5" w14:textId="77777777" w:rsidR="003B2268" w:rsidRDefault="00E015E7">
            <w:pPr>
              <w:spacing w:before="0" w:after="0" w:line="400" w:lineRule="exact"/>
              <w:jc w:val="center"/>
              <w:rPr>
                <w:rFonts w:ascii="宋体" w:eastAsia="宋体" w:hAnsi="宋体" w:cs="宋体" w:hint="eastAsia"/>
                <w:b/>
                <w:bCs/>
                <w:color w:val="000000"/>
                <w:szCs w:val="22"/>
              </w:rPr>
            </w:pPr>
            <w:r>
              <w:rPr>
                <w:rFonts w:ascii="宋体" w:eastAsia="宋体" w:hAnsi="宋体" w:cs="宋体"/>
                <w:b/>
                <w:bCs/>
                <w:color w:val="000000"/>
                <w:szCs w:val="22"/>
              </w:rPr>
              <w:t>返回类型</w:t>
            </w:r>
          </w:p>
        </w:tc>
      </w:tr>
      <w:tr w:rsidR="003B2268" w14:paraId="77377A22" w14:textId="77777777">
        <w:trPr>
          <w:trHeight w:val="23"/>
          <w:jc w:val="center"/>
        </w:trPr>
        <w:tc>
          <w:tcPr>
            <w:tcW w:w="1167" w:type="pct"/>
            <w:tcBorders>
              <w:top w:val="single" w:sz="4" w:space="0" w:color="auto"/>
              <w:left w:val="single" w:sz="4" w:space="0" w:color="auto"/>
              <w:bottom w:val="single" w:sz="4" w:space="0" w:color="auto"/>
              <w:right w:val="single" w:sz="4" w:space="0" w:color="auto"/>
            </w:tcBorders>
            <w:tcMar>
              <w:top w:w="72" w:type="dxa"/>
              <w:left w:w="156" w:type="dxa"/>
              <w:bottom w:w="72" w:type="dxa"/>
              <w:right w:w="156" w:type="dxa"/>
            </w:tcMar>
          </w:tcPr>
          <w:p w14:paraId="6C066CA0" w14:textId="77777777" w:rsidR="003B2268" w:rsidRDefault="00E015E7">
            <w:pPr>
              <w:spacing w:before="0" w:after="0" w:line="400" w:lineRule="exact"/>
              <w:jc w:val="center"/>
              <w:rPr>
                <w:rFonts w:ascii="宋体" w:eastAsia="宋体" w:hAnsi="宋体" w:cs="宋体" w:hint="eastAsia"/>
                <w:color w:val="000000"/>
                <w:szCs w:val="22"/>
              </w:rPr>
            </w:pPr>
            <w:r>
              <w:rPr>
                <w:rFonts w:ascii="宋体" w:eastAsia="宋体" w:hAnsi="宋体" w:cs="宋体"/>
                <w:color w:val="000000"/>
                <w:szCs w:val="22"/>
              </w:rPr>
              <w:t>findMenus</w:t>
            </w:r>
          </w:p>
        </w:tc>
        <w:tc>
          <w:tcPr>
            <w:tcW w:w="1498" w:type="pct"/>
            <w:tcBorders>
              <w:top w:val="single" w:sz="4" w:space="0" w:color="auto"/>
              <w:left w:val="single" w:sz="4" w:space="0" w:color="auto"/>
              <w:bottom w:val="single" w:sz="4" w:space="0" w:color="auto"/>
              <w:right w:val="single" w:sz="4" w:space="0" w:color="auto"/>
            </w:tcBorders>
            <w:tcMar>
              <w:top w:w="72" w:type="dxa"/>
              <w:left w:w="156" w:type="dxa"/>
              <w:bottom w:w="72" w:type="dxa"/>
              <w:right w:w="156" w:type="dxa"/>
            </w:tcMar>
          </w:tcPr>
          <w:p w14:paraId="057F5C3C" w14:textId="77777777" w:rsidR="003B2268" w:rsidRDefault="00E015E7">
            <w:pPr>
              <w:spacing w:before="0" w:after="0" w:line="400" w:lineRule="exact"/>
              <w:jc w:val="center"/>
              <w:rPr>
                <w:rFonts w:ascii="宋体" w:eastAsia="宋体" w:hAnsi="宋体" w:cs="宋体" w:hint="eastAsia"/>
                <w:color w:val="000000"/>
                <w:szCs w:val="22"/>
              </w:rPr>
            </w:pPr>
            <w:r>
              <w:rPr>
                <w:rFonts w:ascii="宋体" w:eastAsia="宋体" w:hAnsi="宋体" w:cs="宋体"/>
                <w:color w:val="000000"/>
                <w:szCs w:val="22"/>
              </w:rPr>
              <w:t>根据名称查找菜单列表</w:t>
            </w:r>
          </w:p>
        </w:tc>
        <w:tc>
          <w:tcPr>
            <w:tcW w:w="1166" w:type="pct"/>
            <w:tcBorders>
              <w:top w:val="single" w:sz="4" w:space="0" w:color="auto"/>
              <w:left w:val="single" w:sz="4" w:space="0" w:color="auto"/>
              <w:bottom w:val="single" w:sz="4" w:space="0" w:color="auto"/>
              <w:right w:val="single" w:sz="4" w:space="0" w:color="auto"/>
            </w:tcBorders>
            <w:tcMar>
              <w:top w:w="72" w:type="dxa"/>
              <w:left w:w="156" w:type="dxa"/>
              <w:bottom w:w="72" w:type="dxa"/>
              <w:right w:w="156" w:type="dxa"/>
            </w:tcMar>
          </w:tcPr>
          <w:p w14:paraId="7C89FD94" w14:textId="77777777" w:rsidR="003B2268" w:rsidRDefault="00E015E7">
            <w:pPr>
              <w:spacing w:before="0" w:after="0" w:line="400" w:lineRule="exact"/>
              <w:jc w:val="center"/>
              <w:rPr>
                <w:rFonts w:ascii="宋体" w:eastAsia="宋体" w:hAnsi="宋体" w:cs="宋体" w:hint="eastAsia"/>
                <w:color w:val="000000"/>
                <w:szCs w:val="22"/>
              </w:rPr>
            </w:pPr>
            <w:r>
              <w:rPr>
                <w:rFonts w:ascii="宋体" w:eastAsia="宋体" w:hAnsi="宋体" w:cs="宋体"/>
                <w:color w:val="000000"/>
                <w:szCs w:val="22"/>
              </w:rPr>
              <w:t>name</w:t>
            </w:r>
            <w:r>
              <w:rPr>
                <w:rFonts w:ascii="宋体" w:eastAsia="宋体" w:hAnsi="宋体" w:cs="宋体"/>
                <w:color w:val="000000"/>
                <w:szCs w:val="22"/>
              </w:rPr>
              <w:t>菜单名称</w:t>
            </w:r>
          </w:p>
        </w:tc>
        <w:tc>
          <w:tcPr>
            <w:tcW w:w="1167" w:type="pct"/>
            <w:tcBorders>
              <w:top w:val="single" w:sz="4" w:space="0" w:color="auto"/>
              <w:left w:val="single" w:sz="4" w:space="0" w:color="auto"/>
              <w:bottom w:val="single" w:sz="4" w:space="0" w:color="auto"/>
              <w:right w:val="single" w:sz="4" w:space="0" w:color="auto"/>
            </w:tcBorders>
            <w:tcMar>
              <w:top w:w="72" w:type="dxa"/>
              <w:left w:w="156" w:type="dxa"/>
              <w:bottom w:w="72" w:type="dxa"/>
              <w:right w:w="156" w:type="dxa"/>
            </w:tcMar>
          </w:tcPr>
          <w:p w14:paraId="4E920EAB" w14:textId="77777777" w:rsidR="003B2268" w:rsidRDefault="00E015E7">
            <w:pPr>
              <w:spacing w:before="0" w:after="0" w:line="400" w:lineRule="exact"/>
              <w:jc w:val="center"/>
              <w:rPr>
                <w:rFonts w:ascii="宋体" w:eastAsia="宋体" w:hAnsi="宋体" w:cs="宋体" w:hint="eastAsia"/>
                <w:color w:val="000000"/>
                <w:szCs w:val="22"/>
              </w:rPr>
            </w:pPr>
            <w:r>
              <w:rPr>
                <w:rFonts w:ascii="宋体" w:eastAsia="宋体" w:hAnsi="宋体" w:cs="宋体"/>
                <w:color w:val="000000"/>
                <w:szCs w:val="22"/>
              </w:rPr>
              <w:t>List&lt;Menu&gt;</w:t>
            </w:r>
          </w:p>
        </w:tc>
      </w:tr>
    </w:tbl>
    <w:p w14:paraId="2B166CE9" w14:textId="77777777" w:rsidR="003B2268" w:rsidRDefault="00E015E7">
      <w:pPr>
        <w:spacing w:before="0" w:after="0" w:line="400" w:lineRule="exact"/>
        <w:ind w:firstLineChars="200" w:firstLine="480"/>
        <w:jc w:val="left"/>
        <w:rPr>
          <w:rFonts w:ascii="宋体" w:eastAsia="宋体" w:hAnsi="宋体" w:cs="宋体" w:hint="eastAsia"/>
          <w:color w:val="000000"/>
          <w:sz w:val="24"/>
        </w:rPr>
      </w:pPr>
      <w:r>
        <w:rPr>
          <w:rFonts w:ascii="宋体" w:eastAsia="宋体" w:hAnsi="宋体" w:cs="宋体"/>
          <w:color w:val="000000"/>
          <w:sz w:val="24"/>
        </w:rPr>
        <w:t>接口功能：用于菜单数据的管理与查询。</w:t>
      </w:r>
    </w:p>
    <w:p w14:paraId="2C39594F" w14:textId="77777777" w:rsidR="003B2268" w:rsidRDefault="00E015E7">
      <w:pPr>
        <w:numPr>
          <w:ilvl w:val="0"/>
          <w:numId w:val="1"/>
        </w:num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 xml:space="preserve">IRoleService - </w:t>
      </w:r>
      <w:r>
        <w:rPr>
          <w:rFonts w:ascii="宋体" w:eastAsia="宋体" w:hAnsi="宋体" w:cs="宋体"/>
          <w:color w:val="000000"/>
          <w:sz w:val="24"/>
        </w:rPr>
        <w:t>角色权限管理接口</w:t>
      </w:r>
    </w:p>
    <w:p w14:paraId="43B12A05" w14:textId="77777777" w:rsidR="003B2268" w:rsidRDefault="00E015E7">
      <w:pPr>
        <w:spacing w:before="0" w:after="0" w:line="400" w:lineRule="exact"/>
        <w:ind w:firstLineChars="200" w:firstLine="480"/>
        <w:rPr>
          <w:rFonts w:ascii="宋体" w:eastAsia="宋体" w:hAnsi="宋体" w:cs="宋体" w:hint="eastAsia"/>
          <w:b/>
          <w:bCs/>
          <w:color w:val="000000"/>
          <w:sz w:val="24"/>
        </w:rPr>
      </w:pPr>
      <w:r>
        <w:rPr>
          <w:rFonts w:ascii="宋体" w:eastAsia="宋体" w:hAnsi="宋体" w:cs="宋体"/>
          <w:color w:val="000000"/>
          <w:sz w:val="24"/>
        </w:rPr>
        <w:t>接口功能：用于管理角色和菜单之间的绑定关系。</w:t>
      </w:r>
    </w:p>
    <w:p w14:paraId="130EAA2D" w14:textId="77777777" w:rsidR="003B2268" w:rsidRDefault="00E015E7">
      <w:pPr>
        <w:pStyle w:val="a3"/>
        <w:jc w:val="center"/>
      </w:pPr>
      <w:r>
        <w:t>表</w:t>
      </w:r>
      <w:r>
        <w:t xml:space="preserve">4- </w:t>
      </w:r>
      <w:r>
        <w:fldChar w:fldCharType="begin"/>
      </w:r>
      <w:r>
        <w:instrText xml:space="preserve"> SEQ </w:instrText>
      </w:r>
      <w:r>
        <w:instrText>表</w:instrText>
      </w:r>
      <w:r>
        <w:instrText xml:space="preserve">4- \* ARABIC </w:instrText>
      </w:r>
      <w:r>
        <w:fldChar w:fldCharType="separate"/>
      </w:r>
      <w:r>
        <w:t>11</w:t>
      </w:r>
      <w:r>
        <w:fldChar w:fldCharType="end"/>
      </w:r>
      <w:r>
        <w:t>角色权限管理接口</w:t>
      </w:r>
    </w:p>
    <w:tbl>
      <w:tblPr>
        <w:tblStyle w:val="ac"/>
        <w:tblW w:w="8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2268"/>
        <w:gridCol w:w="2494"/>
        <w:gridCol w:w="1757"/>
      </w:tblGrid>
      <w:tr w:rsidR="003B2268" w14:paraId="1546EDE2" w14:textId="77777777">
        <w:trPr>
          <w:trHeight w:val="23"/>
          <w:jc w:val="center"/>
        </w:trPr>
        <w:tc>
          <w:tcPr>
            <w:tcW w:w="1701" w:type="dxa"/>
            <w:shd w:val="clear" w:color="auto" w:fill="FFFFFF"/>
            <w:tcMar>
              <w:top w:w="72" w:type="dxa"/>
              <w:left w:w="156" w:type="dxa"/>
              <w:bottom w:w="72" w:type="dxa"/>
              <w:right w:w="156" w:type="dxa"/>
            </w:tcMar>
          </w:tcPr>
          <w:p w14:paraId="71956173" w14:textId="77777777" w:rsidR="003B2268" w:rsidRDefault="00E015E7">
            <w:pPr>
              <w:spacing w:before="0" w:after="0"/>
              <w:jc w:val="center"/>
              <w:rPr>
                <w:rFonts w:ascii="宋体" w:eastAsia="宋体" w:hAnsi="宋体" w:cs="宋体" w:hint="eastAsia"/>
                <w:b/>
                <w:bCs/>
                <w:color w:val="000000"/>
                <w:szCs w:val="22"/>
              </w:rPr>
            </w:pPr>
            <w:r>
              <w:rPr>
                <w:rFonts w:ascii="宋体" w:eastAsia="宋体" w:hAnsi="宋体" w:cs="宋体" w:hint="eastAsia"/>
                <w:b/>
                <w:bCs/>
                <w:color w:val="000000"/>
                <w:szCs w:val="22"/>
              </w:rPr>
              <w:t>方法名</w:t>
            </w:r>
          </w:p>
        </w:tc>
        <w:tc>
          <w:tcPr>
            <w:tcW w:w="2268" w:type="dxa"/>
            <w:shd w:val="clear" w:color="auto" w:fill="FFFFFF"/>
            <w:tcMar>
              <w:top w:w="72" w:type="dxa"/>
              <w:left w:w="156" w:type="dxa"/>
              <w:bottom w:w="72" w:type="dxa"/>
              <w:right w:w="156" w:type="dxa"/>
            </w:tcMar>
          </w:tcPr>
          <w:p w14:paraId="00E5C698" w14:textId="77777777" w:rsidR="003B2268" w:rsidRDefault="00E015E7">
            <w:pPr>
              <w:spacing w:before="0" w:after="0"/>
              <w:jc w:val="center"/>
              <w:rPr>
                <w:rFonts w:ascii="宋体" w:eastAsia="宋体" w:hAnsi="宋体" w:cs="宋体" w:hint="eastAsia"/>
                <w:b/>
                <w:bCs/>
                <w:color w:val="000000"/>
                <w:szCs w:val="22"/>
              </w:rPr>
            </w:pPr>
            <w:r>
              <w:rPr>
                <w:rFonts w:ascii="宋体" w:eastAsia="宋体" w:hAnsi="宋体" w:cs="宋体" w:hint="eastAsia"/>
                <w:b/>
                <w:bCs/>
                <w:color w:val="000000"/>
                <w:szCs w:val="22"/>
              </w:rPr>
              <w:t>描述</w:t>
            </w:r>
          </w:p>
        </w:tc>
        <w:tc>
          <w:tcPr>
            <w:tcW w:w="2494" w:type="dxa"/>
            <w:shd w:val="clear" w:color="auto" w:fill="FFFFFF"/>
            <w:tcMar>
              <w:top w:w="72" w:type="dxa"/>
              <w:left w:w="156" w:type="dxa"/>
              <w:bottom w:w="72" w:type="dxa"/>
              <w:right w:w="156" w:type="dxa"/>
            </w:tcMar>
          </w:tcPr>
          <w:p w14:paraId="75B49D9E" w14:textId="77777777" w:rsidR="003B2268" w:rsidRDefault="00E015E7">
            <w:pPr>
              <w:spacing w:before="0" w:after="0"/>
              <w:jc w:val="center"/>
              <w:rPr>
                <w:rFonts w:ascii="宋体" w:eastAsia="宋体" w:hAnsi="宋体" w:cs="宋体" w:hint="eastAsia"/>
                <w:b/>
                <w:bCs/>
                <w:color w:val="000000"/>
                <w:szCs w:val="22"/>
              </w:rPr>
            </w:pPr>
            <w:r>
              <w:rPr>
                <w:rFonts w:ascii="宋体" w:eastAsia="宋体" w:hAnsi="宋体" w:cs="宋体" w:hint="eastAsia"/>
                <w:b/>
                <w:bCs/>
                <w:color w:val="000000"/>
                <w:szCs w:val="22"/>
              </w:rPr>
              <w:t>参数说明</w:t>
            </w:r>
          </w:p>
        </w:tc>
        <w:tc>
          <w:tcPr>
            <w:tcW w:w="1757" w:type="dxa"/>
            <w:shd w:val="clear" w:color="auto" w:fill="FFFFFF"/>
            <w:tcMar>
              <w:top w:w="72" w:type="dxa"/>
              <w:left w:w="156" w:type="dxa"/>
              <w:bottom w:w="72" w:type="dxa"/>
              <w:right w:w="156" w:type="dxa"/>
            </w:tcMar>
          </w:tcPr>
          <w:p w14:paraId="2C920E61" w14:textId="77777777" w:rsidR="003B2268" w:rsidRDefault="00E015E7">
            <w:pPr>
              <w:spacing w:before="0" w:after="0"/>
              <w:jc w:val="center"/>
              <w:rPr>
                <w:rFonts w:ascii="宋体" w:eastAsia="宋体" w:hAnsi="宋体" w:cs="宋体" w:hint="eastAsia"/>
                <w:b/>
                <w:bCs/>
                <w:color w:val="000000"/>
                <w:szCs w:val="22"/>
              </w:rPr>
            </w:pPr>
            <w:r>
              <w:rPr>
                <w:rFonts w:ascii="宋体" w:eastAsia="宋体" w:hAnsi="宋体" w:cs="宋体" w:hint="eastAsia"/>
                <w:b/>
                <w:bCs/>
                <w:color w:val="000000"/>
                <w:szCs w:val="22"/>
              </w:rPr>
              <w:t>返回类型</w:t>
            </w:r>
          </w:p>
        </w:tc>
      </w:tr>
      <w:tr w:rsidR="003B2268" w14:paraId="18A7BE25" w14:textId="77777777">
        <w:trPr>
          <w:trHeight w:val="23"/>
          <w:jc w:val="center"/>
        </w:trPr>
        <w:tc>
          <w:tcPr>
            <w:tcW w:w="1701" w:type="dxa"/>
            <w:shd w:val="clear" w:color="auto" w:fill="FFFFFF"/>
            <w:tcMar>
              <w:top w:w="72" w:type="dxa"/>
              <w:left w:w="156" w:type="dxa"/>
              <w:bottom w:w="72" w:type="dxa"/>
              <w:right w:w="156" w:type="dxa"/>
            </w:tcMar>
          </w:tcPr>
          <w:p w14:paraId="50DCF56A"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setRoleMenu</w:t>
            </w:r>
          </w:p>
        </w:tc>
        <w:tc>
          <w:tcPr>
            <w:tcW w:w="2268" w:type="dxa"/>
            <w:shd w:val="clear" w:color="auto" w:fill="FFFFFF"/>
            <w:tcMar>
              <w:top w:w="72" w:type="dxa"/>
              <w:left w:w="156" w:type="dxa"/>
              <w:bottom w:w="72" w:type="dxa"/>
              <w:right w:w="156" w:type="dxa"/>
            </w:tcMar>
          </w:tcPr>
          <w:p w14:paraId="0B41DEFB"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设置角色与菜单</w:t>
            </w:r>
          </w:p>
          <w:p w14:paraId="65CBCBA6"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的绑定关系</w:t>
            </w:r>
          </w:p>
        </w:tc>
        <w:tc>
          <w:tcPr>
            <w:tcW w:w="2494" w:type="dxa"/>
            <w:shd w:val="clear" w:color="auto" w:fill="FFFFFF"/>
            <w:tcMar>
              <w:top w:w="72" w:type="dxa"/>
              <w:left w:w="156" w:type="dxa"/>
              <w:bottom w:w="72" w:type="dxa"/>
              <w:right w:w="156" w:type="dxa"/>
            </w:tcMar>
          </w:tcPr>
          <w:p w14:paraId="5FB2567A"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 xml:space="preserve">roleId: </w:t>
            </w:r>
            <w:r>
              <w:rPr>
                <w:rFonts w:ascii="宋体" w:eastAsia="宋体" w:hAnsi="宋体" w:cs="宋体" w:hint="eastAsia"/>
                <w:color w:val="000000"/>
                <w:szCs w:val="22"/>
              </w:rPr>
              <w:t>角色</w:t>
            </w:r>
            <w:r>
              <w:rPr>
                <w:rFonts w:ascii="宋体" w:eastAsia="宋体" w:hAnsi="宋体" w:cs="宋体" w:hint="eastAsia"/>
                <w:color w:val="000000"/>
                <w:szCs w:val="22"/>
              </w:rPr>
              <w:t>ID</w:t>
            </w:r>
            <w:r>
              <w:rPr>
                <w:rFonts w:ascii="宋体" w:eastAsia="宋体" w:hAnsi="宋体" w:cs="宋体" w:hint="eastAsia"/>
                <w:color w:val="000000"/>
                <w:szCs w:val="22"/>
              </w:rPr>
              <w:t>，</w:t>
            </w:r>
            <w:r>
              <w:rPr>
                <w:rFonts w:ascii="宋体" w:eastAsia="宋体" w:hAnsi="宋体" w:cs="宋体" w:hint="eastAsia"/>
                <w:color w:val="000000"/>
                <w:szCs w:val="22"/>
              </w:rPr>
              <w:t xml:space="preserve">menuIds: </w:t>
            </w:r>
            <w:r>
              <w:rPr>
                <w:rFonts w:ascii="宋体" w:eastAsia="宋体" w:hAnsi="宋体" w:cs="宋体" w:hint="eastAsia"/>
                <w:color w:val="000000"/>
                <w:szCs w:val="22"/>
              </w:rPr>
              <w:t>菜单</w:t>
            </w:r>
            <w:r>
              <w:rPr>
                <w:rFonts w:ascii="宋体" w:eastAsia="宋体" w:hAnsi="宋体" w:cs="宋体" w:hint="eastAsia"/>
                <w:color w:val="000000"/>
                <w:szCs w:val="22"/>
              </w:rPr>
              <w:t>ID</w:t>
            </w:r>
            <w:r>
              <w:rPr>
                <w:rFonts w:ascii="宋体" w:eastAsia="宋体" w:hAnsi="宋体" w:cs="宋体" w:hint="eastAsia"/>
                <w:color w:val="000000"/>
                <w:szCs w:val="22"/>
              </w:rPr>
              <w:t>集合</w:t>
            </w:r>
          </w:p>
        </w:tc>
        <w:tc>
          <w:tcPr>
            <w:tcW w:w="1757" w:type="dxa"/>
            <w:shd w:val="clear" w:color="auto" w:fill="FFFFFF"/>
            <w:tcMar>
              <w:top w:w="72" w:type="dxa"/>
              <w:left w:w="156" w:type="dxa"/>
              <w:bottom w:w="72" w:type="dxa"/>
              <w:right w:w="156" w:type="dxa"/>
            </w:tcMar>
          </w:tcPr>
          <w:p w14:paraId="26F3A95B"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void</w:t>
            </w:r>
          </w:p>
        </w:tc>
      </w:tr>
      <w:tr w:rsidR="003B2268" w14:paraId="0B74E3C7" w14:textId="77777777">
        <w:trPr>
          <w:trHeight w:val="23"/>
          <w:jc w:val="center"/>
        </w:trPr>
        <w:tc>
          <w:tcPr>
            <w:tcW w:w="1701" w:type="dxa"/>
            <w:shd w:val="clear" w:color="auto" w:fill="FFFFFF"/>
            <w:tcMar>
              <w:top w:w="72" w:type="dxa"/>
              <w:left w:w="156" w:type="dxa"/>
              <w:bottom w:w="72" w:type="dxa"/>
              <w:right w:w="156" w:type="dxa"/>
            </w:tcMar>
          </w:tcPr>
          <w:p w14:paraId="4E3929F5"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getRoleMenu</w:t>
            </w:r>
          </w:p>
        </w:tc>
        <w:tc>
          <w:tcPr>
            <w:tcW w:w="2268" w:type="dxa"/>
            <w:shd w:val="clear" w:color="auto" w:fill="FFFFFF"/>
            <w:tcMar>
              <w:top w:w="72" w:type="dxa"/>
              <w:left w:w="156" w:type="dxa"/>
              <w:bottom w:w="72" w:type="dxa"/>
              <w:right w:w="156" w:type="dxa"/>
            </w:tcMar>
          </w:tcPr>
          <w:p w14:paraId="2DF243A5"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获取角色的菜单</w:t>
            </w:r>
          </w:p>
          <w:p w14:paraId="5ED76509"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权限列表</w:t>
            </w:r>
          </w:p>
        </w:tc>
        <w:tc>
          <w:tcPr>
            <w:tcW w:w="2494" w:type="dxa"/>
            <w:shd w:val="clear" w:color="auto" w:fill="FFFFFF"/>
            <w:tcMar>
              <w:top w:w="72" w:type="dxa"/>
              <w:left w:w="156" w:type="dxa"/>
              <w:bottom w:w="72" w:type="dxa"/>
              <w:right w:w="156" w:type="dxa"/>
            </w:tcMar>
          </w:tcPr>
          <w:p w14:paraId="72C0B780"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 xml:space="preserve">roleId: </w:t>
            </w:r>
            <w:r>
              <w:rPr>
                <w:rFonts w:ascii="宋体" w:eastAsia="宋体" w:hAnsi="宋体" w:cs="宋体" w:hint="eastAsia"/>
                <w:color w:val="000000"/>
                <w:szCs w:val="22"/>
              </w:rPr>
              <w:t>角色</w:t>
            </w:r>
            <w:r>
              <w:rPr>
                <w:rFonts w:ascii="宋体" w:eastAsia="宋体" w:hAnsi="宋体" w:cs="宋体" w:hint="eastAsia"/>
                <w:color w:val="000000"/>
                <w:szCs w:val="22"/>
              </w:rPr>
              <w:t>ID</w:t>
            </w:r>
          </w:p>
        </w:tc>
        <w:tc>
          <w:tcPr>
            <w:tcW w:w="1757" w:type="dxa"/>
            <w:shd w:val="clear" w:color="auto" w:fill="FFFFFF"/>
            <w:tcMar>
              <w:top w:w="72" w:type="dxa"/>
              <w:left w:w="156" w:type="dxa"/>
              <w:bottom w:w="72" w:type="dxa"/>
              <w:right w:w="156" w:type="dxa"/>
            </w:tcMar>
          </w:tcPr>
          <w:p w14:paraId="37C8BB44"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List&lt;Integer&gt;</w:t>
            </w:r>
          </w:p>
        </w:tc>
      </w:tr>
    </w:tbl>
    <w:p w14:paraId="0C5C4BAE"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 xml:space="preserve">3. ITrainService - </w:t>
      </w:r>
      <w:r>
        <w:rPr>
          <w:rFonts w:ascii="宋体" w:eastAsia="宋体" w:hAnsi="宋体" w:cs="宋体"/>
          <w:color w:val="000000"/>
          <w:sz w:val="24"/>
        </w:rPr>
        <w:t>模型训练接口</w:t>
      </w:r>
    </w:p>
    <w:p w14:paraId="12C2DA0B" w14:textId="77777777" w:rsidR="003B2268" w:rsidRDefault="00E015E7">
      <w:pPr>
        <w:spacing w:before="0" w:after="0" w:line="400" w:lineRule="exact"/>
        <w:ind w:firstLineChars="200" w:firstLine="480"/>
      </w:pPr>
      <w:r>
        <w:rPr>
          <w:rFonts w:ascii="宋体" w:eastAsia="宋体" w:hAnsi="宋体" w:cs="宋体"/>
          <w:color w:val="000000"/>
          <w:sz w:val="24"/>
        </w:rPr>
        <w:t>接口功能：提供文件上传、模型训练、分析、下载等功能。</w:t>
      </w:r>
    </w:p>
    <w:p w14:paraId="116FD8A6" w14:textId="77777777" w:rsidR="003B2268" w:rsidRDefault="00E015E7">
      <w:pPr>
        <w:pStyle w:val="a3"/>
        <w:jc w:val="center"/>
      </w:pPr>
      <w:r>
        <w:t>表</w:t>
      </w:r>
      <w:r>
        <w:t xml:space="preserve">4- </w:t>
      </w:r>
      <w:r>
        <w:fldChar w:fldCharType="begin"/>
      </w:r>
      <w:r>
        <w:instrText xml:space="preserve"> SEQ </w:instrText>
      </w:r>
      <w:r>
        <w:instrText>表</w:instrText>
      </w:r>
      <w:r>
        <w:instrText xml:space="preserve">4- \* ARABIC </w:instrText>
      </w:r>
      <w:r>
        <w:fldChar w:fldCharType="separate"/>
      </w:r>
      <w:r>
        <w:t>12</w:t>
      </w:r>
      <w:r>
        <w:fldChar w:fldCharType="end"/>
      </w:r>
      <w:r>
        <w:t>模型训练接口</w:t>
      </w:r>
    </w:p>
    <w:tbl>
      <w:tblPr>
        <w:tblStyle w:val="ac"/>
        <w:tblW w:w="0" w:type="auto"/>
        <w:jc w:val="center"/>
        <w:tblLayout w:type="fixed"/>
        <w:tblLook w:val="04A0" w:firstRow="1" w:lastRow="0" w:firstColumn="1" w:lastColumn="0" w:noHBand="0" w:noVBand="1"/>
      </w:tblPr>
      <w:tblGrid>
        <w:gridCol w:w="2438"/>
        <w:gridCol w:w="1928"/>
        <w:gridCol w:w="2494"/>
        <w:gridCol w:w="1417"/>
      </w:tblGrid>
      <w:tr w:rsidR="003B2268" w14:paraId="1A63DD2F" w14:textId="77777777">
        <w:trPr>
          <w:trHeight w:val="23"/>
          <w:jc w:val="center"/>
        </w:trPr>
        <w:tc>
          <w:tcPr>
            <w:tcW w:w="243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7C983413" w14:textId="77777777" w:rsidR="003B2268" w:rsidRDefault="00E015E7">
            <w:pPr>
              <w:spacing w:before="0" w:after="0"/>
              <w:jc w:val="center"/>
              <w:rPr>
                <w:rFonts w:ascii="宋体" w:eastAsia="宋体" w:hAnsi="宋体" w:cs="宋体" w:hint="eastAsia"/>
                <w:b/>
                <w:color w:val="000000"/>
                <w:szCs w:val="22"/>
              </w:rPr>
            </w:pPr>
            <w:r>
              <w:rPr>
                <w:rFonts w:ascii="宋体" w:eastAsia="宋体" w:hAnsi="宋体" w:cs="宋体" w:hint="eastAsia"/>
                <w:b/>
                <w:color w:val="000000"/>
                <w:szCs w:val="22"/>
              </w:rPr>
              <w:t>方法名</w:t>
            </w:r>
          </w:p>
        </w:tc>
        <w:tc>
          <w:tcPr>
            <w:tcW w:w="192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4BA5F697" w14:textId="77777777" w:rsidR="003B2268" w:rsidRDefault="00E015E7">
            <w:pPr>
              <w:spacing w:before="0" w:after="0"/>
              <w:jc w:val="center"/>
              <w:rPr>
                <w:rFonts w:ascii="宋体" w:eastAsia="宋体" w:hAnsi="宋体" w:cs="宋体" w:hint="eastAsia"/>
                <w:b/>
                <w:color w:val="000000"/>
                <w:szCs w:val="22"/>
              </w:rPr>
            </w:pPr>
            <w:r>
              <w:rPr>
                <w:rFonts w:ascii="宋体" w:eastAsia="宋体" w:hAnsi="宋体" w:cs="宋体" w:hint="eastAsia"/>
                <w:b/>
                <w:color w:val="000000"/>
                <w:szCs w:val="22"/>
              </w:rPr>
              <w:t>描述</w:t>
            </w:r>
          </w:p>
        </w:tc>
        <w:tc>
          <w:tcPr>
            <w:tcW w:w="24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7B832D3" w14:textId="77777777" w:rsidR="003B2268" w:rsidRDefault="00E015E7">
            <w:pPr>
              <w:spacing w:before="0" w:after="0"/>
              <w:jc w:val="center"/>
              <w:rPr>
                <w:rFonts w:ascii="宋体" w:eastAsia="宋体" w:hAnsi="宋体" w:cs="宋体" w:hint="eastAsia"/>
                <w:b/>
                <w:color w:val="000000"/>
                <w:szCs w:val="22"/>
              </w:rPr>
            </w:pPr>
            <w:r>
              <w:rPr>
                <w:rFonts w:ascii="宋体" w:eastAsia="宋体" w:hAnsi="宋体" w:cs="宋体" w:hint="eastAsia"/>
                <w:b/>
                <w:color w:val="000000"/>
                <w:szCs w:val="22"/>
              </w:rPr>
              <w:t>参数说明</w:t>
            </w:r>
          </w:p>
        </w:tc>
        <w:tc>
          <w:tcPr>
            <w:tcW w:w="14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872E635" w14:textId="77777777" w:rsidR="003B2268" w:rsidRDefault="00E015E7">
            <w:pPr>
              <w:spacing w:before="0" w:after="0"/>
              <w:jc w:val="center"/>
              <w:rPr>
                <w:rFonts w:ascii="宋体" w:eastAsia="宋体" w:hAnsi="宋体" w:cs="宋体" w:hint="eastAsia"/>
                <w:b/>
                <w:color w:val="000000"/>
                <w:szCs w:val="22"/>
              </w:rPr>
            </w:pPr>
            <w:r>
              <w:rPr>
                <w:rFonts w:ascii="宋体" w:eastAsia="宋体" w:hAnsi="宋体" w:cs="宋体" w:hint="eastAsia"/>
                <w:b/>
                <w:color w:val="000000"/>
                <w:szCs w:val="22"/>
              </w:rPr>
              <w:t>返回类型</w:t>
            </w:r>
          </w:p>
        </w:tc>
      </w:tr>
      <w:tr w:rsidR="003B2268" w14:paraId="4B1F1007" w14:textId="77777777">
        <w:trPr>
          <w:trHeight w:val="23"/>
          <w:jc w:val="center"/>
        </w:trPr>
        <w:tc>
          <w:tcPr>
            <w:tcW w:w="243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3F928D6"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uploadTrainFile</w:t>
            </w:r>
          </w:p>
        </w:tc>
        <w:tc>
          <w:tcPr>
            <w:tcW w:w="192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85111D1"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上传训练文件</w:t>
            </w:r>
          </w:p>
          <w:p w14:paraId="14BF0C44"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到本地</w:t>
            </w:r>
          </w:p>
        </w:tc>
        <w:tc>
          <w:tcPr>
            <w:tcW w:w="24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0E1A3BD"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MultipartFile file</w:t>
            </w:r>
          </w:p>
        </w:tc>
        <w:tc>
          <w:tcPr>
            <w:tcW w:w="14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EDD43A3"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boolean</w:t>
            </w:r>
          </w:p>
        </w:tc>
      </w:tr>
      <w:tr w:rsidR="003B2268" w14:paraId="2F83C2C4" w14:textId="77777777">
        <w:trPr>
          <w:trHeight w:val="23"/>
          <w:jc w:val="center"/>
        </w:trPr>
        <w:tc>
          <w:tcPr>
            <w:tcW w:w="243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737DAD0F"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train</w:t>
            </w:r>
          </w:p>
        </w:tc>
        <w:tc>
          <w:tcPr>
            <w:tcW w:w="192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702D0CE7"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触发模型训练</w:t>
            </w:r>
          </w:p>
        </w:tc>
        <w:tc>
          <w:tcPr>
            <w:tcW w:w="24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79CF9D8B"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 xml:space="preserve">url: </w:t>
            </w:r>
            <w:r>
              <w:rPr>
                <w:rFonts w:ascii="宋体" w:eastAsia="宋体" w:hAnsi="宋体" w:cs="宋体" w:hint="eastAsia"/>
                <w:color w:val="000000"/>
                <w:szCs w:val="22"/>
              </w:rPr>
              <w:t>文件路径，</w:t>
            </w:r>
            <w:r>
              <w:rPr>
                <w:rFonts w:ascii="宋体" w:eastAsia="宋体" w:hAnsi="宋体" w:cs="宋体" w:hint="eastAsia"/>
                <w:color w:val="000000"/>
                <w:szCs w:val="22"/>
              </w:rPr>
              <w:t xml:space="preserve">type: </w:t>
            </w:r>
            <w:r>
              <w:rPr>
                <w:rFonts w:ascii="宋体" w:eastAsia="宋体" w:hAnsi="宋体" w:cs="宋体" w:hint="eastAsia"/>
                <w:color w:val="000000"/>
                <w:szCs w:val="22"/>
              </w:rPr>
              <w:t>训练类型</w:t>
            </w:r>
          </w:p>
        </w:tc>
        <w:tc>
          <w:tcPr>
            <w:tcW w:w="14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71ACAAF0"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Result</w:t>
            </w:r>
          </w:p>
        </w:tc>
      </w:tr>
      <w:tr w:rsidR="003B2268" w14:paraId="6C575AE3" w14:textId="77777777">
        <w:trPr>
          <w:trHeight w:val="23"/>
          <w:jc w:val="center"/>
        </w:trPr>
        <w:tc>
          <w:tcPr>
            <w:tcW w:w="243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574E8CA"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analyze</w:t>
            </w:r>
          </w:p>
        </w:tc>
        <w:tc>
          <w:tcPr>
            <w:tcW w:w="192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760E3AB5"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分析训练结果</w:t>
            </w:r>
          </w:p>
        </w:tc>
        <w:tc>
          <w:tcPr>
            <w:tcW w:w="24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69EE7C3"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 xml:space="preserve">url: </w:t>
            </w:r>
            <w:r>
              <w:rPr>
                <w:rFonts w:ascii="宋体" w:eastAsia="宋体" w:hAnsi="宋体" w:cs="宋体" w:hint="eastAsia"/>
                <w:color w:val="000000"/>
                <w:szCs w:val="22"/>
              </w:rPr>
              <w:t>分析文件路径</w:t>
            </w:r>
          </w:p>
        </w:tc>
        <w:tc>
          <w:tcPr>
            <w:tcW w:w="14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C82731C"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Result</w:t>
            </w:r>
          </w:p>
        </w:tc>
      </w:tr>
      <w:tr w:rsidR="003B2268" w14:paraId="7C9F06C1" w14:textId="77777777">
        <w:trPr>
          <w:trHeight w:val="23"/>
          <w:jc w:val="center"/>
        </w:trPr>
        <w:tc>
          <w:tcPr>
            <w:tcW w:w="243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66E4E33"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updateById</w:t>
            </w:r>
          </w:p>
        </w:tc>
        <w:tc>
          <w:tcPr>
            <w:tcW w:w="192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9428519"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更新训练文件</w:t>
            </w:r>
          </w:p>
          <w:p w14:paraId="1FA78BBC"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记录</w:t>
            </w:r>
          </w:p>
        </w:tc>
        <w:tc>
          <w:tcPr>
            <w:tcW w:w="24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3C4357F"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Files files</w:t>
            </w:r>
          </w:p>
        </w:tc>
        <w:tc>
          <w:tcPr>
            <w:tcW w:w="14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CF7011B"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void</w:t>
            </w:r>
          </w:p>
        </w:tc>
      </w:tr>
      <w:tr w:rsidR="003B2268" w14:paraId="1A82965B" w14:textId="77777777">
        <w:trPr>
          <w:trHeight w:val="23"/>
          <w:jc w:val="center"/>
        </w:trPr>
        <w:tc>
          <w:tcPr>
            <w:tcW w:w="243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0DC3A56"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downloadTrainFile</w:t>
            </w:r>
          </w:p>
        </w:tc>
        <w:tc>
          <w:tcPr>
            <w:tcW w:w="192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4AB758BB"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下载训练文件</w:t>
            </w:r>
          </w:p>
        </w:tc>
        <w:tc>
          <w:tcPr>
            <w:tcW w:w="24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F3C0900"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 xml:space="preserve">pythonUrl: </w:t>
            </w:r>
            <w:r>
              <w:rPr>
                <w:rFonts w:ascii="宋体" w:eastAsia="宋体" w:hAnsi="宋体" w:cs="宋体" w:hint="eastAsia"/>
                <w:color w:val="000000"/>
                <w:szCs w:val="22"/>
              </w:rPr>
              <w:t>服务器路径</w:t>
            </w:r>
            <w:r>
              <w:rPr>
                <w:rFonts w:ascii="宋体" w:eastAsia="宋体" w:hAnsi="宋体" w:cs="宋体" w:hint="eastAsia"/>
                <w:color w:val="000000"/>
                <w:szCs w:val="22"/>
              </w:rPr>
              <w:t xml:space="preserve">, </w:t>
            </w:r>
            <w:r>
              <w:rPr>
                <w:rFonts w:ascii="宋体" w:eastAsia="宋体" w:hAnsi="宋体" w:cs="宋体" w:hint="eastAsia"/>
                <w:color w:val="000000"/>
                <w:szCs w:val="22"/>
              </w:rPr>
              <w:t>HttpServletResponse</w:t>
            </w:r>
            <w:r>
              <w:rPr>
                <w:rFonts w:ascii="宋体" w:eastAsia="宋体" w:hAnsi="宋体" w:cs="宋体" w:hint="eastAsia"/>
                <w:color w:val="000000"/>
                <w:szCs w:val="22"/>
              </w:rPr>
              <w:t>响应体</w:t>
            </w:r>
          </w:p>
        </w:tc>
        <w:tc>
          <w:tcPr>
            <w:tcW w:w="14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E250B95"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void</w:t>
            </w:r>
          </w:p>
        </w:tc>
      </w:tr>
      <w:tr w:rsidR="003B2268" w14:paraId="0F5D46A8" w14:textId="77777777">
        <w:trPr>
          <w:trHeight w:val="23"/>
          <w:jc w:val="center"/>
        </w:trPr>
        <w:tc>
          <w:tcPr>
            <w:tcW w:w="243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7A38E361"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downloadAnalyzeFile</w:t>
            </w:r>
          </w:p>
        </w:tc>
        <w:tc>
          <w:tcPr>
            <w:tcW w:w="1928"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78C9F5D"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下载分析</w:t>
            </w:r>
          </w:p>
          <w:p w14:paraId="14EF5996"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结果文件</w:t>
            </w:r>
          </w:p>
        </w:tc>
        <w:tc>
          <w:tcPr>
            <w:tcW w:w="24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9AF4879"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HttpServletResponse</w:t>
            </w:r>
            <w:r>
              <w:rPr>
                <w:rFonts w:ascii="宋体" w:eastAsia="宋体" w:hAnsi="宋体" w:cs="宋体" w:hint="eastAsia"/>
                <w:color w:val="000000"/>
                <w:szCs w:val="22"/>
              </w:rPr>
              <w:t>响应体</w:t>
            </w:r>
          </w:p>
        </w:tc>
        <w:tc>
          <w:tcPr>
            <w:tcW w:w="14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C520719"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void</w:t>
            </w:r>
          </w:p>
        </w:tc>
      </w:tr>
    </w:tbl>
    <w:p w14:paraId="76999C10"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 xml:space="preserve">4. IPredictService - </w:t>
      </w:r>
      <w:r>
        <w:rPr>
          <w:rFonts w:ascii="宋体" w:eastAsia="宋体" w:hAnsi="宋体" w:cs="宋体"/>
          <w:color w:val="000000"/>
          <w:sz w:val="24"/>
        </w:rPr>
        <w:t>模型预测接口</w:t>
      </w:r>
    </w:p>
    <w:p w14:paraId="20F0284D"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接口功能：提供预测文件上传、预测执行、结果下载等功能。</w:t>
      </w:r>
    </w:p>
    <w:p w14:paraId="71854F95" w14:textId="77777777" w:rsidR="003B2268" w:rsidRDefault="00E015E7">
      <w:pPr>
        <w:spacing w:before="0" w:after="0" w:line="400" w:lineRule="exact"/>
        <w:ind w:firstLineChars="200" w:firstLine="400"/>
        <w:jc w:val="center"/>
      </w:pPr>
      <w:r>
        <w:rPr>
          <w:rFonts w:asciiTheme="majorHAnsi" w:eastAsia="黑体" w:hAnsiTheme="majorHAnsi" w:cstheme="majorBidi" w:hint="eastAsia"/>
          <w:sz w:val="20"/>
          <w:szCs w:val="20"/>
        </w:rPr>
        <w:t>表</w:t>
      </w:r>
      <w:r>
        <w:rPr>
          <w:rFonts w:asciiTheme="majorHAnsi" w:eastAsia="黑体" w:hAnsiTheme="majorHAnsi" w:cstheme="majorBidi" w:hint="eastAsia"/>
          <w:sz w:val="20"/>
          <w:szCs w:val="20"/>
        </w:rPr>
        <w:t xml:space="preserve">4- </w:t>
      </w:r>
      <w:r>
        <w:rPr>
          <w:rFonts w:asciiTheme="majorHAnsi" w:eastAsia="黑体" w:hAnsiTheme="majorHAnsi" w:cstheme="majorBidi" w:hint="eastAsia"/>
          <w:sz w:val="20"/>
          <w:szCs w:val="20"/>
        </w:rPr>
        <w:fldChar w:fldCharType="begin"/>
      </w:r>
      <w:r>
        <w:rPr>
          <w:rFonts w:asciiTheme="majorHAnsi" w:eastAsia="黑体" w:hAnsiTheme="majorHAnsi" w:cstheme="majorBidi" w:hint="eastAsia"/>
          <w:sz w:val="20"/>
          <w:szCs w:val="20"/>
        </w:rPr>
        <w:instrText xml:space="preserve"> SEQ </w:instrText>
      </w:r>
      <w:r>
        <w:rPr>
          <w:rFonts w:asciiTheme="majorHAnsi" w:eastAsia="黑体" w:hAnsiTheme="majorHAnsi" w:cstheme="majorBidi" w:hint="eastAsia"/>
          <w:sz w:val="20"/>
          <w:szCs w:val="20"/>
        </w:rPr>
        <w:instrText>表</w:instrText>
      </w:r>
      <w:r>
        <w:rPr>
          <w:rFonts w:asciiTheme="majorHAnsi" w:eastAsia="黑体" w:hAnsiTheme="majorHAnsi" w:cstheme="majorBidi" w:hint="eastAsia"/>
          <w:sz w:val="20"/>
          <w:szCs w:val="20"/>
        </w:rPr>
        <w:instrText xml:space="preserve">4- \* ARABIC </w:instrText>
      </w:r>
      <w:r>
        <w:rPr>
          <w:rFonts w:asciiTheme="majorHAnsi" w:eastAsia="黑体" w:hAnsiTheme="majorHAnsi" w:cstheme="majorBidi" w:hint="eastAsia"/>
          <w:sz w:val="20"/>
          <w:szCs w:val="20"/>
        </w:rPr>
        <w:fldChar w:fldCharType="separate"/>
      </w:r>
      <w:r>
        <w:rPr>
          <w:rFonts w:asciiTheme="majorHAnsi" w:eastAsia="黑体" w:hAnsiTheme="majorHAnsi" w:cstheme="majorBidi" w:hint="eastAsia"/>
          <w:sz w:val="20"/>
          <w:szCs w:val="20"/>
        </w:rPr>
        <w:t>13</w:t>
      </w:r>
      <w:r>
        <w:rPr>
          <w:rFonts w:asciiTheme="majorHAnsi" w:eastAsia="黑体" w:hAnsiTheme="majorHAnsi" w:cstheme="majorBidi" w:hint="eastAsia"/>
          <w:sz w:val="20"/>
          <w:szCs w:val="20"/>
        </w:rPr>
        <w:fldChar w:fldCharType="end"/>
      </w:r>
      <w:r>
        <w:rPr>
          <w:rFonts w:asciiTheme="majorHAnsi" w:eastAsia="黑体" w:hAnsiTheme="majorHAnsi" w:cstheme="majorBidi" w:hint="eastAsia"/>
          <w:sz w:val="20"/>
          <w:szCs w:val="20"/>
        </w:rPr>
        <w:t>模型预测接口</w:t>
      </w:r>
    </w:p>
    <w:tbl>
      <w:tblPr>
        <w:tblStyle w:val="ac"/>
        <w:tblW w:w="0" w:type="auto"/>
        <w:jc w:val="center"/>
        <w:tblLayout w:type="fixed"/>
        <w:tblLook w:val="04A0" w:firstRow="1" w:lastRow="0" w:firstColumn="1" w:lastColumn="0" w:noHBand="0" w:noVBand="1"/>
      </w:tblPr>
      <w:tblGrid>
        <w:gridCol w:w="2464"/>
        <w:gridCol w:w="1792"/>
        <w:gridCol w:w="1794"/>
        <w:gridCol w:w="2123"/>
      </w:tblGrid>
      <w:tr w:rsidR="003B2268" w14:paraId="6CFE4018" w14:textId="77777777">
        <w:trPr>
          <w:trHeight w:val="23"/>
          <w:jc w:val="center"/>
        </w:trPr>
        <w:tc>
          <w:tcPr>
            <w:tcW w:w="246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73B2F259"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b/>
                <w:color w:val="000000"/>
                <w:szCs w:val="22"/>
              </w:rPr>
              <w:t>方法名</w:t>
            </w:r>
          </w:p>
        </w:tc>
        <w:tc>
          <w:tcPr>
            <w:tcW w:w="17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793CCE5B"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b/>
                <w:color w:val="000000"/>
                <w:szCs w:val="22"/>
              </w:rPr>
              <w:t>描述</w:t>
            </w:r>
          </w:p>
        </w:tc>
        <w:tc>
          <w:tcPr>
            <w:tcW w:w="17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80BFE36"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b/>
                <w:color w:val="000000"/>
                <w:szCs w:val="22"/>
              </w:rPr>
              <w:t>参数说明</w:t>
            </w:r>
          </w:p>
        </w:tc>
        <w:tc>
          <w:tcPr>
            <w:tcW w:w="212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5C0A348"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b/>
                <w:color w:val="000000"/>
                <w:szCs w:val="22"/>
              </w:rPr>
              <w:t>返回类型</w:t>
            </w:r>
          </w:p>
        </w:tc>
      </w:tr>
      <w:tr w:rsidR="003B2268" w14:paraId="7049E6A5" w14:textId="77777777">
        <w:trPr>
          <w:trHeight w:val="23"/>
          <w:jc w:val="center"/>
        </w:trPr>
        <w:tc>
          <w:tcPr>
            <w:tcW w:w="246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C1F5670"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uploadPredictFile</w:t>
            </w:r>
          </w:p>
        </w:tc>
        <w:tc>
          <w:tcPr>
            <w:tcW w:w="17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CFBE8CE"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上</w:t>
            </w:r>
            <w:proofErr w:type="gramStart"/>
            <w:r>
              <w:rPr>
                <w:rFonts w:ascii="宋体" w:eastAsia="宋体" w:hAnsi="宋体" w:cs="宋体" w:hint="eastAsia"/>
                <w:color w:val="000000"/>
                <w:szCs w:val="22"/>
              </w:rPr>
              <w:t>传预测</w:t>
            </w:r>
            <w:proofErr w:type="gramEnd"/>
            <w:r>
              <w:rPr>
                <w:rFonts w:ascii="宋体" w:eastAsia="宋体" w:hAnsi="宋体" w:cs="宋体" w:hint="eastAsia"/>
                <w:color w:val="000000"/>
                <w:szCs w:val="22"/>
              </w:rPr>
              <w:t>数据文件</w:t>
            </w:r>
          </w:p>
        </w:tc>
        <w:tc>
          <w:tcPr>
            <w:tcW w:w="17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F4C3F47"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MultipartFile file</w:t>
            </w:r>
          </w:p>
        </w:tc>
        <w:tc>
          <w:tcPr>
            <w:tcW w:w="212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414883C5"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boolean</w:t>
            </w:r>
          </w:p>
        </w:tc>
      </w:tr>
      <w:tr w:rsidR="003B2268" w14:paraId="098548F7" w14:textId="77777777">
        <w:trPr>
          <w:trHeight w:val="23"/>
          <w:jc w:val="center"/>
        </w:trPr>
        <w:tc>
          <w:tcPr>
            <w:tcW w:w="246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2003CCC"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beginPredict</w:t>
            </w:r>
          </w:p>
        </w:tc>
        <w:tc>
          <w:tcPr>
            <w:tcW w:w="17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7D2B0776"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开始执行预测</w:t>
            </w:r>
          </w:p>
        </w:tc>
        <w:tc>
          <w:tcPr>
            <w:tcW w:w="17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D0D57B2"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 xml:space="preserve">url: </w:t>
            </w:r>
            <w:r>
              <w:rPr>
                <w:rFonts w:ascii="宋体" w:eastAsia="宋体" w:hAnsi="宋体" w:cs="宋体" w:hint="eastAsia"/>
                <w:color w:val="000000"/>
                <w:szCs w:val="22"/>
              </w:rPr>
              <w:t>预测数据文件路径</w:t>
            </w:r>
          </w:p>
        </w:tc>
        <w:tc>
          <w:tcPr>
            <w:tcW w:w="212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563398C"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Result</w:t>
            </w:r>
          </w:p>
        </w:tc>
      </w:tr>
      <w:tr w:rsidR="003B2268" w14:paraId="1DB6531E" w14:textId="77777777">
        <w:trPr>
          <w:trHeight w:val="23"/>
          <w:jc w:val="center"/>
        </w:trPr>
        <w:tc>
          <w:tcPr>
            <w:tcW w:w="246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46D2EAC"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findPage</w:t>
            </w:r>
          </w:p>
        </w:tc>
        <w:tc>
          <w:tcPr>
            <w:tcW w:w="17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2AA4A5C"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分页查询预测文件列表</w:t>
            </w:r>
          </w:p>
        </w:tc>
        <w:tc>
          <w:tcPr>
            <w:tcW w:w="17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3AA420A"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pageNum, pageSize, name</w:t>
            </w:r>
          </w:p>
        </w:tc>
        <w:tc>
          <w:tcPr>
            <w:tcW w:w="212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424208F"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IPage</w:t>
            </w:r>
          </w:p>
          <w:p w14:paraId="34714B8C"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&lt;TestFiles&gt;</w:t>
            </w:r>
          </w:p>
        </w:tc>
      </w:tr>
      <w:tr w:rsidR="003B2268" w14:paraId="467F59F2" w14:textId="77777777">
        <w:trPr>
          <w:trHeight w:val="23"/>
          <w:jc w:val="center"/>
        </w:trPr>
        <w:tc>
          <w:tcPr>
            <w:tcW w:w="246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766E769F"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deletePredictData</w:t>
            </w:r>
          </w:p>
        </w:tc>
        <w:tc>
          <w:tcPr>
            <w:tcW w:w="17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4A0DE7EF"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删除单个预测数据</w:t>
            </w:r>
          </w:p>
        </w:tc>
        <w:tc>
          <w:tcPr>
            <w:tcW w:w="17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24521C1"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 xml:space="preserve">id: </w:t>
            </w:r>
            <w:r>
              <w:rPr>
                <w:rFonts w:ascii="宋体" w:eastAsia="宋体" w:hAnsi="宋体" w:cs="宋体" w:hint="eastAsia"/>
                <w:color w:val="000000"/>
                <w:szCs w:val="22"/>
              </w:rPr>
              <w:t>文件</w:t>
            </w:r>
            <w:r>
              <w:rPr>
                <w:rFonts w:ascii="宋体" w:eastAsia="宋体" w:hAnsi="宋体" w:cs="宋体" w:hint="eastAsia"/>
                <w:color w:val="000000"/>
                <w:szCs w:val="22"/>
              </w:rPr>
              <w:t>ID</w:t>
            </w:r>
          </w:p>
        </w:tc>
        <w:tc>
          <w:tcPr>
            <w:tcW w:w="212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54DC9DD"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boolean</w:t>
            </w:r>
          </w:p>
        </w:tc>
      </w:tr>
      <w:tr w:rsidR="003B2268" w14:paraId="0D6EE43D" w14:textId="77777777">
        <w:trPr>
          <w:trHeight w:val="23"/>
          <w:jc w:val="center"/>
        </w:trPr>
        <w:tc>
          <w:tcPr>
            <w:tcW w:w="246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0472533"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deleteBatch</w:t>
            </w:r>
          </w:p>
        </w:tc>
        <w:tc>
          <w:tcPr>
            <w:tcW w:w="17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7E1A09B"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批量删除预测数据</w:t>
            </w:r>
          </w:p>
        </w:tc>
        <w:tc>
          <w:tcPr>
            <w:tcW w:w="17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87B79A2"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 xml:space="preserve">ids: </w:t>
            </w:r>
            <w:r>
              <w:rPr>
                <w:rFonts w:ascii="宋体" w:eastAsia="宋体" w:hAnsi="宋体" w:cs="宋体" w:hint="eastAsia"/>
                <w:color w:val="000000"/>
                <w:szCs w:val="22"/>
              </w:rPr>
              <w:t>预测文件</w:t>
            </w:r>
            <w:r>
              <w:rPr>
                <w:rFonts w:ascii="宋体" w:eastAsia="宋体" w:hAnsi="宋体" w:cs="宋体" w:hint="eastAsia"/>
                <w:color w:val="000000"/>
                <w:szCs w:val="22"/>
              </w:rPr>
              <w:t>ID</w:t>
            </w:r>
            <w:r>
              <w:rPr>
                <w:rFonts w:ascii="宋体" w:eastAsia="宋体" w:hAnsi="宋体" w:cs="宋体" w:hint="eastAsia"/>
                <w:color w:val="000000"/>
                <w:szCs w:val="22"/>
              </w:rPr>
              <w:t>集合</w:t>
            </w:r>
          </w:p>
        </w:tc>
        <w:tc>
          <w:tcPr>
            <w:tcW w:w="212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A93E955"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boolean</w:t>
            </w:r>
          </w:p>
        </w:tc>
      </w:tr>
      <w:tr w:rsidR="003B2268" w14:paraId="5280AA55" w14:textId="77777777">
        <w:trPr>
          <w:trHeight w:val="23"/>
          <w:jc w:val="center"/>
        </w:trPr>
        <w:tc>
          <w:tcPr>
            <w:tcW w:w="246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7C05817"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getById</w:t>
            </w:r>
          </w:p>
        </w:tc>
        <w:tc>
          <w:tcPr>
            <w:tcW w:w="17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80F2435"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根据</w:t>
            </w:r>
            <w:r>
              <w:rPr>
                <w:rFonts w:ascii="宋体" w:eastAsia="宋体" w:hAnsi="宋体" w:cs="宋体" w:hint="eastAsia"/>
                <w:color w:val="000000"/>
                <w:szCs w:val="22"/>
              </w:rPr>
              <w:t>ID</w:t>
            </w:r>
            <w:r>
              <w:rPr>
                <w:rFonts w:ascii="宋体" w:eastAsia="宋体" w:hAnsi="宋体" w:cs="宋体" w:hint="eastAsia"/>
                <w:color w:val="000000"/>
                <w:szCs w:val="22"/>
              </w:rPr>
              <w:t>获取预测文件信息</w:t>
            </w:r>
          </w:p>
        </w:tc>
        <w:tc>
          <w:tcPr>
            <w:tcW w:w="17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63EC031"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 xml:space="preserve">id: </w:t>
            </w:r>
            <w:r>
              <w:rPr>
                <w:rFonts w:ascii="宋体" w:eastAsia="宋体" w:hAnsi="宋体" w:cs="宋体" w:hint="eastAsia"/>
                <w:color w:val="000000"/>
                <w:szCs w:val="22"/>
              </w:rPr>
              <w:t>文件</w:t>
            </w:r>
            <w:r>
              <w:rPr>
                <w:rFonts w:ascii="宋体" w:eastAsia="宋体" w:hAnsi="宋体" w:cs="宋体" w:hint="eastAsia"/>
                <w:color w:val="000000"/>
                <w:szCs w:val="22"/>
              </w:rPr>
              <w:t>ID</w:t>
            </w:r>
          </w:p>
        </w:tc>
        <w:tc>
          <w:tcPr>
            <w:tcW w:w="212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B00B2F9"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TestFiles</w:t>
            </w:r>
          </w:p>
        </w:tc>
      </w:tr>
      <w:tr w:rsidR="003B2268" w14:paraId="01F7EDD0" w14:textId="77777777">
        <w:trPr>
          <w:trHeight w:val="23"/>
          <w:jc w:val="center"/>
        </w:trPr>
        <w:tc>
          <w:tcPr>
            <w:tcW w:w="246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F5A132B"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predictTotle</w:t>
            </w:r>
          </w:p>
        </w:tc>
        <w:tc>
          <w:tcPr>
            <w:tcW w:w="17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441BAC86"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获取当年预测总次数</w:t>
            </w:r>
          </w:p>
        </w:tc>
        <w:tc>
          <w:tcPr>
            <w:tcW w:w="17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4383529E"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无</w:t>
            </w:r>
          </w:p>
        </w:tc>
        <w:tc>
          <w:tcPr>
            <w:tcW w:w="212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1478E59"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Integer</w:t>
            </w:r>
          </w:p>
        </w:tc>
      </w:tr>
      <w:tr w:rsidR="003B2268" w14:paraId="6AD348BD" w14:textId="77777777">
        <w:trPr>
          <w:trHeight w:val="23"/>
          <w:jc w:val="center"/>
        </w:trPr>
        <w:tc>
          <w:tcPr>
            <w:tcW w:w="246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BF72963"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getMalfunctionCount</w:t>
            </w:r>
          </w:p>
        </w:tc>
        <w:tc>
          <w:tcPr>
            <w:tcW w:w="17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902C049"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获取预测异常次数数组</w:t>
            </w:r>
          </w:p>
        </w:tc>
        <w:tc>
          <w:tcPr>
            <w:tcW w:w="17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04469DC"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 xml:space="preserve">id: </w:t>
            </w:r>
            <w:r>
              <w:rPr>
                <w:rFonts w:ascii="宋体" w:eastAsia="宋体" w:hAnsi="宋体" w:cs="宋体" w:hint="eastAsia"/>
                <w:color w:val="000000"/>
                <w:szCs w:val="22"/>
              </w:rPr>
              <w:t>文件</w:t>
            </w:r>
            <w:r>
              <w:rPr>
                <w:rFonts w:ascii="宋体" w:eastAsia="宋体" w:hAnsi="宋体" w:cs="宋体" w:hint="eastAsia"/>
                <w:color w:val="000000"/>
                <w:szCs w:val="22"/>
              </w:rPr>
              <w:t>ID</w:t>
            </w:r>
          </w:p>
        </w:tc>
        <w:tc>
          <w:tcPr>
            <w:tcW w:w="212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5C667AD"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ArrayList</w:t>
            </w:r>
          </w:p>
          <w:p w14:paraId="34C5FF15"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&lt;Long&gt;</w:t>
            </w:r>
          </w:p>
        </w:tc>
      </w:tr>
      <w:tr w:rsidR="003B2268" w14:paraId="49179C29" w14:textId="77777777">
        <w:trPr>
          <w:trHeight w:val="23"/>
          <w:jc w:val="center"/>
        </w:trPr>
        <w:tc>
          <w:tcPr>
            <w:tcW w:w="246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8E38B1E"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getCountByFileId</w:t>
            </w:r>
          </w:p>
        </w:tc>
        <w:tc>
          <w:tcPr>
            <w:tcW w:w="17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7585AE5B"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获取预测次数</w:t>
            </w:r>
          </w:p>
        </w:tc>
        <w:tc>
          <w:tcPr>
            <w:tcW w:w="17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71D830B"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 xml:space="preserve">id: </w:t>
            </w:r>
            <w:r>
              <w:rPr>
                <w:rFonts w:ascii="宋体" w:eastAsia="宋体" w:hAnsi="宋体" w:cs="宋体" w:hint="eastAsia"/>
                <w:color w:val="000000"/>
                <w:szCs w:val="22"/>
              </w:rPr>
              <w:t>文件</w:t>
            </w:r>
            <w:r>
              <w:rPr>
                <w:rFonts w:ascii="宋体" w:eastAsia="宋体" w:hAnsi="宋体" w:cs="宋体" w:hint="eastAsia"/>
                <w:color w:val="000000"/>
                <w:szCs w:val="22"/>
              </w:rPr>
              <w:t>ID</w:t>
            </w:r>
          </w:p>
        </w:tc>
        <w:tc>
          <w:tcPr>
            <w:tcW w:w="212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A4CD8F0"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Long</w:t>
            </w:r>
          </w:p>
        </w:tc>
      </w:tr>
      <w:tr w:rsidR="003B2268" w14:paraId="65480A27" w14:textId="77777777">
        <w:trPr>
          <w:trHeight w:val="23"/>
          <w:jc w:val="center"/>
        </w:trPr>
        <w:tc>
          <w:tcPr>
            <w:tcW w:w="246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316DCAC"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downloadResultFile</w:t>
            </w:r>
          </w:p>
        </w:tc>
        <w:tc>
          <w:tcPr>
            <w:tcW w:w="17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BDBCD16"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下载预测结果文件</w:t>
            </w:r>
          </w:p>
        </w:tc>
        <w:tc>
          <w:tcPr>
            <w:tcW w:w="179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87B70EB"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jsonUrl, HttpServletResponse</w:t>
            </w:r>
          </w:p>
        </w:tc>
        <w:tc>
          <w:tcPr>
            <w:tcW w:w="212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D65410A"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void</w:t>
            </w:r>
          </w:p>
        </w:tc>
      </w:tr>
    </w:tbl>
    <w:p w14:paraId="6237C415"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 xml:space="preserve">5.MessageService - </w:t>
      </w:r>
      <w:r>
        <w:rPr>
          <w:rFonts w:ascii="宋体" w:eastAsia="宋体" w:hAnsi="宋体" w:cs="宋体"/>
          <w:color w:val="000000"/>
          <w:sz w:val="24"/>
        </w:rPr>
        <w:t>消息服务接口</w:t>
      </w:r>
    </w:p>
    <w:p w14:paraId="58C44733"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接口功能：主要用于处理与消息相关的业务逻辑，包含了保存消息和更新消息的方法。</w:t>
      </w:r>
    </w:p>
    <w:p w14:paraId="429D59CA" w14:textId="77777777" w:rsidR="003B2268" w:rsidRDefault="00E015E7">
      <w:pPr>
        <w:pStyle w:val="a3"/>
        <w:jc w:val="center"/>
      </w:pPr>
      <w:r>
        <w:t>表</w:t>
      </w:r>
      <w:r>
        <w:t xml:space="preserve">4- </w:t>
      </w:r>
      <w:r>
        <w:fldChar w:fldCharType="begin"/>
      </w:r>
      <w:r>
        <w:instrText xml:space="preserve"> SEQ </w:instrText>
      </w:r>
      <w:r>
        <w:instrText>表</w:instrText>
      </w:r>
      <w:r>
        <w:instrText xml:space="preserve">4- \* ARABIC </w:instrText>
      </w:r>
      <w:r>
        <w:fldChar w:fldCharType="separate"/>
      </w:r>
      <w:r>
        <w:t>14</w:t>
      </w:r>
      <w:r>
        <w:fldChar w:fldCharType="end"/>
      </w:r>
      <w:r>
        <w:t>消息服务接口</w:t>
      </w:r>
    </w:p>
    <w:tbl>
      <w:tblPr>
        <w:tblStyle w:val="ac"/>
        <w:tblW w:w="0" w:type="auto"/>
        <w:jc w:val="center"/>
        <w:tblLayout w:type="fixed"/>
        <w:tblLook w:val="04A0" w:firstRow="1" w:lastRow="0" w:firstColumn="1" w:lastColumn="0" w:noHBand="0" w:noVBand="1"/>
      </w:tblPr>
      <w:tblGrid>
        <w:gridCol w:w="1984"/>
        <w:gridCol w:w="1814"/>
        <w:gridCol w:w="2554"/>
        <w:gridCol w:w="1414"/>
      </w:tblGrid>
      <w:tr w:rsidR="003B2268" w14:paraId="08AFEC1B" w14:textId="77777777">
        <w:trPr>
          <w:trHeight w:val="23"/>
          <w:jc w:val="center"/>
        </w:trPr>
        <w:tc>
          <w:tcPr>
            <w:tcW w:w="198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4502DFF9"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b/>
                <w:color w:val="000000"/>
                <w:szCs w:val="22"/>
              </w:rPr>
              <w:t>方法名</w:t>
            </w:r>
          </w:p>
        </w:tc>
        <w:tc>
          <w:tcPr>
            <w:tcW w:w="181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76B70BE4"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b/>
                <w:color w:val="000000"/>
                <w:szCs w:val="22"/>
              </w:rPr>
              <w:t>描述</w:t>
            </w:r>
          </w:p>
        </w:tc>
        <w:tc>
          <w:tcPr>
            <w:tcW w:w="255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D23B574"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b/>
                <w:color w:val="000000"/>
                <w:szCs w:val="22"/>
              </w:rPr>
              <w:t>参数说明</w:t>
            </w:r>
          </w:p>
        </w:tc>
        <w:tc>
          <w:tcPr>
            <w:tcW w:w="141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7B21A33"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b/>
                <w:color w:val="000000"/>
                <w:szCs w:val="22"/>
              </w:rPr>
              <w:t>返回类型</w:t>
            </w:r>
          </w:p>
        </w:tc>
      </w:tr>
      <w:tr w:rsidR="003B2268" w14:paraId="12825056" w14:textId="77777777">
        <w:trPr>
          <w:trHeight w:val="23"/>
          <w:jc w:val="center"/>
        </w:trPr>
        <w:tc>
          <w:tcPr>
            <w:tcW w:w="198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84A8C65"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saveMessage</w:t>
            </w:r>
          </w:p>
        </w:tc>
        <w:tc>
          <w:tcPr>
            <w:tcW w:w="181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D240990"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保存消息</w:t>
            </w:r>
          </w:p>
        </w:tc>
        <w:tc>
          <w:tcPr>
            <w:tcW w:w="255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48493D29"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message</w:t>
            </w:r>
            <w:r>
              <w:rPr>
                <w:rFonts w:ascii="宋体" w:eastAsia="宋体" w:hAnsi="宋体" w:cs="宋体" w:hint="eastAsia"/>
                <w:color w:val="000000"/>
                <w:szCs w:val="22"/>
              </w:rPr>
              <w:t>：要保存的消息对象，类型为</w:t>
            </w:r>
            <w:r>
              <w:rPr>
                <w:rFonts w:ascii="宋体" w:eastAsia="宋体" w:hAnsi="宋体" w:cs="宋体" w:hint="eastAsia"/>
                <w:color w:val="000000"/>
                <w:szCs w:val="22"/>
              </w:rPr>
              <w:t xml:space="preserve"> Message</w:t>
            </w:r>
          </w:p>
        </w:tc>
        <w:tc>
          <w:tcPr>
            <w:tcW w:w="141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A5A86FC"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void</w:t>
            </w:r>
          </w:p>
        </w:tc>
      </w:tr>
      <w:tr w:rsidR="003B2268" w14:paraId="41765C96" w14:textId="77777777">
        <w:trPr>
          <w:trHeight w:val="23"/>
          <w:jc w:val="center"/>
        </w:trPr>
        <w:tc>
          <w:tcPr>
            <w:tcW w:w="198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5D34ADC"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updateMessage</w:t>
            </w:r>
          </w:p>
        </w:tc>
        <w:tc>
          <w:tcPr>
            <w:tcW w:w="181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482E5497"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更新消息</w:t>
            </w:r>
          </w:p>
        </w:tc>
        <w:tc>
          <w:tcPr>
            <w:tcW w:w="255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D6E175E"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message</w:t>
            </w:r>
            <w:r>
              <w:rPr>
                <w:rFonts w:ascii="宋体" w:eastAsia="宋体" w:hAnsi="宋体" w:cs="宋体" w:hint="eastAsia"/>
                <w:color w:val="000000"/>
                <w:szCs w:val="22"/>
              </w:rPr>
              <w:t>：要更新的消息对象，类型为</w:t>
            </w:r>
            <w:r>
              <w:rPr>
                <w:rFonts w:ascii="宋体" w:eastAsia="宋体" w:hAnsi="宋体" w:cs="宋体" w:hint="eastAsia"/>
                <w:color w:val="000000"/>
                <w:szCs w:val="22"/>
              </w:rPr>
              <w:t xml:space="preserve"> Message</w:t>
            </w:r>
          </w:p>
        </w:tc>
        <w:tc>
          <w:tcPr>
            <w:tcW w:w="141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3493B91" w14:textId="77777777" w:rsidR="003B2268" w:rsidRDefault="00E015E7">
            <w:pPr>
              <w:spacing w:before="0" w:after="0"/>
              <w:jc w:val="center"/>
              <w:rPr>
                <w:rFonts w:ascii="宋体" w:eastAsia="宋体" w:hAnsi="宋体" w:cs="宋体" w:hint="eastAsia"/>
                <w:color w:val="000000"/>
                <w:szCs w:val="22"/>
              </w:rPr>
            </w:pPr>
            <w:r>
              <w:rPr>
                <w:rFonts w:ascii="宋体" w:eastAsia="宋体" w:hAnsi="宋体" w:cs="宋体" w:hint="eastAsia"/>
                <w:color w:val="000000"/>
                <w:szCs w:val="22"/>
              </w:rPr>
              <w:t>void</w:t>
            </w:r>
          </w:p>
        </w:tc>
      </w:tr>
    </w:tbl>
    <w:p w14:paraId="580422BB"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 xml:space="preserve">5.IUserService - </w:t>
      </w:r>
      <w:r>
        <w:rPr>
          <w:rFonts w:ascii="宋体" w:eastAsia="宋体" w:hAnsi="宋体" w:cs="宋体"/>
          <w:color w:val="000000"/>
          <w:sz w:val="24"/>
        </w:rPr>
        <w:t>用户服务接口</w:t>
      </w:r>
    </w:p>
    <w:p w14:paraId="552AF79C"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接口功能：涵盖了用户登录、注册、修改密码、分页查询以及信息保存或更新等核心用户业务逻辑。</w:t>
      </w:r>
    </w:p>
    <w:p w14:paraId="3E5B209B" w14:textId="77777777" w:rsidR="003B2268" w:rsidRDefault="00E015E7">
      <w:pPr>
        <w:pStyle w:val="a3"/>
        <w:jc w:val="center"/>
      </w:pPr>
      <w:r>
        <w:t>表</w:t>
      </w:r>
      <w:r>
        <w:t xml:space="preserve">4- </w:t>
      </w:r>
      <w:r>
        <w:fldChar w:fldCharType="begin"/>
      </w:r>
      <w:r>
        <w:instrText xml:space="preserve"> SEQ </w:instrText>
      </w:r>
      <w:r>
        <w:instrText>表</w:instrText>
      </w:r>
      <w:r>
        <w:instrText xml:space="preserve">4- \* ARABIC </w:instrText>
      </w:r>
      <w:r>
        <w:fldChar w:fldCharType="separate"/>
      </w:r>
      <w:r>
        <w:t>15</w:t>
      </w:r>
      <w:r>
        <w:fldChar w:fldCharType="end"/>
      </w:r>
      <w:r>
        <w:t>用户服务接口</w:t>
      </w:r>
    </w:p>
    <w:tbl>
      <w:tblPr>
        <w:tblStyle w:val="ac"/>
        <w:tblW w:w="0" w:type="auto"/>
        <w:jc w:val="center"/>
        <w:tblLayout w:type="fixed"/>
        <w:tblLook w:val="04A0" w:firstRow="1" w:lastRow="0" w:firstColumn="1" w:lastColumn="0" w:noHBand="0" w:noVBand="1"/>
      </w:tblPr>
      <w:tblGrid>
        <w:gridCol w:w="1617"/>
        <w:gridCol w:w="1943"/>
        <w:gridCol w:w="2392"/>
        <w:gridCol w:w="2252"/>
      </w:tblGrid>
      <w:tr w:rsidR="003B2268" w14:paraId="1E76BFF9" w14:textId="77777777">
        <w:trPr>
          <w:trHeight w:val="23"/>
          <w:jc w:val="center"/>
        </w:trPr>
        <w:tc>
          <w:tcPr>
            <w:tcW w:w="16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9D53D72" w14:textId="77777777" w:rsidR="003B2268" w:rsidRDefault="00E015E7">
            <w:pPr>
              <w:spacing w:before="0" w:after="0"/>
              <w:jc w:val="center"/>
              <w:rPr>
                <w:color w:val="000000"/>
              </w:rPr>
            </w:pPr>
            <w:r>
              <w:rPr>
                <w:rFonts w:ascii="宋体" w:eastAsia="宋体" w:hAnsi="宋体" w:cs="宋体"/>
                <w:b/>
                <w:color w:val="000000"/>
                <w:sz w:val="24"/>
              </w:rPr>
              <w:t>方法名</w:t>
            </w:r>
          </w:p>
        </w:tc>
        <w:tc>
          <w:tcPr>
            <w:tcW w:w="194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2B43363" w14:textId="77777777" w:rsidR="003B2268" w:rsidRDefault="00E015E7">
            <w:pPr>
              <w:spacing w:before="0" w:after="0"/>
              <w:jc w:val="center"/>
              <w:rPr>
                <w:color w:val="000000"/>
              </w:rPr>
            </w:pPr>
            <w:r>
              <w:rPr>
                <w:rFonts w:ascii="宋体" w:eastAsia="宋体" w:hAnsi="宋体" w:cs="宋体"/>
                <w:b/>
                <w:color w:val="000000"/>
                <w:sz w:val="24"/>
              </w:rPr>
              <w:t>描述</w:t>
            </w:r>
          </w:p>
        </w:tc>
        <w:tc>
          <w:tcPr>
            <w:tcW w:w="23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089DFEC" w14:textId="77777777" w:rsidR="003B2268" w:rsidRDefault="00E015E7">
            <w:pPr>
              <w:spacing w:before="0" w:after="0"/>
              <w:jc w:val="center"/>
              <w:rPr>
                <w:color w:val="000000"/>
              </w:rPr>
            </w:pPr>
            <w:r>
              <w:rPr>
                <w:rFonts w:ascii="宋体" w:eastAsia="宋体" w:hAnsi="宋体" w:cs="宋体"/>
                <w:b/>
                <w:color w:val="000000"/>
                <w:sz w:val="24"/>
              </w:rPr>
              <w:t>参数说明</w:t>
            </w:r>
          </w:p>
        </w:tc>
        <w:tc>
          <w:tcPr>
            <w:tcW w:w="225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4C7C12A" w14:textId="77777777" w:rsidR="003B2268" w:rsidRDefault="00E015E7">
            <w:pPr>
              <w:spacing w:before="0" w:after="0"/>
              <w:jc w:val="center"/>
              <w:rPr>
                <w:color w:val="000000"/>
              </w:rPr>
            </w:pPr>
            <w:r>
              <w:rPr>
                <w:rFonts w:ascii="宋体" w:eastAsia="宋体" w:hAnsi="宋体" w:cs="宋体"/>
                <w:b/>
                <w:color w:val="000000"/>
                <w:sz w:val="24"/>
              </w:rPr>
              <w:t>返回类型</w:t>
            </w:r>
          </w:p>
        </w:tc>
      </w:tr>
      <w:tr w:rsidR="003B2268" w14:paraId="0880A36E" w14:textId="77777777">
        <w:trPr>
          <w:trHeight w:val="23"/>
          <w:jc w:val="center"/>
        </w:trPr>
        <w:tc>
          <w:tcPr>
            <w:tcW w:w="16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4858EBD" w14:textId="77777777" w:rsidR="003B2268" w:rsidRDefault="00E015E7">
            <w:pPr>
              <w:spacing w:before="0" w:after="0"/>
              <w:jc w:val="center"/>
              <w:rPr>
                <w:rFonts w:ascii="宋体" w:eastAsia="宋体" w:hAnsi="宋体" w:cs="宋体" w:hint="eastAsia"/>
                <w:color w:val="000000"/>
              </w:rPr>
            </w:pPr>
            <w:r>
              <w:rPr>
                <w:rFonts w:ascii="宋体" w:eastAsia="宋体" w:hAnsi="宋体" w:cs="宋体" w:hint="eastAsia"/>
                <w:color w:val="000000"/>
                <w:sz w:val="18"/>
              </w:rPr>
              <w:t>login</w:t>
            </w:r>
          </w:p>
        </w:tc>
        <w:tc>
          <w:tcPr>
            <w:tcW w:w="194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EF8BBCD" w14:textId="77777777" w:rsidR="003B2268" w:rsidRDefault="00E015E7">
            <w:pPr>
              <w:spacing w:before="0" w:after="0"/>
              <w:jc w:val="center"/>
              <w:rPr>
                <w:rFonts w:ascii="宋体" w:eastAsia="宋体" w:hAnsi="宋体" w:cs="宋体" w:hint="eastAsia"/>
                <w:color w:val="000000"/>
              </w:rPr>
            </w:pPr>
            <w:r>
              <w:rPr>
                <w:rFonts w:ascii="宋体" w:eastAsia="宋体" w:hAnsi="宋体" w:cs="宋体" w:hint="eastAsia"/>
                <w:color w:val="000000"/>
                <w:sz w:val="24"/>
              </w:rPr>
              <w:t>用户登录操作</w:t>
            </w:r>
          </w:p>
        </w:tc>
        <w:tc>
          <w:tcPr>
            <w:tcW w:w="23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4990BEB6" w14:textId="77777777" w:rsidR="003B2268" w:rsidRDefault="00E015E7">
            <w:pPr>
              <w:spacing w:before="0" w:after="0"/>
              <w:jc w:val="center"/>
              <w:rPr>
                <w:rFonts w:ascii="宋体" w:eastAsia="宋体" w:hAnsi="宋体" w:cs="宋体" w:hint="eastAsia"/>
                <w:color w:val="000000"/>
              </w:rPr>
            </w:pPr>
            <w:r>
              <w:rPr>
                <w:rFonts w:ascii="宋体" w:eastAsia="宋体" w:hAnsi="宋体" w:cs="宋体" w:hint="eastAsia"/>
                <w:color w:val="000000"/>
                <w:sz w:val="18"/>
              </w:rPr>
              <w:t>userDTO</w:t>
            </w:r>
            <w:r>
              <w:rPr>
                <w:rFonts w:ascii="宋体" w:eastAsia="宋体" w:hAnsi="宋体" w:cs="宋体" w:hint="eastAsia"/>
                <w:color w:val="000000"/>
                <w:sz w:val="24"/>
              </w:rPr>
              <w:t>：包含用户名和密码等登录信息的对象，类型为</w:t>
            </w:r>
            <w:r>
              <w:rPr>
                <w:rFonts w:ascii="宋体" w:eastAsia="宋体" w:hAnsi="宋体" w:cs="宋体" w:hint="eastAsia"/>
                <w:color w:val="000000"/>
                <w:sz w:val="24"/>
              </w:rPr>
              <w:t xml:space="preserve"> </w:t>
            </w:r>
            <w:r>
              <w:rPr>
                <w:rFonts w:ascii="宋体" w:eastAsia="宋体" w:hAnsi="宋体" w:cs="宋体" w:hint="eastAsia"/>
                <w:color w:val="000000"/>
                <w:sz w:val="18"/>
              </w:rPr>
              <w:t>UserDTO</w:t>
            </w:r>
          </w:p>
        </w:tc>
        <w:tc>
          <w:tcPr>
            <w:tcW w:w="225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EA59EF7" w14:textId="77777777" w:rsidR="003B2268" w:rsidRDefault="00E015E7">
            <w:pPr>
              <w:spacing w:before="0" w:after="0"/>
              <w:jc w:val="center"/>
              <w:rPr>
                <w:rFonts w:ascii="宋体" w:eastAsia="宋体" w:hAnsi="宋体" w:cs="宋体" w:hint="eastAsia"/>
                <w:color w:val="000000"/>
              </w:rPr>
            </w:pPr>
            <w:r>
              <w:rPr>
                <w:rFonts w:ascii="宋体" w:eastAsia="宋体" w:hAnsi="宋体" w:cs="宋体" w:hint="eastAsia"/>
                <w:color w:val="000000"/>
                <w:sz w:val="18"/>
              </w:rPr>
              <w:t>UserDTO</w:t>
            </w:r>
            <w:r>
              <w:rPr>
                <w:rFonts w:ascii="宋体" w:eastAsia="宋体" w:hAnsi="宋体" w:cs="宋体" w:hint="eastAsia"/>
                <w:color w:val="000000"/>
                <w:sz w:val="24"/>
              </w:rPr>
              <w:t>：登录成功后返回包含用户信息的</w:t>
            </w:r>
            <w:r>
              <w:rPr>
                <w:rFonts w:ascii="宋体" w:eastAsia="宋体" w:hAnsi="宋体" w:cs="宋体" w:hint="eastAsia"/>
                <w:color w:val="000000"/>
                <w:sz w:val="24"/>
              </w:rPr>
              <w:t xml:space="preserve"> </w:t>
            </w:r>
            <w:r>
              <w:rPr>
                <w:rFonts w:ascii="宋体" w:eastAsia="宋体" w:hAnsi="宋体" w:cs="宋体" w:hint="eastAsia"/>
                <w:color w:val="000000"/>
                <w:sz w:val="18"/>
              </w:rPr>
              <w:t>UserDTO</w:t>
            </w:r>
            <w:r>
              <w:rPr>
                <w:rFonts w:ascii="宋体" w:eastAsia="宋体" w:hAnsi="宋体" w:cs="宋体" w:hint="eastAsia"/>
                <w:color w:val="000000"/>
                <w:sz w:val="24"/>
              </w:rPr>
              <w:t xml:space="preserve"> </w:t>
            </w:r>
            <w:r>
              <w:rPr>
                <w:rFonts w:ascii="宋体" w:eastAsia="宋体" w:hAnsi="宋体" w:cs="宋体" w:hint="eastAsia"/>
                <w:color w:val="000000"/>
                <w:sz w:val="24"/>
              </w:rPr>
              <w:t>对象</w:t>
            </w:r>
          </w:p>
        </w:tc>
      </w:tr>
      <w:tr w:rsidR="003B2268" w14:paraId="612CFA4B" w14:textId="77777777">
        <w:trPr>
          <w:trHeight w:val="23"/>
          <w:jc w:val="center"/>
        </w:trPr>
        <w:tc>
          <w:tcPr>
            <w:tcW w:w="16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37A86D37" w14:textId="77777777" w:rsidR="003B2268" w:rsidRDefault="00E015E7">
            <w:pPr>
              <w:spacing w:before="0" w:after="0"/>
              <w:jc w:val="center"/>
              <w:rPr>
                <w:rFonts w:ascii="宋体" w:eastAsia="宋体" w:hAnsi="宋体" w:cs="宋体" w:hint="eastAsia"/>
                <w:color w:val="000000"/>
              </w:rPr>
            </w:pPr>
            <w:r>
              <w:rPr>
                <w:rFonts w:ascii="宋体" w:eastAsia="宋体" w:hAnsi="宋体" w:cs="宋体" w:hint="eastAsia"/>
                <w:color w:val="000000"/>
                <w:sz w:val="18"/>
              </w:rPr>
              <w:t>register</w:t>
            </w:r>
          </w:p>
        </w:tc>
        <w:tc>
          <w:tcPr>
            <w:tcW w:w="194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29E13928" w14:textId="77777777" w:rsidR="003B2268" w:rsidRDefault="00E015E7">
            <w:pPr>
              <w:spacing w:before="0" w:after="0"/>
              <w:jc w:val="center"/>
              <w:rPr>
                <w:rFonts w:ascii="宋体" w:eastAsia="宋体" w:hAnsi="宋体" w:cs="宋体" w:hint="eastAsia"/>
                <w:color w:val="000000"/>
              </w:rPr>
            </w:pPr>
            <w:r>
              <w:rPr>
                <w:rFonts w:ascii="宋体" w:eastAsia="宋体" w:hAnsi="宋体" w:cs="宋体" w:hint="eastAsia"/>
                <w:color w:val="000000"/>
                <w:sz w:val="24"/>
              </w:rPr>
              <w:t>用户注册操作</w:t>
            </w:r>
          </w:p>
        </w:tc>
        <w:tc>
          <w:tcPr>
            <w:tcW w:w="23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E009710" w14:textId="77777777" w:rsidR="003B2268" w:rsidRDefault="00E015E7">
            <w:pPr>
              <w:spacing w:before="0" w:after="0"/>
              <w:jc w:val="center"/>
              <w:rPr>
                <w:rFonts w:ascii="宋体" w:eastAsia="宋体" w:hAnsi="宋体" w:cs="宋体" w:hint="eastAsia"/>
                <w:color w:val="000000"/>
              </w:rPr>
            </w:pPr>
            <w:r>
              <w:rPr>
                <w:rFonts w:ascii="宋体" w:eastAsia="宋体" w:hAnsi="宋体" w:cs="宋体" w:hint="eastAsia"/>
                <w:color w:val="000000"/>
                <w:sz w:val="18"/>
              </w:rPr>
              <w:t>userDTO</w:t>
            </w:r>
            <w:r>
              <w:rPr>
                <w:rFonts w:ascii="宋体" w:eastAsia="宋体" w:hAnsi="宋体" w:cs="宋体" w:hint="eastAsia"/>
                <w:color w:val="000000"/>
                <w:sz w:val="24"/>
              </w:rPr>
              <w:t>：包含用户注册信息的对象，类型为</w:t>
            </w:r>
            <w:r>
              <w:rPr>
                <w:rFonts w:ascii="宋体" w:eastAsia="宋体" w:hAnsi="宋体" w:cs="宋体" w:hint="eastAsia"/>
                <w:color w:val="000000"/>
                <w:sz w:val="24"/>
              </w:rPr>
              <w:t xml:space="preserve"> </w:t>
            </w:r>
            <w:r>
              <w:rPr>
                <w:rFonts w:ascii="宋体" w:eastAsia="宋体" w:hAnsi="宋体" w:cs="宋体" w:hint="eastAsia"/>
                <w:color w:val="000000"/>
                <w:sz w:val="18"/>
              </w:rPr>
              <w:t>UserDTO</w:t>
            </w:r>
          </w:p>
        </w:tc>
        <w:tc>
          <w:tcPr>
            <w:tcW w:w="225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0B59B1C" w14:textId="77777777" w:rsidR="003B2268" w:rsidRDefault="00E015E7">
            <w:pPr>
              <w:spacing w:before="0" w:after="0"/>
              <w:jc w:val="center"/>
              <w:rPr>
                <w:rFonts w:ascii="宋体" w:eastAsia="宋体" w:hAnsi="宋体" w:cs="宋体" w:hint="eastAsia"/>
                <w:color w:val="000000"/>
              </w:rPr>
            </w:pPr>
            <w:r>
              <w:rPr>
                <w:rFonts w:ascii="宋体" w:eastAsia="宋体" w:hAnsi="宋体" w:cs="宋体" w:hint="eastAsia"/>
                <w:color w:val="000000"/>
                <w:sz w:val="18"/>
              </w:rPr>
              <w:t>User</w:t>
            </w:r>
            <w:r>
              <w:rPr>
                <w:rFonts w:ascii="宋体" w:eastAsia="宋体" w:hAnsi="宋体" w:cs="宋体" w:hint="eastAsia"/>
                <w:color w:val="000000"/>
                <w:sz w:val="24"/>
              </w:rPr>
              <w:t>：注册成功后返回用户对象</w:t>
            </w:r>
          </w:p>
        </w:tc>
      </w:tr>
      <w:tr w:rsidR="003B2268" w14:paraId="48797093" w14:textId="77777777">
        <w:trPr>
          <w:trHeight w:val="23"/>
          <w:jc w:val="center"/>
        </w:trPr>
        <w:tc>
          <w:tcPr>
            <w:tcW w:w="16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F830116" w14:textId="77777777" w:rsidR="003B2268" w:rsidRDefault="00E015E7">
            <w:pPr>
              <w:spacing w:before="0" w:after="0"/>
              <w:jc w:val="center"/>
              <w:rPr>
                <w:rFonts w:ascii="宋体" w:eastAsia="宋体" w:hAnsi="宋体" w:cs="宋体" w:hint="eastAsia"/>
                <w:color w:val="000000"/>
              </w:rPr>
            </w:pPr>
            <w:r>
              <w:rPr>
                <w:rFonts w:ascii="宋体" w:eastAsia="宋体" w:hAnsi="宋体" w:cs="宋体" w:hint="eastAsia"/>
                <w:color w:val="000000"/>
                <w:sz w:val="18"/>
              </w:rPr>
              <w:t>updatePassword</w:t>
            </w:r>
          </w:p>
        </w:tc>
        <w:tc>
          <w:tcPr>
            <w:tcW w:w="194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FBCD8B9" w14:textId="77777777" w:rsidR="003B2268" w:rsidRDefault="00E015E7">
            <w:pPr>
              <w:spacing w:before="0" w:after="0"/>
              <w:jc w:val="center"/>
              <w:rPr>
                <w:rFonts w:ascii="宋体" w:eastAsia="宋体" w:hAnsi="宋体" w:cs="宋体" w:hint="eastAsia"/>
                <w:color w:val="000000"/>
              </w:rPr>
            </w:pPr>
            <w:r>
              <w:rPr>
                <w:rFonts w:ascii="宋体" w:eastAsia="宋体" w:hAnsi="宋体" w:cs="宋体" w:hint="eastAsia"/>
                <w:color w:val="000000"/>
                <w:sz w:val="24"/>
              </w:rPr>
              <w:t>修改用户密码</w:t>
            </w:r>
          </w:p>
        </w:tc>
        <w:tc>
          <w:tcPr>
            <w:tcW w:w="23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56180A79" w14:textId="77777777" w:rsidR="003B2268" w:rsidRDefault="00E015E7">
            <w:pPr>
              <w:spacing w:before="0" w:after="0"/>
              <w:jc w:val="center"/>
              <w:rPr>
                <w:rFonts w:ascii="宋体" w:eastAsia="宋体" w:hAnsi="宋体" w:cs="宋体" w:hint="eastAsia"/>
                <w:color w:val="000000"/>
              </w:rPr>
            </w:pPr>
            <w:r>
              <w:rPr>
                <w:rFonts w:ascii="宋体" w:eastAsia="宋体" w:hAnsi="宋体" w:cs="宋体" w:hint="eastAsia"/>
                <w:color w:val="000000"/>
                <w:sz w:val="18"/>
              </w:rPr>
              <w:t>userPasswordDTO</w:t>
            </w:r>
            <w:r>
              <w:rPr>
                <w:rFonts w:ascii="宋体" w:eastAsia="宋体" w:hAnsi="宋体" w:cs="宋体" w:hint="eastAsia"/>
                <w:color w:val="000000"/>
                <w:sz w:val="24"/>
              </w:rPr>
              <w:t>：包含用户名、旧密码和新密码的对象，类型为</w:t>
            </w:r>
            <w:r>
              <w:rPr>
                <w:rFonts w:ascii="宋体" w:eastAsia="宋体" w:hAnsi="宋体" w:cs="宋体" w:hint="eastAsia"/>
                <w:color w:val="000000"/>
                <w:sz w:val="24"/>
              </w:rPr>
              <w:t xml:space="preserve"> </w:t>
            </w:r>
            <w:r>
              <w:rPr>
                <w:rFonts w:ascii="宋体" w:eastAsia="宋体" w:hAnsi="宋体" w:cs="宋体" w:hint="eastAsia"/>
                <w:color w:val="000000"/>
                <w:sz w:val="18"/>
              </w:rPr>
              <w:t>UserPasswordDTO</w:t>
            </w:r>
          </w:p>
        </w:tc>
        <w:tc>
          <w:tcPr>
            <w:tcW w:w="225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D66DFF5" w14:textId="77777777" w:rsidR="003B2268" w:rsidRDefault="00E015E7">
            <w:pPr>
              <w:spacing w:before="0" w:after="0"/>
              <w:jc w:val="center"/>
              <w:rPr>
                <w:rFonts w:ascii="宋体" w:eastAsia="宋体" w:hAnsi="宋体" w:cs="宋体" w:hint="eastAsia"/>
                <w:color w:val="000000"/>
              </w:rPr>
            </w:pPr>
            <w:r>
              <w:rPr>
                <w:rFonts w:ascii="宋体" w:eastAsia="宋体" w:hAnsi="宋体" w:cs="宋体" w:hint="eastAsia"/>
                <w:color w:val="000000"/>
                <w:sz w:val="18"/>
              </w:rPr>
              <w:t>void</w:t>
            </w:r>
          </w:p>
        </w:tc>
      </w:tr>
      <w:tr w:rsidR="003B2268" w14:paraId="3971E89E" w14:textId="77777777">
        <w:trPr>
          <w:trHeight w:val="23"/>
          <w:jc w:val="center"/>
        </w:trPr>
        <w:tc>
          <w:tcPr>
            <w:tcW w:w="16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7F2A205" w14:textId="77777777" w:rsidR="003B2268" w:rsidRDefault="00E015E7">
            <w:pPr>
              <w:spacing w:before="0" w:after="0"/>
              <w:jc w:val="center"/>
              <w:rPr>
                <w:rFonts w:ascii="宋体" w:eastAsia="宋体" w:hAnsi="宋体" w:cs="宋体" w:hint="eastAsia"/>
                <w:color w:val="000000"/>
              </w:rPr>
            </w:pPr>
            <w:r>
              <w:rPr>
                <w:rFonts w:ascii="宋体" w:eastAsia="宋体" w:hAnsi="宋体" w:cs="宋体" w:hint="eastAsia"/>
                <w:color w:val="000000"/>
                <w:sz w:val="18"/>
              </w:rPr>
              <w:t>findPage</w:t>
            </w:r>
          </w:p>
        </w:tc>
        <w:tc>
          <w:tcPr>
            <w:tcW w:w="194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8D34497" w14:textId="77777777" w:rsidR="003B2268" w:rsidRDefault="00E015E7">
            <w:pPr>
              <w:spacing w:before="0" w:after="0"/>
              <w:jc w:val="center"/>
              <w:rPr>
                <w:rFonts w:ascii="宋体" w:eastAsia="宋体" w:hAnsi="宋体" w:cs="宋体" w:hint="eastAsia"/>
                <w:color w:val="000000"/>
              </w:rPr>
            </w:pPr>
            <w:r>
              <w:rPr>
                <w:rFonts w:ascii="宋体" w:eastAsia="宋体" w:hAnsi="宋体" w:cs="宋体" w:hint="eastAsia"/>
                <w:color w:val="000000"/>
                <w:sz w:val="24"/>
              </w:rPr>
              <w:t>分页查询用户信息</w:t>
            </w:r>
          </w:p>
        </w:tc>
        <w:tc>
          <w:tcPr>
            <w:tcW w:w="23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09AA842" w14:textId="77777777" w:rsidR="003B2268" w:rsidRDefault="00E015E7">
            <w:pPr>
              <w:spacing w:before="0" w:after="0"/>
              <w:jc w:val="center"/>
              <w:rPr>
                <w:rFonts w:ascii="宋体" w:eastAsia="宋体" w:hAnsi="宋体" w:cs="宋体" w:hint="eastAsia"/>
                <w:color w:val="000000"/>
              </w:rPr>
            </w:pPr>
            <w:r>
              <w:rPr>
                <w:rFonts w:ascii="宋体" w:eastAsia="宋体" w:hAnsi="宋体" w:cs="宋体" w:hint="eastAsia"/>
                <w:color w:val="000000"/>
                <w:sz w:val="18"/>
              </w:rPr>
              <w:t>objectPage</w:t>
            </w:r>
            <w:r>
              <w:rPr>
                <w:rFonts w:ascii="宋体" w:eastAsia="宋体" w:hAnsi="宋体" w:cs="宋体" w:hint="eastAsia"/>
                <w:color w:val="000000"/>
                <w:sz w:val="24"/>
              </w:rPr>
              <w:t>：分页对象，类型为</w:t>
            </w:r>
            <w:r>
              <w:rPr>
                <w:rFonts w:ascii="宋体" w:eastAsia="宋体" w:hAnsi="宋体" w:cs="宋体" w:hint="eastAsia"/>
                <w:color w:val="000000"/>
                <w:sz w:val="24"/>
              </w:rPr>
              <w:t xml:space="preserve"> </w:t>
            </w:r>
            <w:r>
              <w:rPr>
                <w:rFonts w:ascii="宋体" w:eastAsia="宋体" w:hAnsi="宋体" w:cs="宋体" w:hint="eastAsia"/>
                <w:color w:val="000000"/>
                <w:sz w:val="18"/>
              </w:rPr>
              <w:t>Page&lt;User&gt;</w:t>
            </w:r>
            <w:r>
              <w:rPr>
                <w:rFonts w:ascii="宋体" w:eastAsia="宋体" w:hAnsi="宋体" w:cs="宋体" w:hint="eastAsia"/>
                <w:color w:val="000000"/>
                <w:sz w:val="24"/>
              </w:rPr>
              <w:t>；</w:t>
            </w:r>
            <w:r>
              <w:rPr>
                <w:rFonts w:ascii="宋体" w:eastAsia="宋体" w:hAnsi="宋体" w:cs="宋体" w:hint="eastAsia"/>
                <w:color w:val="000000"/>
                <w:sz w:val="18"/>
              </w:rPr>
              <w:t>username</w:t>
            </w:r>
            <w:r>
              <w:rPr>
                <w:rFonts w:ascii="宋体" w:eastAsia="宋体" w:hAnsi="宋体" w:cs="宋体" w:hint="eastAsia"/>
                <w:color w:val="000000"/>
                <w:sz w:val="24"/>
              </w:rPr>
              <w:t>：用户名，类型为</w:t>
            </w:r>
            <w:r>
              <w:rPr>
                <w:rFonts w:ascii="宋体" w:eastAsia="宋体" w:hAnsi="宋体" w:cs="宋体" w:hint="eastAsia"/>
                <w:color w:val="000000"/>
                <w:sz w:val="24"/>
              </w:rPr>
              <w:t xml:space="preserve"> </w:t>
            </w:r>
            <w:r>
              <w:rPr>
                <w:rFonts w:ascii="宋体" w:eastAsia="宋体" w:hAnsi="宋体" w:cs="宋体" w:hint="eastAsia"/>
                <w:color w:val="000000"/>
                <w:sz w:val="18"/>
              </w:rPr>
              <w:t>String</w:t>
            </w:r>
            <w:r>
              <w:rPr>
                <w:rFonts w:ascii="宋体" w:eastAsia="宋体" w:hAnsi="宋体" w:cs="宋体" w:hint="eastAsia"/>
                <w:color w:val="000000"/>
                <w:sz w:val="24"/>
              </w:rPr>
              <w:t>；</w:t>
            </w:r>
            <w:r>
              <w:rPr>
                <w:rFonts w:ascii="宋体" w:eastAsia="宋体" w:hAnsi="宋体" w:cs="宋体" w:hint="eastAsia"/>
                <w:color w:val="000000"/>
                <w:sz w:val="18"/>
              </w:rPr>
              <w:t>email</w:t>
            </w:r>
            <w:r>
              <w:rPr>
                <w:rFonts w:ascii="宋体" w:eastAsia="宋体" w:hAnsi="宋体" w:cs="宋体" w:hint="eastAsia"/>
                <w:color w:val="000000"/>
                <w:sz w:val="24"/>
              </w:rPr>
              <w:t>：用户邮箱，类型为</w:t>
            </w:r>
            <w:r>
              <w:rPr>
                <w:rFonts w:ascii="宋体" w:eastAsia="宋体" w:hAnsi="宋体" w:cs="宋体" w:hint="eastAsia"/>
                <w:color w:val="000000"/>
                <w:sz w:val="24"/>
              </w:rPr>
              <w:t xml:space="preserve"> </w:t>
            </w:r>
            <w:r>
              <w:rPr>
                <w:rFonts w:ascii="宋体" w:eastAsia="宋体" w:hAnsi="宋体" w:cs="宋体" w:hint="eastAsia"/>
                <w:color w:val="000000"/>
                <w:sz w:val="18"/>
              </w:rPr>
              <w:t>String</w:t>
            </w:r>
            <w:r>
              <w:rPr>
                <w:rFonts w:ascii="宋体" w:eastAsia="宋体" w:hAnsi="宋体" w:cs="宋体" w:hint="eastAsia"/>
                <w:color w:val="000000"/>
                <w:sz w:val="24"/>
              </w:rPr>
              <w:t>；</w:t>
            </w:r>
            <w:r>
              <w:rPr>
                <w:rFonts w:ascii="宋体" w:eastAsia="宋体" w:hAnsi="宋体" w:cs="宋体" w:hint="eastAsia"/>
                <w:color w:val="000000"/>
                <w:sz w:val="18"/>
              </w:rPr>
              <w:t>address</w:t>
            </w:r>
            <w:r>
              <w:rPr>
                <w:rFonts w:ascii="宋体" w:eastAsia="宋体" w:hAnsi="宋体" w:cs="宋体" w:hint="eastAsia"/>
                <w:color w:val="000000"/>
                <w:sz w:val="24"/>
              </w:rPr>
              <w:t>：用户地址，类型为</w:t>
            </w:r>
            <w:r>
              <w:rPr>
                <w:rFonts w:ascii="宋体" w:eastAsia="宋体" w:hAnsi="宋体" w:cs="宋体" w:hint="eastAsia"/>
                <w:color w:val="000000"/>
                <w:sz w:val="24"/>
              </w:rPr>
              <w:t xml:space="preserve"> </w:t>
            </w:r>
            <w:r>
              <w:rPr>
                <w:rFonts w:ascii="宋体" w:eastAsia="宋体" w:hAnsi="宋体" w:cs="宋体" w:hint="eastAsia"/>
                <w:color w:val="000000"/>
                <w:sz w:val="18"/>
              </w:rPr>
              <w:t>String</w:t>
            </w:r>
          </w:p>
        </w:tc>
        <w:tc>
          <w:tcPr>
            <w:tcW w:w="225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997BA8F" w14:textId="77777777" w:rsidR="003B2268" w:rsidRDefault="00E015E7">
            <w:pPr>
              <w:spacing w:before="0" w:after="0"/>
              <w:jc w:val="center"/>
              <w:rPr>
                <w:rFonts w:ascii="宋体" w:eastAsia="宋体" w:hAnsi="宋体" w:cs="宋体" w:hint="eastAsia"/>
                <w:color w:val="000000"/>
              </w:rPr>
            </w:pPr>
            <w:r>
              <w:rPr>
                <w:rFonts w:ascii="宋体" w:eastAsia="宋体" w:hAnsi="宋体" w:cs="宋体" w:hint="eastAsia"/>
                <w:color w:val="000000"/>
                <w:sz w:val="18"/>
              </w:rPr>
              <w:t>Page&lt;User&gt;</w:t>
            </w:r>
            <w:r>
              <w:rPr>
                <w:rFonts w:ascii="宋体" w:eastAsia="宋体" w:hAnsi="宋体" w:cs="宋体" w:hint="eastAsia"/>
                <w:color w:val="000000"/>
                <w:sz w:val="24"/>
              </w:rPr>
              <w:t>：返回包含分页查询结果的</w:t>
            </w:r>
            <w:r>
              <w:rPr>
                <w:rFonts w:ascii="宋体" w:eastAsia="宋体" w:hAnsi="宋体" w:cs="宋体" w:hint="eastAsia"/>
                <w:color w:val="000000"/>
                <w:sz w:val="24"/>
              </w:rPr>
              <w:t xml:space="preserve"> </w:t>
            </w:r>
            <w:r>
              <w:rPr>
                <w:rFonts w:ascii="宋体" w:eastAsia="宋体" w:hAnsi="宋体" w:cs="宋体" w:hint="eastAsia"/>
                <w:color w:val="000000"/>
                <w:sz w:val="18"/>
              </w:rPr>
              <w:t>Page</w:t>
            </w:r>
            <w:r>
              <w:rPr>
                <w:rFonts w:ascii="宋体" w:eastAsia="宋体" w:hAnsi="宋体" w:cs="宋体" w:hint="eastAsia"/>
                <w:color w:val="000000"/>
                <w:sz w:val="24"/>
              </w:rPr>
              <w:t xml:space="preserve"> </w:t>
            </w:r>
            <w:r>
              <w:rPr>
                <w:rFonts w:ascii="宋体" w:eastAsia="宋体" w:hAnsi="宋体" w:cs="宋体" w:hint="eastAsia"/>
                <w:color w:val="000000"/>
                <w:sz w:val="24"/>
              </w:rPr>
              <w:t>对象</w:t>
            </w:r>
          </w:p>
        </w:tc>
      </w:tr>
      <w:tr w:rsidR="003B2268" w14:paraId="15D7AF81" w14:textId="77777777">
        <w:trPr>
          <w:trHeight w:val="23"/>
          <w:jc w:val="center"/>
        </w:trPr>
        <w:tc>
          <w:tcPr>
            <w:tcW w:w="1617"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A23DBA8" w14:textId="77777777" w:rsidR="003B2268" w:rsidRDefault="00E015E7">
            <w:pPr>
              <w:spacing w:before="0" w:after="0"/>
              <w:jc w:val="center"/>
              <w:rPr>
                <w:rFonts w:ascii="宋体" w:eastAsia="宋体" w:hAnsi="宋体" w:cs="宋体" w:hint="eastAsia"/>
                <w:color w:val="000000"/>
              </w:rPr>
            </w:pPr>
            <w:r>
              <w:rPr>
                <w:rFonts w:ascii="宋体" w:eastAsia="宋体" w:hAnsi="宋体" w:cs="宋体" w:hint="eastAsia"/>
                <w:color w:val="000000"/>
                <w:sz w:val="18"/>
              </w:rPr>
              <w:t>saveUpdateUser</w:t>
            </w:r>
          </w:p>
        </w:tc>
        <w:tc>
          <w:tcPr>
            <w:tcW w:w="1943"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07A5361B" w14:textId="77777777" w:rsidR="003B2268" w:rsidRDefault="00E015E7">
            <w:pPr>
              <w:spacing w:before="0" w:after="0"/>
              <w:jc w:val="center"/>
              <w:rPr>
                <w:rFonts w:ascii="宋体" w:eastAsia="宋体" w:hAnsi="宋体" w:cs="宋体" w:hint="eastAsia"/>
                <w:color w:val="000000"/>
              </w:rPr>
            </w:pPr>
            <w:r>
              <w:rPr>
                <w:rFonts w:ascii="宋体" w:eastAsia="宋体" w:hAnsi="宋体" w:cs="宋体" w:hint="eastAsia"/>
                <w:color w:val="000000"/>
                <w:sz w:val="24"/>
              </w:rPr>
              <w:t>保存或更新用户信息</w:t>
            </w:r>
          </w:p>
        </w:tc>
        <w:tc>
          <w:tcPr>
            <w:tcW w:w="239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64510403" w14:textId="77777777" w:rsidR="003B2268" w:rsidRDefault="00E015E7">
            <w:pPr>
              <w:spacing w:before="0" w:after="0"/>
              <w:jc w:val="center"/>
              <w:rPr>
                <w:rFonts w:ascii="宋体" w:eastAsia="宋体" w:hAnsi="宋体" w:cs="宋体" w:hint="eastAsia"/>
                <w:color w:val="000000"/>
              </w:rPr>
            </w:pPr>
            <w:r>
              <w:rPr>
                <w:rFonts w:ascii="宋体" w:eastAsia="宋体" w:hAnsi="宋体" w:cs="宋体" w:hint="eastAsia"/>
                <w:color w:val="000000"/>
                <w:sz w:val="18"/>
              </w:rPr>
              <w:t>user</w:t>
            </w:r>
            <w:r>
              <w:rPr>
                <w:rFonts w:ascii="宋体" w:eastAsia="宋体" w:hAnsi="宋体" w:cs="宋体" w:hint="eastAsia"/>
                <w:color w:val="000000"/>
                <w:sz w:val="24"/>
              </w:rPr>
              <w:t>：要保存或更新的用户对象，类型为</w:t>
            </w:r>
            <w:r>
              <w:rPr>
                <w:rFonts w:ascii="宋体" w:eastAsia="宋体" w:hAnsi="宋体" w:cs="宋体" w:hint="eastAsia"/>
                <w:color w:val="000000"/>
                <w:sz w:val="24"/>
              </w:rPr>
              <w:t xml:space="preserve"> </w:t>
            </w:r>
            <w:r>
              <w:rPr>
                <w:rFonts w:ascii="宋体" w:eastAsia="宋体" w:hAnsi="宋体" w:cs="宋体" w:hint="eastAsia"/>
                <w:color w:val="000000"/>
                <w:sz w:val="18"/>
              </w:rPr>
              <w:t>User</w:t>
            </w:r>
          </w:p>
        </w:tc>
        <w:tc>
          <w:tcPr>
            <w:tcW w:w="2252"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tcPr>
          <w:p w14:paraId="1D825AC1" w14:textId="77777777" w:rsidR="003B2268" w:rsidRDefault="003B2268">
            <w:pPr>
              <w:spacing w:before="0" w:after="0"/>
              <w:jc w:val="center"/>
              <w:rPr>
                <w:rFonts w:ascii="宋体" w:eastAsia="宋体" w:hAnsi="宋体" w:cs="宋体" w:hint="eastAsia"/>
                <w:color w:val="000000"/>
              </w:rPr>
            </w:pPr>
          </w:p>
        </w:tc>
      </w:tr>
    </w:tbl>
    <w:p w14:paraId="63106062" w14:textId="77777777" w:rsidR="003B2268" w:rsidRDefault="00E015E7">
      <w:pPr>
        <w:pStyle w:val="3"/>
      </w:pPr>
      <w:bookmarkStart w:id="97" w:name="_Toc12290"/>
      <w:r>
        <w:t xml:space="preserve">4.5.2 </w:t>
      </w:r>
      <w:r>
        <w:t>交通预测逻辑设计</w:t>
      </w:r>
      <w:bookmarkEnd w:id="97"/>
    </w:p>
    <w:p w14:paraId="4BD850EE"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交通预测系统中模型训练与评估模块的核心逻辑，主要负责接收前端上传的交通数据文件，调用后端服务执行模型训练、性能评估以及结果文件下载等操作，构建</w:t>
      </w:r>
      <w:proofErr w:type="gramStart"/>
      <w:r>
        <w:rPr>
          <w:rFonts w:ascii="宋体" w:eastAsia="宋体" w:hAnsi="宋体" w:cs="宋体"/>
          <w:color w:val="000000"/>
          <w:sz w:val="24"/>
        </w:rPr>
        <w:t>起数据</w:t>
      </w:r>
      <w:proofErr w:type="gramEnd"/>
      <w:r>
        <w:rPr>
          <w:rFonts w:ascii="宋体" w:eastAsia="宋体" w:hAnsi="宋体" w:cs="宋体"/>
          <w:color w:val="000000"/>
          <w:sz w:val="24"/>
        </w:rPr>
        <w:t>流转与智能分析的桥梁。控制器基于</w:t>
      </w:r>
      <w:r>
        <w:rPr>
          <w:rFonts w:ascii="宋体" w:eastAsia="宋体" w:hAnsi="宋体" w:cs="宋体"/>
          <w:color w:val="000000"/>
          <w:sz w:val="24"/>
        </w:rPr>
        <w:t xml:space="preserve"> Spring Boot </w:t>
      </w:r>
      <w:r>
        <w:rPr>
          <w:rFonts w:ascii="宋体" w:eastAsia="宋体" w:hAnsi="宋体" w:cs="宋体"/>
          <w:color w:val="000000"/>
          <w:sz w:val="24"/>
        </w:rPr>
        <w:t>框架构建，采用前后端分离架构，通过</w:t>
      </w:r>
      <w:r>
        <w:rPr>
          <w:rFonts w:ascii="宋体" w:eastAsia="宋体" w:hAnsi="宋体" w:cs="宋体"/>
          <w:color w:val="000000"/>
          <w:sz w:val="24"/>
        </w:rPr>
        <w:t xml:space="preserve"> python </w:t>
      </w:r>
      <w:r>
        <w:rPr>
          <w:rFonts w:ascii="宋体" w:eastAsia="宋体" w:hAnsi="宋体" w:cs="宋体"/>
          <w:color w:val="000000"/>
          <w:sz w:val="24"/>
        </w:rPr>
        <w:t>路由前缀与前端保持统一接口风格。用户首先通过上传接口将交通数据文件传入系统，后台会对文件进行校验与存储，随后可调用训练接口</w:t>
      </w:r>
      <w:r>
        <w:rPr>
          <w:rFonts w:ascii="宋体" w:eastAsia="宋体" w:hAnsi="宋体" w:cs="宋体"/>
          <w:color w:val="000000"/>
          <w:sz w:val="24"/>
        </w:rPr>
        <w:t xml:space="preserve"> getUrl/{url}/{type}</w:t>
      </w:r>
      <w:r>
        <w:rPr>
          <w:rFonts w:ascii="宋体" w:eastAsia="宋体" w:hAnsi="宋体" w:cs="宋体"/>
          <w:color w:val="000000"/>
          <w:sz w:val="24"/>
        </w:rPr>
        <w:t>，系统将读取指定路径下的数据文件并根据所选模</w:t>
      </w:r>
      <w:proofErr w:type="gramStart"/>
      <w:r>
        <w:rPr>
          <w:rFonts w:ascii="宋体" w:eastAsia="宋体" w:hAnsi="宋体" w:cs="宋体"/>
          <w:color w:val="000000"/>
          <w:sz w:val="24"/>
        </w:rPr>
        <w:t>型类型</w:t>
      </w:r>
      <w:proofErr w:type="gramEnd"/>
      <w:r>
        <w:rPr>
          <w:rFonts w:ascii="宋体" w:eastAsia="宋体" w:hAnsi="宋体" w:cs="宋体"/>
          <w:color w:val="000000"/>
          <w:sz w:val="24"/>
        </w:rPr>
        <w:t>进行训练，该过程通常由后端调用</w:t>
      </w:r>
      <w:r>
        <w:rPr>
          <w:rFonts w:ascii="宋体" w:eastAsia="宋体" w:hAnsi="宋体" w:cs="宋体"/>
          <w:color w:val="000000"/>
          <w:sz w:val="24"/>
        </w:rPr>
        <w:t xml:space="preserve"> Python </w:t>
      </w:r>
      <w:r>
        <w:rPr>
          <w:rFonts w:ascii="宋体" w:eastAsia="宋体" w:hAnsi="宋体" w:cs="宋体"/>
          <w:color w:val="000000"/>
          <w:sz w:val="24"/>
        </w:rPr>
        <w:t>机器学习脚本实现（如</w:t>
      </w:r>
      <w:r>
        <w:rPr>
          <w:rFonts w:ascii="宋体" w:eastAsia="宋体" w:hAnsi="宋体" w:cs="宋体"/>
          <w:color w:val="000000"/>
          <w:sz w:val="24"/>
        </w:rPr>
        <w:t xml:space="preserve"> LSTM</w:t>
      </w:r>
      <w:r>
        <w:rPr>
          <w:rFonts w:ascii="宋体" w:eastAsia="宋体" w:hAnsi="宋体" w:cs="宋体"/>
          <w:color w:val="000000"/>
          <w:sz w:val="24"/>
        </w:rPr>
        <w:t>、</w:t>
      </w:r>
      <w:r>
        <w:rPr>
          <w:rFonts w:ascii="宋体" w:eastAsia="宋体" w:hAnsi="宋体" w:cs="宋体"/>
          <w:color w:val="000000"/>
          <w:sz w:val="24"/>
        </w:rPr>
        <w:t xml:space="preserve">XGBoost </w:t>
      </w:r>
      <w:r>
        <w:rPr>
          <w:rFonts w:ascii="宋体" w:eastAsia="宋体" w:hAnsi="宋体" w:cs="宋体"/>
          <w:color w:val="000000"/>
          <w:sz w:val="24"/>
        </w:rPr>
        <w:t>等），支持并行计算以提高效率。训练完成后，用户还可通过评估接口</w:t>
      </w:r>
      <w:r>
        <w:rPr>
          <w:rFonts w:ascii="宋体" w:eastAsia="宋体" w:hAnsi="宋体" w:cs="宋体"/>
          <w:color w:val="000000"/>
          <w:sz w:val="24"/>
        </w:rPr>
        <w:t xml:space="preserve"> /analyze/{url} </w:t>
      </w:r>
      <w:r>
        <w:rPr>
          <w:rFonts w:ascii="宋体" w:eastAsia="宋体" w:hAnsi="宋体" w:cs="宋体"/>
          <w:color w:val="000000"/>
          <w:sz w:val="24"/>
        </w:rPr>
        <w:t>获取模型性能报告，系统将调用评估脚本对模型进行准确率、损失等指标的评估，并返回可视化分析结果。同时，系统支持模型与评估报告的文件下载，以及文件元数据的更新操作。整个流程中，通过</w:t>
      </w:r>
      <w:r>
        <w:rPr>
          <w:rFonts w:ascii="宋体" w:eastAsia="宋体" w:hAnsi="宋体" w:cs="宋体"/>
          <w:color w:val="000000"/>
          <w:sz w:val="24"/>
        </w:rPr>
        <w:t xml:space="preserve"> StringRedisTemplate </w:t>
      </w:r>
      <w:r>
        <w:rPr>
          <w:rFonts w:ascii="宋体" w:eastAsia="宋体" w:hAnsi="宋体" w:cs="宋体"/>
          <w:color w:val="000000"/>
          <w:sz w:val="24"/>
        </w:rPr>
        <w:t>操作</w:t>
      </w:r>
      <w:r>
        <w:rPr>
          <w:rFonts w:ascii="宋体" w:eastAsia="宋体" w:hAnsi="宋体" w:cs="宋体"/>
          <w:color w:val="000000"/>
          <w:sz w:val="24"/>
        </w:rPr>
        <w:t xml:space="preserve"> Redis </w:t>
      </w:r>
      <w:r>
        <w:rPr>
          <w:rFonts w:ascii="宋体" w:eastAsia="宋体" w:hAnsi="宋体" w:cs="宋体"/>
          <w:color w:val="000000"/>
          <w:sz w:val="24"/>
        </w:rPr>
        <w:t>缓存，确保文件相关状态在上传、训练和评估后及时更新，防止数据不一致问题。该控制器模块不仅体现了数据驱动的智能预测能力，还与机器学习模型训练、服务端缓存管理、前后端</w:t>
      </w:r>
      <w:proofErr w:type="gramStart"/>
      <w:r>
        <w:rPr>
          <w:rFonts w:ascii="宋体" w:eastAsia="宋体" w:hAnsi="宋体" w:cs="宋体"/>
          <w:color w:val="000000"/>
          <w:sz w:val="24"/>
        </w:rPr>
        <w:t>交互等</w:t>
      </w:r>
      <w:proofErr w:type="gramEnd"/>
      <w:r>
        <w:rPr>
          <w:rFonts w:ascii="宋体" w:eastAsia="宋体" w:hAnsi="宋体" w:cs="宋体"/>
          <w:color w:val="000000"/>
          <w:sz w:val="24"/>
        </w:rPr>
        <w:t>多个子系统高效协同，为整个交通预测平台提供了强有力的支撑。</w:t>
      </w:r>
    </w:p>
    <w:p w14:paraId="77AE300C" w14:textId="77777777" w:rsidR="003B2268" w:rsidRDefault="00E015E7">
      <w:pPr>
        <w:pStyle w:val="2"/>
      </w:pPr>
      <w:bookmarkStart w:id="98" w:name="_Toc2965"/>
      <w:r>
        <w:t xml:space="preserve">4.6 </w:t>
      </w:r>
      <w:r>
        <w:t>系统人工智能算法的详细设计</w:t>
      </w:r>
      <w:bookmarkEnd w:id="98"/>
    </w:p>
    <w:p w14:paraId="47A4FCAF"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在交通预测系统中，人工智能算法是核心组件，负责从历史数据中学习模式并进行预测。本节详细描述了系统中使用的人工智能算法的设计和实现。</w:t>
      </w:r>
    </w:p>
    <w:p w14:paraId="7026B6A7"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我们首先设计了</w:t>
      </w:r>
      <w:r>
        <w:rPr>
          <w:rFonts w:ascii="宋体" w:eastAsia="宋体" w:hAnsi="宋体" w:cs="宋体"/>
          <w:color w:val="000000"/>
          <w:sz w:val="24"/>
        </w:rPr>
        <w:t>系统人工智能算法的详细设计中的流程设计部分，通过一系列模块的调用，实现了从数据读取到模型预测的完整流程</w:t>
      </w:r>
      <w:r>
        <w:rPr>
          <w:rFonts w:ascii="宋体" w:eastAsia="宋体" w:hAnsi="宋体" w:cs="宋体" w:hint="eastAsia"/>
          <w:color w:val="000000"/>
          <w:sz w:val="24"/>
        </w:rPr>
        <w:t>。如</w:t>
      </w:r>
      <w:r>
        <w:rPr>
          <w:rFonts w:ascii="宋体" w:eastAsia="宋体" w:hAnsi="宋体" w:cs="宋体"/>
          <w:color w:val="000000"/>
          <w:sz w:val="24"/>
        </w:rPr>
        <w:fldChar w:fldCharType="begin"/>
      </w:r>
      <w:r>
        <w:rPr>
          <w:rFonts w:ascii="宋体" w:eastAsia="宋体" w:hAnsi="宋体" w:cs="宋体"/>
          <w:color w:val="000000"/>
          <w:sz w:val="24"/>
        </w:rPr>
        <w:instrText xml:space="preserve"> </w:instrText>
      </w:r>
      <w:r>
        <w:rPr>
          <w:rFonts w:ascii="宋体" w:eastAsia="宋体" w:hAnsi="宋体" w:cs="宋体" w:hint="eastAsia"/>
          <w:color w:val="000000"/>
          <w:sz w:val="24"/>
        </w:rPr>
        <w:instrText>REF _Ref195376200 \h</w:instrText>
      </w:r>
      <w:r>
        <w:rPr>
          <w:rFonts w:ascii="宋体" w:eastAsia="宋体" w:hAnsi="宋体" w:cs="宋体"/>
          <w:color w:val="000000"/>
          <w:sz w:val="24"/>
        </w:rPr>
        <w:instrText xml:space="preserve"> </w:instrText>
      </w:r>
      <w:r>
        <w:rPr>
          <w:rFonts w:ascii="宋体" w:eastAsia="宋体" w:hAnsi="宋体" w:cs="宋体"/>
          <w:color w:val="000000"/>
          <w:sz w:val="24"/>
        </w:rPr>
      </w:r>
      <w:r>
        <w:rPr>
          <w:rFonts w:ascii="宋体" w:eastAsia="宋体" w:hAnsi="宋体" w:cs="宋体"/>
          <w:color w:val="000000"/>
          <w:sz w:val="24"/>
        </w:rPr>
        <w:fldChar w:fldCharType="separate"/>
      </w:r>
      <w:r>
        <w:rPr>
          <w:rFonts w:hint="eastAsia"/>
        </w:rPr>
        <w:t>图</w:t>
      </w:r>
      <w:r>
        <w:rPr>
          <w:rFonts w:hint="eastAsia"/>
        </w:rPr>
        <w:t>4- 21</w:t>
      </w:r>
      <w:r>
        <w:rPr>
          <w:rFonts w:ascii="宋体" w:eastAsia="宋体" w:hAnsi="宋体" w:cs="宋体"/>
          <w:color w:val="000000"/>
          <w:sz w:val="24"/>
        </w:rPr>
        <w:fldChar w:fldCharType="end"/>
      </w:r>
      <w:r>
        <w:rPr>
          <w:rFonts w:ascii="宋体" w:eastAsia="宋体" w:hAnsi="宋体" w:cs="宋体" w:hint="eastAsia"/>
          <w:color w:val="000000"/>
          <w:sz w:val="24"/>
        </w:rPr>
        <w:t>所示，即为人工智能算法流程图。</w:t>
      </w:r>
    </w:p>
    <w:p w14:paraId="5E722036" w14:textId="77777777" w:rsidR="003B2268" w:rsidRDefault="00E015E7">
      <w:pPr>
        <w:keepNext/>
      </w:pPr>
      <w:r>
        <w:rPr>
          <w:noProof/>
        </w:rPr>
        <w:drawing>
          <wp:inline distT="0" distB="0" distL="0" distR="0" wp14:anchorId="5178697B" wp14:editId="13736F2D">
            <wp:extent cx="5278120" cy="1675765"/>
            <wp:effectExtent l="0" t="0" r="0" b="635"/>
            <wp:docPr id="15369465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46597" name="图片 3"/>
                    <pic:cNvPicPr>
                      <a:picLocks noChangeAspect="1"/>
                    </pic:cNvPicPr>
                  </pic:nvPicPr>
                  <pic:blipFill>
                    <a:blip r:embed="rId64"/>
                    <a:stretch>
                      <a:fillRect/>
                    </a:stretch>
                  </pic:blipFill>
                  <pic:spPr>
                    <a:xfrm>
                      <a:off x="0" y="0"/>
                      <a:ext cx="5278120" cy="1675765"/>
                    </a:xfrm>
                    <a:prstGeom prst="rect">
                      <a:avLst/>
                    </a:prstGeom>
                  </pic:spPr>
                </pic:pic>
              </a:graphicData>
            </a:graphic>
          </wp:inline>
        </w:drawing>
      </w:r>
    </w:p>
    <w:p w14:paraId="605BD388" w14:textId="77777777" w:rsidR="003B2268" w:rsidRDefault="00E015E7">
      <w:pPr>
        <w:pStyle w:val="a3"/>
        <w:jc w:val="center"/>
      </w:pPr>
      <w:bookmarkStart w:id="99" w:name="_Ref195376200"/>
      <w:bookmarkStart w:id="100" w:name="_Ref19537617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4- \* </w:instrText>
      </w:r>
      <w:r>
        <w:rPr>
          <w:rFonts w:hint="eastAsia"/>
        </w:rPr>
        <w:instrText>ARABIC</w:instrText>
      </w:r>
      <w:r>
        <w:instrText xml:space="preserve"> </w:instrText>
      </w:r>
      <w:r>
        <w:fldChar w:fldCharType="separate"/>
      </w:r>
      <w:r>
        <w:rPr>
          <w:rFonts w:hint="eastAsia"/>
        </w:rPr>
        <w:t>21</w:t>
      </w:r>
      <w:r>
        <w:fldChar w:fldCharType="end"/>
      </w:r>
      <w:bookmarkEnd w:id="99"/>
      <w:r>
        <w:rPr>
          <w:rFonts w:hint="eastAsia"/>
        </w:rPr>
        <w:t xml:space="preserve"> </w:t>
      </w:r>
      <w:r>
        <w:rPr>
          <w:rFonts w:hint="eastAsia"/>
        </w:rPr>
        <w:t>人工智能算法流程图</w:t>
      </w:r>
      <w:bookmarkEnd w:id="100"/>
    </w:p>
    <w:p w14:paraId="65CDFC1A"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_Ref195376262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hint="eastAsia"/>
        </w:rPr>
        <w:t>图</w:t>
      </w:r>
      <w:r>
        <w:rPr>
          <w:rFonts w:hint="eastAsia"/>
        </w:rPr>
        <w:t>4- 22</w:t>
      </w:r>
      <w:r>
        <w:rPr>
          <w:rFonts w:ascii="宋体" w:eastAsia="宋体" w:hAnsi="宋体" w:cs="宋体" w:hint="eastAsia"/>
          <w:color w:val="000000"/>
          <w:sz w:val="24"/>
        </w:rPr>
        <w:fldChar w:fldCharType="end"/>
      </w:r>
      <w:r>
        <w:rPr>
          <w:rFonts w:ascii="宋体" w:eastAsia="宋体" w:hAnsi="宋体" w:cs="宋体" w:hint="eastAsia"/>
          <w:color w:val="000000"/>
          <w:sz w:val="24"/>
        </w:rPr>
        <w:t>所示，我们的系统人工智能算法详细设计通过模块化的方式实现了从数据读取到模型预测的完整流程。</w:t>
      </w:r>
    </w:p>
    <w:p w14:paraId="510DFF3F" w14:textId="77777777" w:rsidR="003B2268" w:rsidRDefault="003B2268">
      <w:pPr>
        <w:spacing w:before="0" w:after="0" w:line="400" w:lineRule="exact"/>
        <w:rPr>
          <w:rFonts w:ascii="宋体" w:eastAsia="宋体" w:hAnsi="宋体" w:cs="宋体" w:hint="eastAsia"/>
          <w:color w:val="000000"/>
          <w:sz w:val="24"/>
        </w:rPr>
      </w:pPr>
    </w:p>
    <w:p w14:paraId="31A97532" w14:textId="77777777" w:rsidR="003B2268" w:rsidRDefault="00E015E7">
      <w:pPr>
        <w:keepNext/>
      </w:pPr>
      <w:r>
        <w:rPr>
          <w:noProof/>
        </w:rPr>
        <w:drawing>
          <wp:inline distT="0" distB="0" distL="0" distR="0" wp14:anchorId="4E7CBC81" wp14:editId="225892AE">
            <wp:extent cx="5278120" cy="3258185"/>
            <wp:effectExtent l="0" t="0" r="0" b="0"/>
            <wp:docPr id="1354309917" name="picture" descr="descript"/>
            <wp:cNvGraphicFramePr/>
            <a:graphic xmlns:a="http://schemas.openxmlformats.org/drawingml/2006/main">
              <a:graphicData uri="http://schemas.openxmlformats.org/drawingml/2006/picture">
                <pic:pic xmlns:pic="http://schemas.openxmlformats.org/drawingml/2006/picture">
                  <pic:nvPicPr>
                    <pic:cNvPr id="1354309917" name="picture" descr="descript"/>
                    <pic:cNvPicPr/>
                  </pic:nvPicPr>
                  <pic:blipFill>
                    <a:blip r:embed="rId65"/>
                    <a:srcRect/>
                    <a:stretch>
                      <a:fillRect/>
                    </a:stretch>
                  </pic:blipFill>
                  <pic:spPr>
                    <a:xfrm>
                      <a:off x="0" y="0"/>
                      <a:ext cx="5278120" cy="3258470"/>
                    </a:xfrm>
                    <a:prstGeom prst="rect">
                      <a:avLst/>
                    </a:prstGeom>
                  </pic:spPr>
                </pic:pic>
              </a:graphicData>
            </a:graphic>
          </wp:inline>
        </w:drawing>
      </w:r>
    </w:p>
    <w:p w14:paraId="5FE41512" w14:textId="77777777" w:rsidR="003B2268" w:rsidRDefault="00E015E7">
      <w:pPr>
        <w:pStyle w:val="a3"/>
        <w:jc w:val="center"/>
      </w:pPr>
      <w:bookmarkStart w:id="101" w:name="_Ref19537626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rFonts w:hint="eastAsia"/>
        </w:rPr>
        <w:t>22</w:t>
      </w:r>
      <w:r>
        <w:fldChar w:fldCharType="end"/>
      </w:r>
      <w:bookmarkEnd w:id="101"/>
      <w:r>
        <w:rPr>
          <w:rFonts w:hint="eastAsia"/>
        </w:rPr>
        <w:t xml:space="preserve"> </w:t>
      </w:r>
      <w:r>
        <w:t>人工智能算法</w:t>
      </w:r>
      <w:r>
        <w:rPr>
          <w:rFonts w:hint="eastAsia"/>
        </w:rPr>
        <w:t>详细图</w:t>
      </w:r>
    </w:p>
    <w:p w14:paraId="06622FB3" w14:textId="77777777" w:rsidR="003B2268" w:rsidRDefault="00E015E7">
      <w:pPr>
        <w:spacing w:before="0" w:after="0" w:line="400" w:lineRule="exact"/>
        <w:ind w:firstLineChars="200" w:firstLine="440"/>
      </w:pPr>
      <w:r>
        <w:rPr>
          <w:noProof/>
        </w:rPr>
        <w:drawing>
          <wp:anchor distT="0" distB="0" distL="114300" distR="114300" simplePos="0" relativeHeight="251663360" behindDoc="0" locked="0" layoutInCell="1" allowOverlap="1" wp14:anchorId="3AFFF3AE" wp14:editId="08342538">
            <wp:simplePos x="0" y="0"/>
            <wp:positionH relativeFrom="column">
              <wp:posOffset>-13970</wp:posOffset>
            </wp:positionH>
            <wp:positionV relativeFrom="paragraph">
              <wp:posOffset>552450</wp:posOffset>
            </wp:positionV>
            <wp:extent cx="5278120" cy="3828415"/>
            <wp:effectExtent l="0" t="0" r="10160" b="12065"/>
            <wp:wrapTopAndBottom/>
            <wp:docPr id="1306681929" name="picture" descr="descript"/>
            <wp:cNvGraphicFramePr/>
            <a:graphic xmlns:a="http://schemas.openxmlformats.org/drawingml/2006/main">
              <a:graphicData uri="http://schemas.openxmlformats.org/drawingml/2006/picture">
                <pic:pic xmlns:pic="http://schemas.openxmlformats.org/drawingml/2006/picture">
                  <pic:nvPicPr>
                    <pic:cNvPr id="1306681929" name="picture" descr="descript"/>
                    <pic:cNvPicPr/>
                  </pic:nvPicPr>
                  <pic:blipFill>
                    <a:blip r:embed="rId66"/>
                    <a:srcRect/>
                    <a:stretch>
                      <a:fillRect/>
                    </a:stretch>
                  </pic:blipFill>
                  <pic:spPr>
                    <a:xfrm>
                      <a:off x="0" y="0"/>
                      <a:ext cx="5278120" cy="3828415"/>
                    </a:xfrm>
                    <a:prstGeom prst="rect">
                      <a:avLst/>
                    </a:prstGeom>
                  </pic:spPr>
                </pic:pic>
              </a:graphicData>
            </a:graphic>
          </wp:anchor>
        </w:drawing>
      </w:r>
      <w:r>
        <w:rPr>
          <w:rFonts w:ascii="宋体" w:eastAsia="宋体" w:hAnsi="宋体" w:cs="宋体"/>
          <w:color w:val="000000"/>
          <w:sz w:val="24"/>
        </w:rPr>
        <w:t>1.A10(1).py</w:t>
      </w:r>
      <w:r>
        <w:rPr>
          <w:rFonts w:ascii="宋体" w:eastAsia="宋体" w:hAnsi="宋体" w:cs="宋体"/>
          <w:color w:val="000000"/>
          <w:sz w:val="24"/>
        </w:rPr>
        <w:t>（主程序文件）：作为整个流程的起点，负责调用其他模块，调用</w:t>
      </w:r>
      <w:r>
        <w:rPr>
          <w:rFonts w:ascii="宋体" w:eastAsia="宋体" w:hAnsi="宋体" w:cs="宋体"/>
          <w:color w:val="000000"/>
          <w:sz w:val="24"/>
        </w:rPr>
        <w:t xml:space="preserve"> read_data.py </w:t>
      </w:r>
      <w:r>
        <w:rPr>
          <w:rFonts w:ascii="宋体" w:eastAsia="宋体" w:hAnsi="宋体" w:cs="宋体"/>
          <w:color w:val="000000"/>
          <w:sz w:val="24"/>
        </w:rPr>
        <w:t>来读取和清洗数据。</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_Ref14576 </w:instrText>
      </w:r>
      <w:r>
        <w:rPr>
          <w:rFonts w:ascii="宋体" w:eastAsia="宋体" w:hAnsi="宋体" w:cs="宋体" w:hint="eastAsia"/>
          <w:color w:val="000000"/>
          <w:sz w:val="24"/>
        </w:rPr>
        <w:fldChar w:fldCharType="separate"/>
      </w:r>
      <w:r>
        <w:t>图</w:t>
      </w:r>
      <w:r>
        <w:t>4- 23</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所示，即为主程序文件代码。</w:t>
      </w:r>
    </w:p>
    <w:p w14:paraId="660BF8CD" w14:textId="77777777" w:rsidR="003B2268" w:rsidRDefault="00E015E7">
      <w:pPr>
        <w:pStyle w:val="a3"/>
        <w:spacing w:before="0" w:after="0" w:line="400" w:lineRule="exact"/>
        <w:jc w:val="center"/>
      </w:pPr>
      <w:bookmarkStart w:id="102" w:name="_Ref14576"/>
      <w:r>
        <w:t>图</w:t>
      </w:r>
      <w:r>
        <w:t xml:space="preserve">4- </w:t>
      </w:r>
      <w:r>
        <w:fldChar w:fldCharType="begin"/>
      </w:r>
      <w:r>
        <w:instrText xml:space="preserve"> SEQ </w:instrText>
      </w:r>
      <w:r>
        <w:instrText>图</w:instrText>
      </w:r>
      <w:r>
        <w:instrText xml:space="preserve">4- \* ARABIC </w:instrText>
      </w:r>
      <w:r>
        <w:fldChar w:fldCharType="separate"/>
      </w:r>
      <w:r>
        <w:t>23</w:t>
      </w:r>
      <w:r>
        <w:fldChar w:fldCharType="end"/>
      </w:r>
      <w:bookmarkEnd w:id="102"/>
      <w:r>
        <w:rPr>
          <w:rFonts w:hint="eastAsia"/>
        </w:rPr>
        <w:t xml:space="preserve"> </w:t>
      </w:r>
      <w:r>
        <w:rPr>
          <w:rFonts w:hint="eastAsia"/>
        </w:rPr>
        <w:t>主程序文件</w:t>
      </w:r>
    </w:p>
    <w:p w14:paraId="64E7D0B8"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主程序文件</w:t>
      </w:r>
      <w:r>
        <w:rPr>
          <w:rFonts w:ascii="宋体" w:eastAsia="宋体" w:hAnsi="宋体" w:cs="宋体"/>
          <w:color w:val="000000"/>
          <w:sz w:val="24"/>
        </w:rPr>
        <w:t>A10.py</w:t>
      </w:r>
      <w:r>
        <w:rPr>
          <w:rFonts w:ascii="宋体" w:eastAsia="宋体" w:hAnsi="宋体" w:cs="宋体"/>
          <w:color w:val="000000"/>
          <w:sz w:val="24"/>
        </w:rPr>
        <w:t>通过调用多个模块实现从数据读取到模型训练的完整流程。首先，它导入了</w:t>
      </w:r>
      <w:r>
        <w:rPr>
          <w:rFonts w:ascii="宋体" w:eastAsia="宋体" w:hAnsi="宋体" w:cs="宋体"/>
          <w:color w:val="000000"/>
          <w:sz w:val="24"/>
        </w:rPr>
        <w:t>train_model</w:t>
      </w:r>
      <w:r>
        <w:rPr>
          <w:rFonts w:ascii="宋体" w:eastAsia="宋体" w:hAnsi="宋体" w:cs="宋体"/>
          <w:color w:val="000000"/>
          <w:sz w:val="24"/>
        </w:rPr>
        <w:t>、</w:t>
      </w:r>
      <w:r>
        <w:rPr>
          <w:rFonts w:ascii="宋体" w:eastAsia="宋体" w:hAnsi="宋体" w:cs="宋体"/>
          <w:color w:val="000000"/>
          <w:sz w:val="24"/>
        </w:rPr>
        <w:t>read_data</w:t>
      </w:r>
      <w:r>
        <w:rPr>
          <w:rFonts w:ascii="宋体" w:eastAsia="宋体" w:hAnsi="宋体" w:cs="宋体"/>
          <w:color w:val="000000"/>
          <w:sz w:val="24"/>
        </w:rPr>
        <w:t>、</w:t>
      </w:r>
      <w:r>
        <w:rPr>
          <w:rFonts w:ascii="宋体" w:eastAsia="宋体" w:hAnsi="宋体" w:cs="宋体"/>
          <w:color w:val="000000"/>
          <w:sz w:val="24"/>
        </w:rPr>
        <w:t>remove_duplicates</w:t>
      </w:r>
      <w:r>
        <w:rPr>
          <w:rFonts w:ascii="宋体" w:eastAsia="宋体" w:hAnsi="宋体" w:cs="宋体"/>
          <w:color w:val="000000"/>
          <w:sz w:val="24"/>
        </w:rPr>
        <w:t>、</w:t>
      </w:r>
      <w:r>
        <w:rPr>
          <w:rFonts w:ascii="宋体" w:eastAsia="宋体" w:hAnsi="宋体" w:cs="宋体"/>
          <w:color w:val="000000"/>
          <w:sz w:val="24"/>
        </w:rPr>
        <w:t>fill_missing_values</w:t>
      </w:r>
      <w:r>
        <w:rPr>
          <w:rFonts w:ascii="宋体" w:eastAsia="宋体" w:hAnsi="宋体" w:cs="宋体"/>
          <w:color w:val="000000"/>
          <w:sz w:val="24"/>
        </w:rPr>
        <w:t>、</w:t>
      </w:r>
      <w:r>
        <w:rPr>
          <w:rFonts w:ascii="宋体" w:eastAsia="宋体" w:hAnsi="宋体" w:cs="宋体"/>
          <w:color w:val="000000"/>
          <w:sz w:val="24"/>
        </w:rPr>
        <w:t>scale_data</w:t>
      </w:r>
      <w:r>
        <w:rPr>
          <w:rFonts w:ascii="宋体" w:eastAsia="宋体" w:hAnsi="宋体" w:cs="宋体"/>
          <w:color w:val="000000"/>
          <w:sz w:val="24"/>
        </w:rPr>
        <w:t>和</w:t>
      </w:r>
      <w:r>
        <w:rPr>
          <w:rFonts w:ascii="宋体" w:eastAsia="宋体" w:hAnsi="宋体" w:cs="宋体"/>
          <w:color w:val="000000"/>
          <w:sz w:val="24"/>
        </w:rPr>
        <w:t>data_analysis</w:t>
      </w:r>
      <w:r>
        <w:rPr>
          <w:rFonts w:ascii="宋体" w:eastAsia="宋体" w:hAnsi="宋体" w:cs="宋体"/>
          <w:color w:val="000000"/>
          <w:sz w:val="24"/>
        </w:rPr>
        <w:t>等模块。然后，定义了训练数据和验证数据的文件路径。接着，调用</w:t>
      </w:r>
      <w:r>
        <w:rPr>
          <w:rFonts w:ascii="宋体" w:eastAsia="宋体" w:hAnsi="宋体" w:cs="宋体"/>
          <w:color w:val="000000"/>
          <w:sz w:val="24"/>
        </w:rPr>
        <w:t>read_data</w:t>
      </w:r>
      <w:r>
        <w:rPr>
          <w:rFonts w:ascii="宋体" w:eastAsia="宋体" w:hAnsi="宋体" w:cs="宋体"/>
          <w:color w:val="000000"/>
          <w:sz w:val="24"/>
        </w:rPr>
        <w:t>函数读取训练和验证数据，并进行初步处理。之后，调用</w:t>
      </w:r>
      <w:r>
        <w:rPr>
          <w:rFonts w:ascii="宋体" w:eastAsia="宋体" w:hAnsi="宋体" w:cs="宋体"/>
          <w:color w:val="000000"/>
          <w:sz w:val="24"/>
        </w:rPr>
        <w:t>remove_duplicates</w:t>
      </w:r>
      <w:r>
        <w:rPr>
          <w:rFonts w:ascii="宋体" w:eastAsia="宋体" w:hAnsi="宋体" w:cs="宋体"/>
          <w:color w:val="000000"/>
          <w:sz w:val="24"/>
        </w:rPr>
        <w:t>函数删除重复值，调用</w:t>
      </w:r>
      <w:r>
        <w:rPr>
          <w:rFonts w:ascii="宋体" w:eastAsia="宋体" w:hAnsi="宋体" w:cs="宋体"/>
          <w:color w:val="000000"/>
          <w:sz w:val="24"/>
        </w:rPr>
        <w:t>fill_missing_values</w:t>
      </w:r>
      <w:r>
        <w:rPr>
          <w:rFonts w:ascii="宋体" w:eastAsia="宋体" w:hAnsi="宋体" w:cs="宋体"/>
          <w:color w:val="000000"/>
          <w:sz w:val="24"/>
        </w:rPr>
        <w:t>函数填充缺失值，调用</w:t>
      </w:r>
      <w:r>
        <w:rPr>
          <w:rFonts w:ascii="宋体" w:eastAsia="宋体" w:hAnsi="宋体" w:cs="宋体"/>
          <w:color w:val="000000"/>
          <w:sz w:val="24"/>
        </w:rPr>
        <w:t>scale_data</w:t>
      </w:r>
      <w:r>
        <w:rPr>
          <w:rFonts w:ascii="宋体" w:eastAsia="宋体" w:hAnsi="宋体" w:cs="宋体"/>
          <w:color w:val="000000"/>
          <w:sz w:val="24"/>
        </w:rPr>
        <w:t>函数进行数据标准化。最后，调用</w:t>
      </w:r>
      <w:r>
        <w:rPr>
          <w:rFonts w:ascii="宋体" w:eastAsia="宋体" w:hAnsi="宋体" w:cs="宋体"/>
          <w:color w:val="000000"/>
          <w:sz w:val="24"/>
        </w:rPr>
        <w:t>train_model</w:t>
      </w:r>
      <w:r>
        <w:rPr>
          <w:rFonts w:ascii="宋体" w:eastAsia="宋体" w:hAnsi="宋体" w:cs="宋体"/>
          <w:color w:val="000000"/>
          <w:sz w:val="24"/>
        </w:rPr>
        <w:t>函数进行模型训练，并返回模型名称。整个流程涵盖了数据读取、预处理、特征分析、模型训练等关键步骤，为后续的模型评估和在线预测奠定了基础。</w:t>
      </w:r>
    </w:p>
    <w:p w14:paraId="71C03B2D"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2.read_data.py</w:t>
      </w:r>
      <w:r>
        <w:rPr>
          <w:rFonts w:ascii="宋体" w:eastAsia="宋体" w:hAnsi="宋体" w:cs="宋体"/>
          <w:color w:val="000000"/>
          <w:sz w:val="24"/>
        </w:rPr>
        <w:t>（数据读取模块）：负责读取</w:t>
      </w:r>
      <w:r>
        <w:rPr>
          <w:rFonts w:ascii="宋体" w:eastAsia="宋体" w:hAnsi="宋体" w:cs="宋体"/>
          <w:color w:val="000000"/>
          <w:sz w:val="24"/>
        </w:rPr>
        <w:t>CSV</w:t>
      </w:r>
      <w:r>
        <w:rPr>
          <w:rFonts w:ascii="宋体" w:eastAsia="宋体" w:hAnsi="宋体" w:cs="宋体"/>
          <w:color w:val="000000"/>
          <w:sz w:val="24"/>
        </w:rPr>
        <w:t>文件并进行初步处理（删除重复值和无用特征），将清洗后的数据传递给</w:t>
      </w:r>
      <w:r>
        <w:rPr>
          <w:rFonts w:ascii="宋体" w:eastAsia="宋体" w:hAnsi="宋体" w:cs="宋体"/>
          <w:color w:val="000000"/>
          <w:sz w:val="24"/>
        </w:rPr>
        <w:t>missing_scale.py</w:t>
      </w:r>
      <w:r>
        <w:rPr>
          <w:rFonts w:ascii="宋体" w:eastAsia="宋体" w:hAnsi="宋体" w:cs="宋体"/>
          <w:color w:val="000000"/>
          <w:sz w:val="24"/>
        </w:rPr>
        <w:t>。</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_Ref16016 </w:instrText>
      </w:r>
      <w:r>
        <w:rPr>
          <w:rFonts w:ascii="宋体" w:eastAsia="宋体" w:hAnsi="宋体" w:cs="宋体" w:hint="eastAsia"/>
          <w:color w:val="000000"/>
          <w:sz w:val="24"/>
        </w:rPr>
        <w:fldChar w:fldCharType="separate"/>
      </w:r>
      <w:r>
        <w:t>图</w:t>
      </w:r>
      <w:r>
        <w:t>4- 24</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所示，即为数据读取代码。</w:t>
      </w:r>
    </w:p>
    <w:p w14:paraId="219D1635" w14:textId="77777777" w:rsidR="003B2268" w:rsidRDefault="00E015E7">
      <w:pPr>
        <w:pStyle w:val="a3"/>
        <w:spacing w:before="0" w:after="0" w:line="400" w:lineRule="exact"/>
        <w:jc w:val="center"/>
        <w:rPr>
          <w:rFonts w:ascii="宋体" w:eastAsia="宋体" w:hAnsi="宋体" w:cs="宋体" w:hint="eastAsia"/>
          <w:color w:val="000000"/>
          <w:sz w:val="24"/>
        </w:rPr>
      </w:pPr>
      <w:r>
        <w:rPr>
          <w:noProof/>
        </w:rPr>
        <w:drawing>
          <wp:anchor distT="0" distB="0" distL="114300" distR="114300" simplePos="0" relativeHeight="251665408" behindDoc="0" locked="0" layoutInCell="1" allowOverlap="1" wp14:anchorId="53848200" wp14:editId="1D7C1DBB">
            <wp:simplePos x="0" y="0"/>
            <wp:positionH relativeFrom="margin">
              <wp:posOffset>43180</wp:posOffset>
            </wp:positionH>
            <wp:positionV relativeFrom="paragraph">
              <wp:posOffset>88900</wp:posOffset>
            </wp:positionV>
            <wp:extent cx="5275580" cy="4378960"/>
            <wp:effectExtent l="0" t="0" r="12700" b="10160"/>
            <wp:wrapTopAndBottom/>
            <wp:docPr id="1364302412" name="picture" descr="descript"/>
            <wp:cNvGraphicFramePr/>
            <a:graphic xmlns:a="http://schemas.openxmlformats.org/drawingml/2006/main">
              <a:graphicData uri="http://schemas.openxmlformats.org/drawingml/2006/picture">
                <pic:pic xmlns:pic="http://schemas.openxmlformats.org/drawingml/2006/picture">
                  <pic:nvPicPr>
                    <pic:cNvPr id="1364302412" name="picture" descr="descript"/>
                    <pic:cNvPicPr/>
                  </pic:nvPicPr>
                  <pic:blipFill>
                    <a:blip r:embed="rId67"/>
                    <a:srcRect/>
                    <a:stretch>
                      <a:fillRect/>
                    </a:stretch>
                  </pic:blipFill>
                  <pic:spPr>
                    <a:xfrm>
                      <a:off x="0" y="0"/>
                      <a:ext cx="5275385" cy="4378960"/>
                    </a:xfrm>
                    <a:prstGeom prst="rect">
                      <a:avLst/>
                    </a:prstGeom>
                  </pic:spPr>
                </pic:pic>
              </a:graphicData>
            </a:graphic>
          </wp:anchor>
        </w:drawing>
      </w:r>
      <w:bookmarkStart w:id="103" w:name="_Ref16016"/>
      <w:r>
        <w:t>图</w:t>
      </w:r>
      <w:r>
        <w:t xml:space="preserve">4- </w:t>
      </w:r>
      <w:r>
        <w:fldChar w:fldCharType="begin"/>
      </w:r>
      <w:r>
        <w:instrText xml:space="preserve"> SEQ </w:instrText>
      </w:r>
      <w:r>
        <w:instrText>图</w:instrText>
      </w:r>
      <w:r>
        <w:instrText xml:space="preserve">4- \* ARABIC </w:instrText>
      </w:r>
      <w:r>
        <w:fldChar w:fldCharType="separate"/>
      </w:r>
      <w:r>
        <w:t>24</w:t>
      </w:r>
      <w:r>
        <w:fldChar w:fldCharType="end"/>
      </w:r>
      <w:bookmarkEnd w:id="103"/>
      <w:r>
        <w:rPr>
          <w:rFonts w:hint="eastAsia"/>
        </w:rPr>
        <w:t xml:space="preserve"> </w:t>
      </w:r>
      <w:r>
        <w:rPr>
          <w:rFonts w:hint="eastAsia"/>
        </w:rPr>
        <w:t>数据读取代码</w:t>
      </w:r>
      <w:r>
        <w:tab/>
      </w:r>
    </w:p>
    <w:p w14:paraId="6820894B"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通过定义</w:t>
      </w:r>
      <w:r>
        <w:rPr>
          <w:rFonts w:ascii="宋体" w:eastAsia="宋体" w:hAnsi="宋体" w:cs="宋体"/>
          <w:color w:val="000000"/>
          <w:sz w:val="24"/>
        </w:rPr>
        <w:t>read_data</w:t>
      </w:r>
      <w:r>
        <w:rPr>
          <w:rFonts w:ascii="宋体" w:eastAsia="宋体" w:hAnsi="宋体" w:cs="宋体"/>
          <w:color w:val="000000"/>
          <w:sz w:val="24"/>
        </w:rPr>
        <w:t>、</w:t>
      </w:r>
      <w:r>
        <w:rPr>
          <w:rFonts w:ascii="宋体" w:eastAsia="宋体" w:hAnsi="宋体" w:cs="宋体"/>
          <w:color w:val="000000"/>
          <w:sz w:val="24"/>
        </w:rPr>
        <w:t>remove_duplicates</w:t>
      </w:r>
      <w:r>
        <w:rPr>
          <w:rFonts w:ascii="宋体" w:eastAsia="宋体" w:hAnsi="宋体" w:cs="宋体"/>
          <w:color w:val="000000"/>
          <w:sz w:val="24"/>
        </w:rPr>
        <w:t>和</w:t>
      </w:r>
      <w:r>
        <w:rPr>
          <w:rFonts w:ascii="宋体" w:eastAsia="宋体" w:hAnsi="宋体" w:cs="宋体"/>
          <w:color w:val="000000"/>
          <w:sz w:val="24"/>
        </w:rPr>
        <w:t>drop_features</w:t>
      </w:r>
      <w:r>
        <w:rPr>
          <w:rFonts w:ascii="宋体" w:eastAsia="宋体" w:hAnsi="宋体" w:cs="宋体"/>
          <w:color w:val="000000"/>
          <w:sz w:val="24"/>
        </w:rPr>
        <w:t>三个函数，实现了数据读取与预处理的基本流程。首先，</w:t>
      </w:r>
      <w:r>
        <w:rPr>
          <w:rFonts w:ascii="宋体" w:eastAsia="宋体" w:hAnsi="宋体" w:cs="宋体"/>
          <w:color w:val="000000"/>
          <w:sz w:val="24"/>
        </w:rPr>
        <w:t>read_data</w:t>
      </w:r>
      <w:r>
        <w:rPr>
          <w:rFonts w:ascii="宋体" w:eastAsia="宋体" w:hAnsi="宋体" w:cs="宋体"/>
          <w:color w:val="000000"/>
          <w:sz w:val="24"/>
        </w:rPr>
        <w:t>函数可以读取训练数据和可选的验证数据，并提取出标签</w:t>
      </w:r>
      <w:proofErr w:type="gramStart"/>
      <w:r>
        <w:rPr>
          <w:rFonts w:ascii="宋体" w:eastAsia="宋体" w:hAnsi="宋体" w:cs="宋体"/>
          <w:color w:val="000000"/>
          <w:sz w:val="24"/>
        </w:rPr>
        <w:t>列用于</w:t>
      </w:r>
      <w:proofErr w:type="gramEnd"/>
      <w:r>
        <w:rPr>
          <w:rFonts w:ascii="宋体" w:eastAsia="宋体" w:hAnsi="宋体" w:cs="宋体"/>
          <w:color w:val="000000"/>
          <w:sz w:val="24"/>
        </w:rPr>
        <w:t>后续建模；接着，</w:t>
      </w:r>
      <w:r>
        <w:rPr>
          <w:rFonts w:ascii="宋体" w:eastAsia="宋体" w:hAnsi="宋体" w:cs="宋体"/>
          <w:color w:val="000000"/>
          <w:sz w:val="24"/>
        </w:rPr>
        <w:t>remove_duplicates</w:t>
      </w:r>
      <w:r>
        <w:rPr>
          <w:rFonts w:ascii="宋体" w:eastAsia="宋体" w:hAnsi="宋体" w:cs="宋体"/>
          <w:color w:val="000000"/>
          <w:sz w:val="24"/>
        </w:rPr>
        <w:t>函数用于删除数据中的重复样本，同时同步更新对应的标签；最后，</w:t>
      </w:r>
      <w:r>
        <w:rPr>
          <w:rFonts w:ascii="宋体" w:eastAsia="宋体" w:hAnsi="宋体" w:cs="宋体"/>
          <w:color w:val="000000"/>
          <w:sz w:val="24"/>
        </w:rPr>
        <w:t>drop_features</w:t>
      </w:r>
      <w:r>
        <w:rPr>
          <w:rFonts w:ascii="宋体" w:eastAsia="宋体" w:hAnsi="宋体" w:cs="宋体"/>
          <w:color w:val="000000"/>
          <w:sz w:val="24"/>
        </w:rPr>
        <w:t>函数根据预设列表删除若干被人工筛选为无用的特征列。整体上，这个模块为后续的数据清洗、特征工程和模型训练打下了基础，适合作为数据处理流程的前置步骤使用。</w:t>
      </w:r>
    </w:p>
    <w:p w14:paraId="15EC4EF3"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3.missing_scale.py</w:t>
      </w:r>
      <w:r>
        <w:rPr>
          <w:rFonts w:ascii="宋体" w:eastAsia="宋体" w:hAnsi="宋体" w:cs="宋体"/>
          <w:color w:val="000000"/>
          <w:sz w:val="24"/>
        </w:rPr>
        <w:t>（</w:t>
      </w:r>
      <w:proofErr w:type="gramStart"/>
      <w:r>
        <w:rPr>
          <w:rFonts w:ascii="宋体" w:eastAsia="宋体" w:hAnsi="宋体" w:cs="宋体"/>
          <w:color w:val="000000"/>
          <w:sz w:val="24"/>
        </w:rPr>
        <w:t>缺失值处理</w:t>
      </w:r>
      <w:proofErr w:type="gramEnd"/>
      <w:r>
        <w:rPr>
          <w:rFonts w:ascii="宋体" w:eastAsia="宋体" w:hAnsi="宋体" w:cs="宋体"/>
          <w:color w:val="000000"/>
          <w:sz w:val="24"/>
        </w:rPr>
        <w:t>和数据标准化模块）：通过定义</w:t>
      </w:r>
      <w:r>
        <w:rPr>
          <w:rFonts w:ascii="宋体" w:eastAsia="宋体" w:hAnsi="宋体" w:cs="宋体"/>
          <w:color w:val="000000"/>
          <w:sz w:val="24"/>
        </w:rPr>
        <w:t>fill_missing_values</w:t>
      </w:r>
      <w:r>
        <w:rPr>
          <w:rFonts w:ascii="宋体" w:eastAsia="宋体" w:hAnsi="宋体" w:cs="宋体"/>
          <w:color w:val="000000"/>
          <w:sz w:val="24"/>
        </w:rPr>
        <w:t>和</w:t>
      </w:r>
      <w:r>
        <w:rPr>
          <w:rFonts w:ascii="宋体" w:eastAsia="宋体" w:hAnsi="宋体" w:cs="宋体"/>
          <w:color w:val="000000"/>
          <w:sz w:val="24"/>
        </w:rPr>
        <w:t>scale_data</w:t>
      </w:r>
      <w:r>
        <w:rPr>
          <w:rFonts w:ascii="宋体" w:eastAsia="宋体" w:hAnsi="宋体" w:cs="宋体"/>
          <w:color w:val="000000"/>
          <w:sz w:val="24"/>
        </w:rPr>
        <w:t>两个函数，完成了数据</w:t>
      </w:r>
      <w:proofErr w:type="gramStart"/>
      <w:r>
        <w:rPr>
          <w:rFonts w:ascii="宋体" w:eastAsia="宋体" w:hAnsi="宋体" w:cs="宋体"/>
          <w:color w:val="000000"/>
          <w:sz w:val="24"/>
        </w:rPr>
        <w:t>缺失值</w:t>
      </w:r>
      <w:proofErr w:type="gramEnd"/>
      <w:r>
        <w:rPr>
          <w:rFonts w:ascii="宋体" w:eastAsia="宋体" w:hAnsi="宋体" w:cs="宋体"/>
          <w:color w:val="000000"/>
          <w:sz w:val="24"/>
        </w:rPr>
        <w:t>填充和标准化处理的流程。</w:t>
      </w:r>
    </w:p>
    <w:p w14:paraId="59980E21" w14:textId="77777777" w:rsidR="003B2268" w:rsidRDefault="00E015E7">
      <w:pPr>
        <w:spacing w:before="0" w:after="0" w:line="400" w:lineRule="exact"/>
        <w:ind w:firstLineChars="200" w:firstLine="440"/>
        <w:rPr>
          <w:rFonts w:ascii="宋体" w:eastAsia="宋体" w:hAnsi="宋体" w:cs="宋体" w:hint="eastAsia"/>
          <w:color w:val="000000"/>
          <w:sz w:val="24"/>
        </w:rPr>
      </w:pPr>
      <w:r>
        <w:rPr>
          <w:noProof/>
        </w:rPr>
        <w:drawing>
          <wp:anchor distT="0" distB="0" distL="114300" distR="114300" simplePos="0" relativeHeight="251666432" behindDoc="0" locked="0" layoutInCell="1" allowOverlap="1" wp14:anchorId="3D8D5FB5" wp14:editId="739D753F">
            <wp:simplePos x="0" y="0"/>
            <wp:positionH relativeFrom="margin">
              <wp:posOffset>262255</wp:posOffset>
            </wp:positionH>
            <wp:positionV relativeFrom="paragraph">
              <wp:posOffset>1779270</wp:posOffset>
            </wp:positionV>
            <wp:extent cx="5030470" cy="2955290"/>
            <wp:effectExtent l="0" t="0" r="13970" b="1270"/>
            <wp:wrapTopAndBottom/>
            <wp:docPr id="1429126867" name="picture" descr="descript"/>
            <wp:cNvGraphicFramePr/>
            <a:graphic xmlns:a="http://schemas.openxmlformats.org/drawingml/2006/main">
              <a:graphicData uri="http://schemas.openxmlformats.org/drawingml/2006/picture">
                <pic:pic xmlns:pic="http://schemas.openxmlformats.org/drawingml/2006/picture">
                  <pic:nvPicPr>
                    <pic:cNvPr id="1429126867" name="picture" descr="descript"/>
                    <pic:cNvPicPr/>
                  </pic:nvPicPr>
                  <pic:blipFill>
                    <a:blip r:embed="rId68"/>
                    <a:srcRect/>
                    <a:stretch>
                      <a:fillRect/>
                    </a:stretch>
                  </pic:blipFill>
                  <pic:spPr>
                    <a:xfrm>
                      <a:off x="0" y="0"/>
                      <a:ext cx="5030470" cy="2955290"/>
                    </a:xfrm>
                    <a:prstGeom prst="rect">
                      <a:avLst/>
                    </a:prstGeom>
                  </pic:spPr>
                </pic:pic>
              </a:graphicData>
            </a:graphic>
          </wp:anchor>
        </w:drawing>
      </w:r>
      <w:r>
        <w:rPr>
          <w:rFonts w:ascii="宋体" w:eastAsia="宋体" w:hAnsi="宋体" w:cs="宋体"/>
          <w:color w:val="000000"/>
          <w:sz w:val="24"/>
        </w:rPr>
        <w:t>首先，</w:t>
      </w:r>
      <w:r>
        <w:rPr>
          <w:rFonts w:ascii="宋体" w:eastAsia="宋体" w:hAnsi="宋体" w:cs="宋体"/>
          <w:color w:val="000000"/>
          <w:sz w:val="24"/>
        </w:rPr>
        <w:t>fill_missing_values</w:t>
      </w:r>
      <w:r>
        <w:rPr>
          <w:rFonts w:ascii="宋体" w:eastAsia="宋体" w:hAnsi="宋体" w:cs="宋体"/>
          <w:color w:val="000000"/>
          <w:sz w:val="24"/>
        </w:rPr>
        <w:t>函数根据数据</w:t>
      </w:r>
      <w:proofErr w:type="gramStart"/>
      <w:r>
        <w:rPr>
          <w:rFonts w:ascii="宋体" w:eastAsia="宋体" w:hAnsi="宋体" w:cs="宋体"/>
          <w:color w:val="000000"/>
          <w:sz w:val="24"/>
        </w:rPr>
        <w:t>集大小</w:t>
      </w:r>
      <w:proofErr w:type="gramEnd"/>
      <w:r>
        <w:rPr>
          <w:rFonts w:ascii="宋体" w:eastAsia="宋体" w:hAnsi="宋体" w:cs="宋体"/>
          <w:color w:val="000000"/>
          <w:sz w:val="24"/>
        </w:rPr>
        <w:t>灵活选择不同的填充策略：样本量小于</w:t>
      </w:r>
      <w:r>
        <w:rPr>
          <w:rFonts w:ascii="宋体" w:eastAsia="宋体" w:hAnsi="宋体" w:cs="宋体"/>
          <w:color w:val="000000"/>
          <w:sz w:val="24"/>
        </w:rPr>
        <w:t>100</w:t>
      </w:r>
      <w:r>
        <w:rPr>
          <w:rFonts w:ascii="宋体" w:eastAsia="宋体" w:hAnsi="宋体" w:cs="宋体"/>
          <w:color w:val="000000"/>
          <w:sz w:val="24"/>
        </w:rPr>
        <w:t>时用</w:t>
      </w:r>
      <w:r>
        <w:rPr>
          <w:rFonts w:ascii="宋体" w:eastAsia="宋体" w:hAnsi="宋体" w:cs="宋体"/>
          <w:color w:val="000000"/>
          <w:sz w:val="24"/>
        </w:rPr>
        <w:t>0</w:t>
      </w:r>
      <w:r>
        <w:rPr>
          <w:rFonts w:ascii="宋体" w:eastAsia="宋体" w:hAnsi="宋体" w:cs="宋体"/>
          <w:color w:val="000000"/>
          <w:sz w:val="24"/>
        </w:rPr>
        <w:t>填充，介于</w:t>
      </w:r>
      <w:r>
        <w:rPr>
          <w:rFonts w:ascii="宋体" w:eastAsia="宋体" w:hAnsi="宋体" w:cs="宋体"/>
          <w:color w:val="000000"/>
          <w:sz w:val="24"/>
        </w:rPr>
        <w:t>100</w:t>
      </w:r>
      <w:r>
        <w:rPr>
          <w:rFonts w:ascii="宋体" w:eastAsia="宋体" w:hAnsi="宋体" w:cs="宋体"/>
          <w:color w:val="000000"/>
          <w:sz w:val="24"/>
        </w:rPr>
        <w:t>到</w:t>
      </w:r>
      <w:r>
        <w:rPr>
          <w:rFonts w:ascii="宋体" w:eastAsia="宋体" w:hAnsi="宋体" w:cs="宋体"/>
          <w:color w:val="000000"/>
          <w:sz w:val="24"/>
        </w:rPr>
        <w:t>500</w:t>
      </w:r>
      <w:r>
        <w:rPr>
          <w:rFonts w:ascii="宋体" w:eastAsia="宋体" w:hAnsi="宋体" w:cs="宋体"/>
          <w:color w:val="000000"/>
          <w:sz w:val="24"/>
        </w:rPr>
        <w:t>之间时用均值填充，超过</w:t>
      </w:r>
      <w:r>
        <w:rPr>
          <w:rFonts w:ascii="宋体" w:eastAsia="宋体" w:hAnsi="宋体" w:cs="宋体"/>
          <w:color w:val="000000"/>
          <w:sz w:val="24"/>
        </w:rPr>
        <w:t>500</w:t>
      </w:r>
      <w:r>
        <w:rPr>
          <w:rFonts w:ascii="宋体" w:eastAsia="宋体" w:hAnsi="宋体" w:cs="宋体"/>
          <w:color w:val="000000"/>
          <w:sz w:val="24"/>
        </w:rPr>
        <w:t>时采用</w:t>
      </w:r>
      <w:r>
        <w:rPr>
          <w:rFonts w:ascii="宋体" w:eastAsia="宋体" w:hAnsi="宋体" w:cs="宋体"/>
          <w:color w:val="000000"/>
          <w:sz w:val="24"/>
        </w:rPr>
        <w:t>K</w:t>
      </w:r>
      <w:r>
        <w:rPr>
          <w:rFonts w:ascii="宋体" w:eastAsia="宋体" w:hAnsi="宋体" w:cs="宋体"/>
          <w:color w:val="000000"/>
          <w:sz w:val="24"/>
        </w:rPr>
        <w:t>近邻算法填充，同时在处理前会自动去除标签列；随后，</w:t>
      </w:r>
      <w:r>
        <w:rPr>
          <w:rFonts w:ascii="宋体" w:eastAsia="宋体" w:hAnsi="宋体" w:cs="宋体"/>
          <w:color w:val="000000"/>
          <w:sz w:val="24"/>
        </w:rPr>
        <w:t>scale_data</w:t>
      </w:r>
      <w:r>
        <w:rPr>
          <w:rFonts w:ascii="宋体" w:eastAsia="宋体" w:hAnsi="宋体" w:cs="宋体"/>
          <w:color w:val="000000"/>
          <w:sz w:val="24"/>
        </w:rPr>
        <w:t>函数使用标准化方法（</w:t>
      </w:r>
      <w:r>
        <w:rPr>
          <w:rFonts w:ascii="宋体" w:eastAsia="宋体" w:hAnsi="宋体" w:cs="宋体"/>
          <w:color w:val="000000"/>
          <w:sz w:val="24"/>
        </w:rPr>
        <w:t>StandardScaler</w:t>
      </w:r>
      <w:r>
        <w:rPr>
          <w:rFonts w:ascii="宋体" w:eastAsia="宋体" w:hAnsi="宋体" w:cs="宋体"/>
          <w:color w:val="000000"/>
          <w:sz w:val="24"/>
        </w:rPr>
        <w:t>）对数据进行缩放，使</w:t>
      </w:r>
      <w:proofErr w:type="gramStart"/>
      <w:r>
        <w:rPr>
          <w:rFonts w:ascii="宋体" w:eastAsia="宋体" w:hAnsi="宋体" w:cs="宋体"/>
          <w:color w:val="000000"/>
          <w:sz w:val="24"/>
        </w:rPr>
        <w:t>各特征</w:t>
      </w:r>
      <w:proofErr w:type="gramEnd"/>
      <w:r>
        <w:rPr>
          <w:rFonts w:ascii="宋体" w:eastAsia="宋体" w:hAnsi="宋体" w:cs="宋体"/>
          <w:color w:val="000000"/>
          <w:sz w:val="24"/>
        </w:rPr>
        <w:t>分布均值为</w:t>
      </w:r>
      <w:r>
        <w:rPr>
          <w:rFonts w:ascii="宋体" w:eastAsia="宋体" w:hAnsi="宋体" w:cs="宋体"/>
          <w:color w:val="000000"/>
          <w:sz w:val="24"/>
        </w:rPr>
        <w:t>0</w:t>
      </w:r>
      <w:r>
        <w:rPr>
          <w:rFonts w:ascii="宋体" w:eastAsia="宋体" w:hAnsi="宋体" w:cs="宋体"/>
          <w:color w:val="000000"/>
          <w:sz w:val="24"/>
        </w:rPr>
        <w:t>、方差为</w:t>
      </w:r>
      <w:r>
        <w:rPr>
          <w:rFonts w:ascii="宋体" w:eastAsia="宋体" w:hAnsi="宋体" w:cs="宋体"/>
          <w:color w:val="000000"/>
          <w:sz w:val="24"/>
        </w:rPr>
        <w:t>1</w:t>
      </w:r>
      <w:r>
        <w:rPr>
          <w:rFonts w:ascii="宋体" w:eastAsia="宋体" w:hAnsi="宋体" w:cs="宋体"/>
          <w:color w:val="000000"/>
          <w:sz w:val="24"/>
        </w:rPr>
        <w:t>，保证数据在后续建模时具有更好的表现。整个模块为数据清洗和特征工程提供了标准化、规范化的支持，是模型训练前重要的预处理步骤。</w:t>
      </w:r>
      <w:r>
        <w:rPr>
          <w:rFonts w:ascii="宋体" w:eastAsia="宋体" w:hAnsi="宋体" w:cs="宋体" w:hint="eastAsia"/>
          <w:color w:val="000000"/>
          <w:sz w:val="24"/>
        </w:rPr>
        <w:t>如图</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_Ref22332 </w:instrText>
      </w:r>
      <w:r>
        <w:rPr>
          <w:rFonts w:ascii="宋体" w:eastAsia="宋体" w:hAnsi="宋体" w:cs="宋体" w:hint="eastAsia"/>
          <w:color w:val="000000"/>
          <w:sz w:val="24"/>
        </w:rPr>
        <w:fldChar w:fldCharType="separate"/>
      </w:r>
      <w:r>
        <w:t>图</w:t>
      </w:r>
      <w:r>
        <w:t>4- 25</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w:t>
      </w:r>
      <w:proofErr w:type="gramStart"/>
      <w:r>
        <w:rPr>
          <w:rFonts w:ascii="宋体" w:eastAsia="宋体" w:hAnsi="宋体" w:cs="宋体"/>
          <w:color w:val="000000"/>
          <w:sz w:val="24"/>
        </w:rPr>
        <w:t>缺失值处理</w:t>
      </w:r>
      <w:proofErr w:type="gramEnd"/>
      <w:r>
        <w:rPr>
          <w:rFonts w:ascii="宋体" w:eastAsia="宋体" w:hAnsi="宋体" w:cs="宋体"/>
          <w:color w:val="000000"/>
          <w:sz w:val="24"/>
        </w:rPr>
        <w:t>和数据标准化</w:t>
      </w:r>
      <w:r>
        <w:rPr>
          <w:rFonts w:ascii="宋体" w:eastAsia="宋体" w:hAnsi="宋体" w:cs="宋体" w:hint="eastAsia"/>
          <w:color w:val="000000"/>
          <w:sz w:val="24"/>
        </w:rPr>
        <w:t>代码。</w:t>
      </w:r>
    </w:p>
    <w:p w14:paraId="0E852B59" w14:textId="77777777" w:rsidR="003B2268" w:rsidRDefault="00E015E7">
      <w:pPr>
        <w:pStyle w:val="a3"/>
        <w:spacing w:before="0" w:after="0" w:line="400" w:lineRule="exact"/>
        <w:jc w:val="center"/>
        <w:rPr>
          <w:rFonts w:ascii="宋体" w:eastAsia="宋体" w:hAnsi="宋体" w:cs="宋体" w:hint="eastAsia"/>
          <w:color w:val="000000"/>
          <w:sz w:val="24"/>
        </w:rPr>
      </w:pPr>
      <w:bookmarkStart w:id="104" w:name="_Ref22332"/>
      <w:r>
        <w:t>图</w:t>
      </w:r>
      <w:r>
        <w:t xml:space="preserve">4- </w:t>
      </w:r>
      <w:r>
        <w:fldChar w:fldCharType="begin"/>
      </w:r>
      <w:r>
        <w:instrText xml:space="preserve"> SEQ </w:instrText>
      </w:r>
      <w:r>
        <w:instrText>图</w:instrText>
      </w:r>
      <w:r>
        <w:instrText xml:space="preserve">4- \* ARABIC </w:instrText>
      </w:r>
      <w:r>
        <w:fldChar w:fldCharType="separate"/>
      </w:r>
      <w:r>
        <w:t>25</w:t>
      </w:r>
      <w:r>
        <w:fldChar w:fldCharType="end"/>
      </w:r>
      <w:bookmarkEnd w:id="104"/>
      <w:r>
        <w:rPr>
          <w:rFonts w:hint="eastAsia"/>
        </w:rPr>
        <w:t xml:space="preserve"> </w:t>
      </w:r>
      <w:proofErr w:type="gramStart"/>
      <w:r>
        <w:rPr>
          <w:rFonts w:hint="eastAsia"/>
        </w:rPr>
        <w:t>缺失值处理</w:t>
      </w:r>
      <w:proofErr w:type="gramEnd"/>
      <w:r>
        <w:rPr>
          <w:rFonts w:hint="eastAsia"/>
        </w:rPr>
        <w:t>和数据标准化代码</w:t>
      </w:r>
    </w:p>
    <w:p w14:paraId="1797F227"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4.model.py</w:t>
      </w:r>
      <w:r>
        <w:rPr>
          <w:rFonts w:ascii="宋体" w:eastAsia="宋体" w:hAnsi="宋体" w:cs="宋体"/>
          <w:color w:val="000000"/>
          <w:sz w:val="24"/>
        </w:rPr>
        <w:t>（模型训练模块）：进行初步构建和训练深度神经网络模型，可以调用</w:t>
      </w:r>
      <w:r>
        <w:rPr>
          <w:rFonts w:ascii="宋体" w:eastAsia="宋体" w:hAnsi="宋体" w:cs="宋体"/>
          <w:color w:val="000000"/>
          <w:sz w:val="24"/>
        </w:rPr>
        <w:t>data_analysis.p</w:t>
      </w:r>
      <w:r>
        <w:rPr>
          <w:rFonts w:ascii="宋体" w:eastAsia="宋体" w:hAnsi="宋体" w:cs="宋体" w:hint="eastAsia"/>
          <w:color w:val="000000"/>
          <w:sz w:val="24"/>
        </w:rPr>
        <w:t>y</w:t>
      </w:r>
      <w:r>
        <w:rPr>
          <w:rFonts w:ascii="宋体" w:eastAsia="宋体" w:hAnsi="宋体" w:cs="宋体"/>
          <w:color w:val="000000"/>
          <w:sz w:val="24"/>
        </w:rPr>
        <w:t>进行数据可视化分析，还可以调用</w:t>
      </w:r>
      <w:r>
        <w:rPr>
          <w:rFonts w:ascii="宋体" w:eastAsia="宋体" w:hAnsi="宋体" w:cs="宋体"/>
          <w:color w:val="000000"/>
          <w:sz w:val="24"/>
        </w:rPr>
        <w:t xml:space="preserve"> predict_online.py </w:t>
      </w:r>
      <w:r>
        <w:rPr>
          <w:rFonts w:ascii="宋体" w:eastAsia="宋体" w:hAnsi="宋体" w:cs="宋体"/>
          <w:color w:val="000000"/>
          <w:sz w:val="24"/>
        </w:rPr>
        <w:t>进行在线预测，还可以调用</w:t>
      </w:r>
      <w:r>
        <w:rPr>
          <w:rFonts w:ascii="宋体" w:eastAsia="宋体" w:hAnsi="宋体" w:cs="宋体" w:hint="eastAsia"/>
          <w:color w:val="000000"/>
          <w:sz w:val="24"/>
        </w:rPr>
        <w:t>模型分析模块。如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_Ref18335 </w:instrText>
      </w:r>
      <w:r>
        <w:rPr>
          <w:rFonts w:ascii="宋体" w:eastAsia="宋体" w:hAnsi="宋体" w:cs="宋体" w:hint="eastAsia"/>
          <w:color w:val="000000"/>
          <w:sz w:val="24"/>
        </w:rPr>
        <w:fldChar w:fldCharType="separate"/>
      </w:r>
      <w:r>
        <w:t>图</w:t>
      </w:r>
      <w:r>
        <w:t>4- 26</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所示，即为模型训练代码。</w:t>
      </w:r>
    </w:p>
    <w:p w14:paraId="3704F383" w14:textId="77777777" w:rsidR="003B2268" w:rsidRDefault="00E015E7">
      <w:pPr>
        <w:pStyle w:val="a3"/>
        <w:spacing w:before="0" w:after="0" w:line="400" w:lineRule="exact"/>
        <w:jc w:val="center"/>
        <w:rPr>
          <w:rFonts w:ascii="宋体" w:hAnsi="宋体" w:cs="宋体" w:hint="eastAsia"/>
          <w:color w:val="000000"/>
          <w:sz w:val="24"/>
        </w:rPr>
      </w:pPr>
      <w:r>
        <w:rPr>
          <w:rFonts w:ascii="宋体" w:eastAsia="宋体" w:hAnsi="宋体" w:cs="宋体"/>
          <w:noProof/>
          <w:color w:val="000000"/>
          <w:sz w:val="24"/>
        </w:rPr>
        <w:drawing>
          <wp:anchor distT="0" distB="0" distL="114300" distR="114300" simplePos="0" relativeHeight="251667456" behindDoc="0" locked="0" layoutInCell="1" allowOverlap="1" wp14:anchorId="7AA7F190" wp14:editId="17EB0EEF">
            <wp:simplePos x="0" y="0"/>
            <wp:positionH relativeFrom="margin">
              <wp:posOffset>17145</wp:posOffset>
            </wp:positionH>
            <wp:positionV relativeFrom="paragraph">
              <wp:posOffset>123190</wp:posOffset>
            </wp:positionV>
            <wp:extent cx="5090795" cy="3238500"/>
            <wp:effectExtent l="0" t="0" r="14605" b="7620"/>
            <wp:wrapTopAndBottom/>
            <wp:docPr id="155" name="picture" descr="descript"/>
            <wp:cNvGraphicFramePr/>
            <a:graphic xmlns:a="http://schemas.openxmlformats.org/drawingml/2006/main">
              <a:graphicData uri="http://schemas.openxmlformats.org/drawingml/2006/picture">
                <pic:pic xmlns:pic="http://schemas.openxmlformats.org/drawingml/2006/picture">
                  <pic:nvPicPr>
                    <pic:cNvPr id="155" name="picture" descr="descript"/>
                    <pic:cNvPicPr/>
                  </pic:nvPicPr>
                  <pic:blipFill>
                    <a:blip r:embed="rId69"/>
                    <a:srcRect/>
                    <a:stretch>
                      <a:fillRect/>
                    </a:stretch>
                  </pic:blipFill>
                  <pic:spPr>
                    <a:xfrm>
                      <a:off x="0" y="0"/>
                      <a:ext cx="5090795" cy="3238500"/>
                    </a:xfrm>
                    <a:prstGeom prst="rect">
                      <a:avLst/>
                    </a:prstGeom>
                  </pic:spPr>
                </pic:pic>
              </a:graphicData>
            </a:graphic>
          </wp:anchor>
        </w:drawing>
      </w:r>
      <w:bookmarkStart w:id="105" w:name="_Ref18335"/>
      <w:r>
        <w:t>图</w:t>
      </w:r>
      <w:r>
        <w:t xml:space="preserve">4- </w:t>
      </w:r>
      <w:r>
        <w:fldChar w:fldCharType="begin"/>
      </w:r>
      <w:r>
        <w:instrText xml:space="preserve"> SEQ </w:instrText>
      </w:r>
      <w:r>
        <w:instrText>图</w:instrText>
      </w:r>
      <w:r>
        <w:instrText xml:space="preserve">4- \* ARABIC </w:instrText>
      </w:r>
      <w:r>
        <w:fldChar w:fldCharType="separate"/>
      </w:r>
      <w:r>
        <w:t>26</w:t>
      </w:r>
      <w:r>
        <w:fldChar w:fldCharType="end"/>
      </w:r>
      <w:bookmarkEnd w:id="105"/>
      <w:r>
        <w:rPr>
          <w:rFonts w:hint="eastAsia"/>
        </w:rPr>
        <w:t xml:space="preserve"> </w:t>
      </w:r>
      <w:r>
        <w:rPr>
          <w:rFonts w:hint="eastAsia"/>
        </w:rPr>
        <w:t>模型训练模块</w:t>
      </w:r>
    </w:p>
    <w:p w14:paraId="725D1C22" w14:textId="77777777" w:rsidR="003B2268" w:rsidRDefault="00E015E7">
      <w:pPr>
        <w:pStyle w:val="a3"/>
        <w:ind w:firstLineChars="200" w:firstLine="480"/>
        <w:rPr>
          <w:rFonts w:ascii="宋体" w:eastAsia="宋体" w:hAnsi="宋体" w:cs="宋体" w:hint="eastAsia"/>
          <w:color w:val="000000"/>
          <w:sz w:val="24"/>
        </w:rPr>
      </w:pPr>
      <w:r>
        <w:rPr>
          <w:rFonts w:ascii="宋体" w:eastAsia="宋体" w:hAnsi="宋体" w:cs="宋体"/>
          <w:color w:val="000000"/>
          <w:sz w:val="24"/>
          <w:szCs w:val="24"/>
        </w:rPr>
        <w:t>通过定义</w:t>
      </w:r>
      <w:r>
        <w:rPr>
          <w:rFonts w:ascii="宋体" w:eastAsia="宋体" w:hAnsi="宋体" w:cs="宋体"/>
          <w:color w:val="000000"/>
          <w:sz w:val="24"/>
          <w:szCs w:val="24"/>
        </w:rPr>
        <w:t>train_model</w:t>
      </w:r>
      <w:r>
        <w:rPr>
          <w:rFonts w:ascii="宋体" w:eastAsia="宋体" w:hAnsi="宋体" w:cs="宋体"/>
          <w:color w:val="000000"/>
          <w:sz w:val="24"/>
          <w:szCs w:val="24"/>
        </w:rPr>
        <w:t>函数，实现了神经网络模型的构建、训练、评估和保存的完整流程。首先，当没有提供验证集时，函数会自动将训练数据按</w:t>
      </w:r>
      <w:r>
        <w:rPr>
          <w:rFonts w:ascii="宋体" w:eastAsia="宋体" w:hAnsi="宋体" w:cs="宋体"/>
          <w:color w:val="000000"/>
          <w:sz w:val="24"/>
          <w:szCs w:val="24"/>
        </w:rPr>
        <w:t>8:2</w:t>
      </w:r>
      <w:r>
        <w:rPr>
          <w:rFonts w:ascii="宋体" w:eastAsia="宋体" w:hAnsi="宋体" w:cs="宋体"/>
          <w:color w:val="000000"/>
          <w:sz w:val="24"/>
          <w:szCs w:val="24"/>
        </w:rPr>
        <w:t>划分；接着，计算类别权重以处理类别不平衡问题</w:t>
      </w:r>
      <w:r>
        <w:rPr>
          <w:rFonts w:ascii="宋体" w:eastAsia="宋体" w:hAnsi="宋体" w:cs="宋体"/>
          <w:color w:val="000000"/>
          <w:sz w:val="24"/>
          <w:szCs w:val="24"/>
        </w:rPr>
        <w:t>,</w:t>
      </w:r>
      <w:r>
        <w:rPr>
          <w:rFonts w:ascii="宋体" w:eastAsia="宋体" w:hAnsi="宋体" w:cs="宋体"/>
          <w:color w:val="000000"/>
          <w:sz w:val="24"/>
          <w:szCs w:val="24"/>
        </w:rPr>
        <w:t>训练结束后，使用验证集评估模型性能，输出分类报告和混淆矩阵热力图；最后，根据时间戳生成唯一的模型文件名，并将训练好的模型保存为</w:t>
      </w:r>
      <w:r>
        <w:rPr>
          <w:rFonts w:ascii="宋体" w:eastAsia="宋体" w:hAnsi="宋体" w:cs="宋体"/>
          <w:color w:val="000000"/>
          <w:sz w:val="24"/>
          <w:szCs w:val="24"/>
        </w:rPr>
        <w:t>.h5</w:t>
      </w:r>
      <w:r>
        <w:rPr>
          <w:rFonts w:ascii="宋体" w:eastAsia="宋体" w:hAnsi="宋体" w:cs="宋体"/>
          <w:color w:val="000000"/>
          <w:sz w:val="24"/>
          <w:szCs w:val="24"/>
        </w:rPr>
        <w:t>文件，方便后续加载和使用。整个模块覆盖了从数据划分、建模、训练、评估到模型持久化的关键步骤，是深度学习建模流程中的核心部分</w:t>
      </w:r>
      <w:r>
        <w:rPr>
          <w:rFonts w:ascii="宋体" w:eastAsia="宋体" w:hAnsi="宋体" w:cs="宋体" w:hint="eastAsia"/>
          <w:color w:val="000000"/>
          <w:sz w:val="24"/>
          <w:szCs w:val="24"/>
        </w:rPr>
        <w:t>。如</w:t>
      </w:r>
      <w:r>
        <w:rPr>
          <w:rFonts w:ascii="宋体" w:eastAsia="宋体" w:hAnsi="宋体" w:cs="宋体" w:hint="eastAsia"/>
          <w:color w:val="000000"/>
          <w:sz w:val="24"/>
          <w:szCs w:val="24"/>
        </w:rPr>
        <w:fldChar w:fldCharType="begin"/>
      </w:r>
      <w:r>
        <w:rPr>
          <w:rFonts w:ascii="宋体" w:eastAsia="宋体" w:hAnsi="宋体" w:cs="宋体" w:hint="eastAsia"/>
          <w:color w:val="000000"/>
          <w:sz w:val="24"/>
          <w:szCs w:val="24"/>
        </w:rPr>
        <w:instrText xml:space="preserve"> REF _Ref19752 </w:instrText>
      </w:r>
      <w:r>
        <w:rPr>
          <w:rFonts w:ascii="宋体" w:eastAsia="宋体" w:hAnsi="宋体" w:cs="宋体" w:hint="eastAsia"/>
          <w:color w:val="000000"/>
          <w:sz w:val="24"/>
          <w:szCs w:val="24"/>
        </w:rPr>
        <w:fldChar w:fldCharType="separate"/>
      </w:r>
      <w:r>
        <w:t>图</w:t>
      </w:r>
      <w:r>
        <w:t>4- 27</w:t>
      </w:r>
      <w:r>
        <w:rPr>
          <w:rFonts w:ascii="宋体" w:eastAsia="宋体" w:hAnsi="宋体" w:cs="宋体" w:hint="eastAsia"/>
          <w:color w:val="000000"/>
          <w:sz w:val="24"/>
          <w:szCs w:val="24"/>
        </w:rPr>
        <w:fldChar w:fldCharType="end"/>
      </w:r>
      <w:r>
        <w:rPr>
          <w:rFonts w:ascii="宋体" w:eastAsia="宋体" w:hAnsi="宋体" w:cs="宋体" w:hint="eastAsia"/>
          <w:color w:val="000000"/>
          <w:sz w:val="24"/>
          <w:szCs w:val="24"/>
        </w:rPr>
        <w:t>所示，即为</w:t>
      </w:r>
      <w:r>
        <w:rPr>
          <w:rFonts w:ascii="宋体" w:eastAsia="宋体" w:hAnsi="宋体" w:cs="宋体"/>
          <w:color w:val="000000"/>
          <w:sz w:val="24"/>
          <w:szCs w:val="24"/>
        </w:rPr>
        <w:t>神经网络模型的构建、训练、评估和保存的完整流程</w:t>
      </w:r>
      <w:r>
        <w:rPr>
          <w:rFonts w:ascii="宋体" w:eastAsia="宋体" w:hAnsi="宋体" w:cs="宋体" w:hint="eastAsia"/>
          <w:color w:val="000000"/>
          <w:sz w:val="24"/>
          <w:szCs w:val="24"/>
        </w:rPr>
        <w:t>。</w:t>
      </w:r>
    </w:p>
    <w:p w14:paraId="2F3C664C" w14:textId="77777777" w:rsidR="003B2268" w:rsidRDefault="00E015E7">
      <w:pPr>
        <w:pStyle w:val="a3"/>
        <w:spacing w:before="0" w:after="0" w:line="400" w:lineRule="exact"/>
        <w:jc w:val="center"/>
      </w:pPr>
      <w:r>
        <w:rPr>
          <w:noProof/>
        </w:rPr>
        <w:drawing>
          <wp:anchor distT="0" distB="0" distL="114300" distR="114300" simplePos="0" relativeHeight="251664384" behindDoc="0" locked="0" layoutInCell="1" allowOverlap="0" wp14:anchorId="2FA8B6C6" wp14:editId="76789C7F">
            <wp:simplePos x="0" y="0"/>
            <wp:positionH relativeFrom="column">
              <wp:posOffset>-74930</wp:posOffset>
            </wp:positionH>
            <wp:positionV relativeFrom="paragraph">
              <wp:posOffset>0</wp:posOffset>
            </wp:positionV>
            <wp:extent cx="5331460" cy="2732405"/>
            <wp:effectExtent l="0" t="0" r="2540" b="0"/>
            <wp:wrapTight wrapText="bothSides">
              <wp:wrapPolygon edited="0">
                <wp:start x="0" y="0"/>
                <wp:lineTo x="0" y="21389"/>
                <wp:lineTo x="21533" y="21389"/>
                <wp:lineTo x="21533" y="0"/>
                <wp:lineTo x="0" y="0"/>
              </wp:wrapPolygon>
            </wp:wrapTight>
            <wp:docPr id="1498490911" name="picture" descr="descript"/>
            <wp:cNvGraphicFramePr/>
            <a:graphic xmlns:a="http://schemas.openxmlformats.org/drawingml/2006/main">
              <a:graphicData uri="http://schemas.openxmlformats.org/drawingml/2006/picture">
                <pic:pic xmlns:pic="http://schemas.openxmlformats.org/drawingml/2006/picture">
                  <pic:nvPicPr>
                    <pic:cNvPr id="1498490911" name="picture" descr="descript"/>
                    <pic:cNvPicPr/>
                  </pic:nvPicPr>
                  <pic:blipFill>
                    <a:blip r:embed="rId70"/>
                    <a:srcRect/>
                    <a:stretch>
                      <a:fillRect/>
                    </a:stretch>
                  </pic:blipFill>
                  <pic:spPr>
                    <a:xfrm>
                      <a:off x="0" y="0"/>
                      <a:ext cx="5331600" cy="2732400"/>
                    </a:xfrm>
                    <a:prstGeom prst="rect">
                      <a:avLst/>
                    </a:prstGeom>
                  </pic:spPr>
                </pic:pic>
              </a:graphicData>
            </a:graphic>
          </wp:anchor>
        </w:drawing>
      </w:r>
      <w:bookmarkStart w:id="106" w:name="_Ref19752"/>
      <w:r>
        <w:t>图</w:t>
      </w:r>
      <w:r>
        <w:t xml:space="preserve">4- </w:t>
      </w:r>
      <w:r>
        <w:fldChar w:fldCharType="begin"/>
      </w:r>
      <w:r>
        <w:instrText xml:space="preserve"> SEQ </w:instrText>
      </w:r>
      <w:r>
        <w:instrText>图</w:instrText>
      </w:r>
      <w:r>
        <w:instrText xml:space="preserve">4- \* ARABIC </w:instrText>
      </w:r>
      <w:r>
        <w:fldChar w:fldCharType="separate"/>
      </w:r>
      <w:r>
        <w:t>27</w:t>
      </w:r>
      <w:r>
        <w:fldChar w:fldCharType="end"/>
      </w:r>
      <w:bookmarkEnd w:id="106"/>
      <w:r>
        <w:rPr>
          <w:rFonts w:hint="eastAsia"/>
        </w:rPr>
        <w:t xml:space="preserve"> </w:t>
      </w:r>
      <w:r>
        <w:rPr>
          <w:rFonts w:hint="eastAsia"/>
        </w:rPr>
        <w:t>神经网络模型的构建、训练、评估和保存的完整流程</w:t>
      </w:r>
    </w:p>
    <w:p w14:paraId="310ED4D1" w14:textId="77777777" w:rsidR="003B2268" w:rsidRDefault="00E015E7">
      <w:pPr>
        <w:spacing w:before="0" w:after="0" w:line="400" w:lineRule="exact"/>
        <w:rPr>
          <w:rFonts w:ascii="宋体" w:eastAsia="宋体" w:hAnsi="宋体" w:cs="宋体" w:hint="eastAsia"/>
          <w:color w:val="000000"/>
          <w:sz w:val="24"/>
        </w:rPr>
      </w:pPr>
      <w:r>
        <w:rPr>
          <w:rFonts w:ascii="宋体" w:eastAsia="宋体" w:hAnsi="宋体" w:cs="宋体"/>
          <w:color w:val="000000"/>
          <w:sz w:val="24"/>
        </w:rPr>
        <w:tab/>
      </w:r>
    </w:p>
    <w:p w14:paraId="4C3D6B47" w14:textId="77777777" w:rsidR="003B2268" w:rsidRDefault="00E015E7">
      <w:pPr>
        <w:pStyle w:val="a3"/>
        <w:ind w:firstLineChars="200" w:firstLine="480"/>
        <w:rPr>
          <w:rFonts w:ascii="宋体" w:eastAsia="宋体" w:hAnsi="宋体" w:cs="宋体" w:hint="eastAsia"/>
          <w:color w:val="000000"/>
          <w:sz w:val="24"/>
          <w:highlight w:val="yellow"/>
        </w:rPr>
      </w:pPr>
      <w:r>
        <w:rPr>
          <w:rFonts w:ascii="宋体" w:eastAsia="宋体" w:hAnsi="宋体" w:cs="宋体"/>
          <w:color w:val="000000"/>
          <w:sz w:val="24"/>
          <w:szCs w:val="24"/>
        </w:rPr>
        <w:t>5.</w:t>
      </w:r>
      <w:commentRangeStart w:id="107"/>
      <w:r>
        <w:rPr>
          <w:rFonts w:ascii="宋体" w:eastAsia="宋体" w:hAnsi="宋体" w:cs="宋体"/>
          <w:color w:val="000000"/>
          <w:sz w:val="24"/>
          <w:szCs w:val="24"/>
          <w:highlight w:val="yellow"/>
        </w:rPr>
        <w:t>model_analysis.py</w:t>
      </w:r>
      <w:r>
        <w:rPr>
          <w:rFonts w:ascii="宋体" w:eastAsia="宋体" w:hAnsi="宋体" w:cs="宋体"/>
          <w:color w:val="000000"/>
          <w:sz w:val="24"/>
          <w:szCs w:val="24"/>
          <w:highlight w:val="yellow"/>
        </w:rPr>
        <w:t>（模型分析模块）：是进行模型性能比较调用的模块，还可以与</w:t>
      </w:r>
      <w:r>
        <w:rPr>
          <w:rFonts w:ascii="宋体" w:eastAsia="宋体" w:hAnsi="宋体" w:cs="宋体"/>
          <w:color w:val="000000"/>
          <w:sz w:val="24"/>
          <w:szCs w:val="24"/>
          <w:highlight w:val="yellow"/>
        </w:rPr>
        <w:t xml:space="preserve"> train_model_online.py </w:t>
      </w:r>
      <w:r>
        <w:rPr>
          <w:rFonts w:ascii="宋体" w:eastAsia="宋体" w:hAnsi="宋体" w:cs="宋体"/>
          <w:color w:val="000000"/>
          <w:sz w:val="24"/>
          <w:szCs w:val="24"/>
          <w:highlight w:val="yellow"/>
        </w:rPr>
        <w:t>协同进行在线训练和保存模型。</w:t>
      </w:r>
      <w:r>
        <w:rPr>
          <w:rFonts w:ascii="宋体" w:eastAsia="宋体" w:hAnsi="宋体" w:cs="宋体" w:hint="eastAsia"/>
          <w:color w:val="000000"/>
          <w:sz w:val="24"/>
          <w:szCs w:val="24"/>
          <w:highlight w:val="yellow"/>
        </w:rPr>
        <w:t>如</w:t>
      </w:r>
      <w:r>
        <w:rPr>
          <w:rFonts w:ascii="宋体" w:eastAsia="宋体" w:hAnsi="宋体" w:cs="宋体" w:hint="eastAsia"/>
          <w:color w:val="000000"/>
          <w:sz w:val="24"/>
          <w:szCs w:val="24"/>
          <w:highlight w:val="yellow"/>
        </w:rPr>
        <w:fldChar w:fldCharType="begin"/>
      </w:r>
      <w:r>
        <w:rPr>
          <w:rFonts w:ascii="宋体" w:eastAsia="宋体" w:hAnsi="宋体" w:cs="宋体" w:hint="eastAsia"/>
          <w:color w:val="000000"/>
          <w:sz w:val="24"/>
          <w:szCs w:val="24"/>
          <w:highlight w:val="yellow"/>
        </w:rPr>
        <w:instrText xml:space="preserve"> REF _Ref195377552 \h </w:instrText>
      </w:r>
      <w:r>
        <w:rPr>
          <w:rFonts w:ascii="宋体" w:eastAsia="宋体" w:hAnsi="宋体" w:cs="宋体" w:hint="eastAsia"/>
          <w:color w:val="000000"/>
          <w:sz w:val="24"/>
          <w:szCs w:val="24"/>
          <w:highlight w:val="yellow"/>
        </w:rPr>
      </w:r>
      <w:r>
        <w:rPr>
          <w:rFonts w:ascii="宋体" w:eastAsia="宋体" w:hAnsi="宋体" w:cs="宋体" w:hint="eastAsia"/>
          <w:color w:val="000000"/>
          <w:sz w:val="24"/>
          <w:szCs w:val="24"/>
          <w:highlight w:val="yellow"/>
        </w:rPr>
        <w:fldChar w:fldCharType="separate"/>
      </w:r>
      <w:r>
        <w:rPr>
          <w:rFonts w:ascii="宋体" w:eastAsia="宋体" w:hAnsi="宋体" w:cs="宋体" w:hint="eastAsia"/>
          <w:color w:val="000000"/>
          <w:sz w:val="24"/>
          <w:szCs w:val="24"/>
          <w:highlight w:val="yellow"/>
        </w:rPr>
        <w:t>图</w:t>
      </w:r>
      <w:r>
        <w:rPr>
          <w:rFonts w:ascii="宋体" w:eastAsia="宋体" w:hAnsi="宋体" w:cs="宋体" w:hint="eastAsia"/>
          <w:color w:val="000000"/>
          <w:sz w:val="24"/>
          <w:szCs w:val="24"/>
          <w:highlight w:val="yellow"/>
        </w:rPr>
        <w:t xml:space="preserve">4- </w:t>
      </w:r>
      <w:r>
        <w:rPr>
          <w:rFonts w:ascii="宋体" w:eastAsia="宋体" w:hAnsi="宋体" w:cs="宋体"/>
          <w:color w:val="000000"/>
          <w:sz w:val="24"/>
          <w:szCs w:val="24"/>
          <w:highlight w:val="yellow"/>
        </w:rPr>
        <w:t>12</w:t>
      </w:r>
      <w:r>
        <w:rPr>
          <w:rFonts w:ascii="宋体" w:eastAsia="宋体" w:hAnsi="宋体" w:cs="宋体" w:hint="eastAsia"/>
          <w:color w:val="000000"/>
          <w:sz w:val="24"/>
          <w:szCs w:val="24"/>
          <w:highlight w:val="yellow"/>
        </w:rPr>
        <w:fldChar w:fldCharType="end"/>
      </w:r>
      <w:r>
        <w:rPr>
          <w:rFonts w:ascii="宋体" w:eastAsia="宋体" w:hAnsi="宋体" w:cs="宋体" w:hint="eastAsia"/>
          <w:color w:val="000000"/>
          <w:sz w:val="24"/>
          <w:szCs w:val="24"/>
          <w:highlight w:val="yellow"/>
        </w:rPr>
        <w:t>所示，即为模型分析代码。</w:t>
      </w:r>
    </w:p>
    <w:p w14:paraId="5E193A93" w14:textId="5EB1CBAB" w:rsidR="003B2268" w:rsidRDefault="00E015E7">
      <w:pPr>
        <w:spacing w:before="0" w:after="0" w:line="400" w:lineRule="exact"/>
        <w:rPr>
          <w:rFonts w:ascii="宋体" w:eastAsia="宋体" w:hAnsi="宋体" w:cs="宋体" w:hint="eastAsia"/>
          <w:color w:val="000000"/>
          <w:sz w:val="24"/>
          <w:highlight w:val="yellow"/>
        </w:rPr>
      </w:pPr>
      <w:r>
        <w:rPr>
          <w:rFonts w:hint="eastAsia"/>
          <w:highlight w:val="yellow"/>
        </w:rPr>
        <w:tab/>
      </w:r>
      <w:r>
        <w:rPr>
          <w:rFonts w:ascii="宋体" w:eastAsia="宋体" w:hAnsi="宋体" w:cs="宋体"/>
          <w:sz w:val="24"/>
          <w:highlight w:val="yellow"/>
        </w:rPr>
        <w:t>该主程序文件实现了从数据加载到多模型自动化训练评估的全流程：首先通过命令行参数接收训练</w:t>
      </w:r>
      <w:r>
        <w:rPr>
          <w:rFonts w:ascii="宋体" w:eastAsia="宋体" w:hAnsi="宋体" w:cs="宋体"/>
          <w:sz w:val="24"/>
          <w:highlight w:val="yellow"/>
        </w:rPr>
        <w:t>/</w:t>
      </w:r>
      <w:r>
        <w:rPr>
          <w:rFonts w:ascii="宋体" w:eastAsia="宋体" w:hAnsi="宋体" w:cs="宋体"/>
          <w:sz w:val="24"/>
          <w:highlight w:val="yellow"/>
        </w:rPr>
        <w:t>验证集路径，执行数据清洗（去重、特征筛选）、</w:t>
      </w:r>
      <w:proofErr w:type="gramStart"/>
      <w:r>
        <w:rPr>
          <w:rFonts w:ascii="宋体" w:eastAsia="宋体" w:hAnsi="宋体" w:cs="宋体"/>
          <w:sz w:val="24"/>
          <w:highlight w:val="yellow"/>
        </w:rPr>
        <w:t>缺失值</w:t>
      </w:r>
      <w:proofErr w:type="gramEnd"/>
      <w:r>
        <w:rPr>
          <w:rFonts w:ascii="宋体" w:eastAsia="宋体" w:hAnsi="宋体" w:cs="宋体"/>
          <w:sz w:val="24"/>
          <w:highlight w:val="yellow"/>
        </w:rPr>
        <w:t>填充、标准化预处理；随后并行训练前馈神经网络（含四层隐藏层及</w:t>
      </w:r>
      <w:r>
        <w:rPr>
          <w:rFonts w:ascii="宋体" w:eastAsia="宋体" w:hAnsi="宋体" w:cs="宋体"/>
          <w:sz w:val="24"/>
          <w:highlight w:val="yellow"/>
        </w:rPr>
        <w:t>L1/L2</w:t>
      </w:r>
      <w:r>
        <w:rPr>
          <w:rFonts w:ascii="宋体" w:eastAsia="宋体" w:hAnsi="宋体" w:cs="宋体"/>
          <w:sz w:val="24"/>
          <w:highlight w:val="yellow"/>
        </w:rPr>
        <w:t>正则化）、决策树（网格搜索调优</w:t>
      </w:r>
      <w:r>
        <w:rPr>
          <w:rFonts w:ascii="宋体" w:eastAsia="宋体" w:hAnsi="宋体" w:cs="宋体"/>
          <w:sz w:val="24"/>
          <w:highlight w:val="yellow"/>
        </w:rPr>
        <w:t>max_depth</w:t>
      </w:r>
      <w:r>
        <w:rPr>
          <w:rFonts w:ascii="宋体" w:eastAsia="宋体" w:hAnsi="宋体" w:cs="宋体"/>
          <w:sz w:val="24"/>
          <w:highlight w:val="yellow"/>
        </w:rPr>
        <w:t>等参数）和随机森林（优化</w:t>
      </w:r>
      <w:r>
        <w:rPr>
          <w:rFonts w:ascii="宋体" w:eastAsia="宋体" w:hAnsi="宋体" w:cs="宋体"/>
          <w:sz w:val="24"/>
          <w:highlight w:val="yellow"/>
        </w:rPr>
        <w:t>n_estimators</w:t>
      </w:r>
      <w:r>
        <w:rPr>
          <w:rFonts w:ascii="宋体" w:eastAsia="宋体" w:hAnsi="宋体" w:cs="宋体"/>
          <w:sz w:val="24"/>
          <w:highlight w:val="yellow"/>
        </w:rPr>
        <w:t>与</w:t>
      </w:r>
      <w:r>
        <w:rPr>
          <w:rFonts w:ascii="宋体" w:eastAsia="宋体" w:hAnsi="宋体" w:cs="宋体"/>
          <w:sz w:val="24"/>
          <w:highlight w:val="yellow"/>
        </w:rPr>
        <w:t>max_depth</w:t>
      </w:r>
      <w:r>
        <w:rPr>
          <w:rFonts w:ascii="宋体" w:eastAsia="宋体" w:hAnsi="宋体" w:cs="宋体"/>
          <w:sz w:val="24"/>
          <w:highlight w:val="yellow"/>
        </w:rPr>
        <w:t>）三类模型；通过计算加权</w:t>
      </w:r>
      <w:r>
        <w:rPr>
          <w:rFonts w:ascii="宋体" w:eastAsia="宋体" w:hAnsi="宋体" w:cs="宋体"/>
          <w:sz w:val="24"/>
          <w:highlight w:val="yellow"/>
        </w:rPr>
        <w:t>F1</w:t>
      </w:r>
      <w:r>
        <w:rPr>
          <w:rFonts w:ascii="宋体" w:eastAsia="宋体" w:hAnsi="宋体" w:cs="宋体"/>
          <w:sz w:val="24"/>
          <w:highlight w:val="yellow"/>
        </w:rPr>
        <w:t>值、准确率等指标生成分类报告表格，并自动绘制模型对比柱状图，最终整合所有评估结果输出结构化</w:t>
      </w:r>
      <w:r>
        <w:rPr>
          <w:rFonts w:ascii="宋体" w:eastAsia="宋体" w:hAnsi="宋体" w:cs="宋体"/>
          <w:sz w:val="24"/>
          <w:highlight w:val="yellow"/>
        </w:rPr>
        <w:t>Word</w:t>
      </w:r>
      <w:r>
        <w:rPr>
          <w:rFonts w:ascii="宋体" w:eastAsia="宋体" w:hAnsi="宋体" w:cs="宋体"/>
          <w:sz w:val="24"/>
          <w:highlight w:val="yellow"/>
        </w:rPr>
        <w:t>文档（含格式化的分类指标表格、可视化对比图及最佳参数说明），实现端到端的建模分析报告生成。</w:t>
      </w:r>
      <w:r>
        <w:rPr>
          <w:rFonts w:ascii="宋体" w:eastAsia="宋体" w:hAnsi="宋体" w:cs="宋体" w:hint="eastAsia"/>
          <w:sz w:val="24"/>
          <w:highlight w:val="yellow"/>
        </w:rPr>
        <w:t>如</w:t>
      </w:r>
      <w:r>
        <w:rPr>
          <w:rFonts w:ascii="宋体" w:eastAsia="宋体" w:hAnsi="宋体" w:cs="宋体" w:hint="eastAsia"/>
          <w:sz w:val="24"/>
          <w:highlight w:val="yellow"/>
        </w:rPr>
        <w:fldChar w:fldCharType="begin"/>
      </w:r>
      <w:r>
        <w:rPr>
          <w:rFonts w:ascii="宋体" w:eastAsia="宋体" w:hAnsi="宋体" w:cs="宋体" w:hint="eastAsia"/>
          <w:sz w:val="24"/>
          <w:highlight w:val="yellow"/>
        </w:rPr>
        <w:instrText xml:space="preserve"> </w:instrText>
      </w:r>
      <w:r>
        <w:rPr>
          <w:rFonts w:ascii="宋体" w:eastAsia="宋体" w:hAnsi="宋体" w:cs="宋体"/>
          <w:sz w:val="24"/>
          <w:highlight w:val="yellow"/>
        </w:rPr>
        <w:instrText>REF _Ref195377606 \h</w:instrText>
      </w:r>
      <w:r>
        <w:rPr>
          <w:rFonts w:ascii="宋体" w:eastAsia="宋体" w:hAnsi="宋体" w:cs="宋体" w:hint="eastAsia"/>
          <w:sz w:val="24"/>
          <w:highlight w:val="yellow"/>
        </w:rPr>
        <w:instrText xml:space="preserve"> </w:instrText>
      </w:r>
      <w:r>
        <w:rPr>
          <w:rFonts w:ascii="宋体" w:eastAsia="宋体" w:hAnsi="宋体" w:cs="宋体" w:hint="eastAsia"/>
          <w:sz w:val="24"/>
          <w:highlight w:val="yellow"/>
        </w:rPr>
      </w:r>
      <w:r>
        <w:rPr>
          <w:rFonts w:ascii="宋体" w:eastAsia="宋体" w:hAnsi="宋体" w:cs="宋体" w:hint="eastAsia"/>
          <w:sz w:val="24"/>
          <w:highlight w:val="yellow"/>
        </w:rPr>
        <w:fldChar w:fldCharType="separate"/>
      </w:r>
      <w:r>
        <w:rPr>
          <w:rFonts w:hint="eastAsia"/>
          <w:highlight w:val="yellow"/>
        </w:rPr>
        <w:t>图</w:t>
      </w:r>
      <w:r>
        <w:rPr>
          <w:rFonts w:hint="eastAsia"/>
          <w:highlight w:val="yellow"/>
        </w:rPr>
        <w:t xml:space="preserve">4- </w:t>
      </w:r>
      <w:r>
        <w:rPr>
          <w:highlight w:val="yellow"/>
        </w:rPr>
        <w:t>13</w:t>
      </w:r>
      <w:r>
        <w:rPr>
          <w:rFonts w:ascii="宋体" w:eastAsia="宋体" w:hAnsi="宋体" w:cs="宋体" w:hint="eastAsia"/>
          <w:sz w:val="24"/>
          <w:highlight w:val="yellow"/>
        </w:rPr>
        <w:fldChar w:fldCharType="end"/>
      </w:r>
      <w:r>
        <w:rPr>
          <w:rFonts w:ascii="宋体" w:eastAsia="宋体" w:hAnsi="宋体" w:cs="宋体" w:hint="eastAsia"/>
          <w:sz w:val="24"/>
          <w:highlight w:val="yellow"/>
        </w:rPr>
        <w:t>所示，即为报告生成代码。</w:t>
      </w:r>
      <w:r>
        <w:rPr>
          <w:rFonts w:ascii="宋体" w:eastAsia="宋体" w:hAnsi="宋体" w:cs="宋体" w:hint="eastAsia"/>
          <w:color w:val="000000"/>
          <w:sz w:val="24"/>
          <w:highlight w:val="yellow"/>
        </w:rPr>
        <w:t xml:space="preserve"> </w:t>
      </w:r>
      <w:commentRangeEnd w:id="107"/>
      <w:r>
        <w:commentReference w:id="107"/>
      </w:r>
    </w:p>
    <w:p w14:paraId="56CEAE5B" w14:textId="000DD848" w:rsidR="003B2268" w:rsidRDefault="00401FB4" w:rsidP="00401FB4">
      <w:pPr>
        <w:spacing w:before="0" w:after="0" w:line="400" w:lineRule="exact"/>
        <w:rPr>
          <w:rFonts w:ascii="宋体" w:eastAsia="宋体" w:hAnsi="宋体" w:cs="宋体" w:hint="eastAsia"/>
          <w:color w:val="000000"/>
          <w:sz w:val="24"/>
        </w:rPr>
      </w:pPr>
      <w:r>
        <w:rPr>
          <w:rFonts w:ascii="宋体" w:eastAsia="宋体" w:hAnsi="宋体" w:cs="宋体"/>
          <w:noProof/>
          <w:color w:val="000000"/>
          <w:sz w:val="24"/>
        </w:rPr>
        <w:drawing>
          <wp:anchor distT="0" distB="0" distL="114300" distR="114300" simplePos="0" relativeHeight="251674624" behindDoc="0" locked="0" layoutInCell="1" allowOverlap="1" wp14:anchorId="5B99CCC6" wp14:editId="029FE5F2">
            <wp:simplePos x="0" y="0"/>
            <wp:positionH relativeFrom="column">
              <wp:posOffset>15939</wp:posOffset>
            </wp:positionH>
            <wp:positionV relativeFrom="paragraph">
              <wp:posOffset>66128</wp:posOffset>
            </wp:positionV>
            <wp:extent cx="5278120" cy="5681980"/>
            <wp:effectExtent l="0" t="0" r="0" b="0"/>
            <wp:wrapNone/>
            <wp:docPr id="16836580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58089" name="图片 1683658089"/>
                    <pic:cNvPicPr/>
                  </pic:nvPicPr>
                  <pic:blipFill>
                    <a:blip r:embed="rId71"/>
                    <a:stretch>
                      <a:fillRect/>
                    </a:stretch>
                  </pic:blipFill>
                  <pic:spPr>
                    <a:xfrm>
                      <a:off x="0" y="0"/>
                      <a:ext cx="5278120" cy="5681980"/>
                    </a:xfrm>
                    <a:prstGeom prst="rect">
                      <a:avLst/>
                    </a:prstGeom>
                  </pic:spPr>
                </pic:pic>
              </a:graphicData>
            </a:graphic>
            <wp14:sizeRelH relativeFrom="page">
              <wp14:pctWidth>0</wp14:pctWidth>
            </wp14:sizeRelH>
            <wp14:sizeRelV relativeFrom="page">
              <wp14:pctHeight>0</wp14:pctHeight>
            </wp14:sizeRelV>
          </wp:anchor>
        </w:drawing>
      </w:r>
    </w:p>
    <w:p w14:paraId="6293841A" w14:textId="77777777" w:rsidR="00401FB4" w:rsidRDefault="00401FB4" w:rsidP="00401FB4">
      <w:pPr>
        <w:spacing w:before="0" w:after="0" w:line="400" w:lineRule="exact"/>
        <w:rPr>
          <w:rFonts w:ascii="宋体" w:eastAsia="宋体" w:hAnsi="宋体" w:cs="宋体" w:hint="eastAsia"/>
          <w:color w:val="000000"/>
          <w:sz w:val="24"/>
        </w:rPr>
      </w:pPr>
    </w:p>
    <w:p w14:paraId="37970024" w14:textId="77777777" w:rsidR="00401FB4" w:rsidRDefault="00401FB4" w:rsidP="00401FB4">
      <w:pPr>
        <w:spacing w:before="0" w:after="0" w:line="400" w:lineRule="exact"/>
        <w:rPr>
          <w:rFonts w:ascii="宋体" w:eastAsia="宋体" w:hAnsi="宋体" w:cs="宋体" w:hint="eastAsia"/>
          <w:color w:val="000000"/>
          <w:sz w:val="24"/>
        </w:rPr>
      </w:pPr>
    </w:p>
    <w:p w14:paraId="4385B238" w14:textId="77777777" w:rsidR="00401FB4" w:rsidRDefault="00401FB4" w:rsidP="00401FB4">
      <w:pPr>
        <w:spacing w:before="0" w:after="0" w:line="400" w:lineRule="exact"/>
        <w:rPr>
          <w:rFonts w:ascii="宋体" w:eastAsia="宋体" w:hAnsi="宋体" w:cs="宋体" w:hint="eastAsia"/>
          <w:color w:val="000000"/>
          <w:sz w:val="24"/>
        </w:rPr>
      </w:pPr>
    </w:p>
    <w:p w14:paraId="2092D70A" w14:textId="77777777" w:rsidR="00401FB4" w:rsidRDefault="00401FB4" w:rsidP="00401FB4">
      <w:pPr>
        <w:spacing w:before="0" w:after="0" w:line="400" w:lineRule="exact"/>
        <w:rPr>
          <w:rFonts w:ascii="宋体" w:eastAsia="宋体" w:hAnsi="宋体" w:cs="宋体" w:hint="eastAsia"/>
          <w:color w:val="000000"/>
          <w:sz w:val="24"/>
        </w:rPr>
      </w:pPr>
    </w:p>
    <w:p w14:paraId="7346B202" w14:textId="6E712CDB" w:rsidR="00401FB4" w:rsidRDefault="00401FB4" w:rsidP="00401FB4">
      <w:pPr>
        <w:spacing w:before="0" w:after="0" w:line="400" w:lineRule="exact"/>
        <w:rPr>
          <w:rFonts w:ascii="宋体" w:eastAsia="宋体" w:hAnsi="宋体" w:cs="宋体" w:hint="eastAsia"/>
          <w:color w:val="000000"/>
          <w:sz w:val="24"/>
        </w:rPr>
      </w:pPr>
    </w:p>
    <w:p w14:paraId="69A920AC" w14:textId="77777777" w:rsidR="00401FB4" w:rsidRDefault="00401FB4" w:rsidP="00401FB4">
      <w:pPr>
        <w:spacing w:before="0" w:after="0" w:line="400" w:lineRule="exact"/>
        <w:rPr>
          <w:rFonts w:ascii="宋体" w:eastAsia="宋体" w:hAnsi="宋体" w:cs="宋体" w:hint="eastAsia"/>
          <w:color w:val="000000"/>
          <w:sz w:val="24"/>
        </w:rPr>
      </w:pPr>
    </w:p>
    <w:p w14:paraId="696A9DDF" w14:textId="77777777" w:rsidR="00401FB4" w:rsidRDefault="00401FB4" w:rsidP="00401FB4">
      <w:pPr>
        <w:spacing w:before="0" w:after="0" w:line="400" w:lineRule="exact"/>
        <w:rPr>
          <w:rFonts w:ascii="宋体" w:eastAsia="宋体" w:hAnsi="宋体" w:cs="宋体" w:hint="eastAsia"/>
          <w:color w:val="000000"/>
          <w:sz w:val="24"/>
        </w:rPr>
      </w:pPr>
    </w:p>
    <w:p w14:paraId="2615560D" w14:textId="77777777" w:rsidR="003B2268" w:rsidRDefault="003B2268">
      <w:pPr>
        <w:spacing w:before="0" w:after="0" w:line="400" w:lineRule="exact"/>
        <w:ind w:firstLineChars="200" w:firstLine="480"/>
        <w:rPr>
          <w:rFonts w:ascii="宋体" w:eastAsia="宋体" w:hAnsi="宋体" w:cs="宋体" w:hint="eastAsia"/>
          <w:color w:val="000000"/>
          <w:sz w:val="24"/>
        </w:rPr>
      </w:pPr>
    </w:p>
    <w:p w14:paraId="5DB6D32C" w14:textId="77777777" w:rsidR="003B2268" w:rsidRDefault="003B2268">
      <w:pPr>
        <w:spacing w:before="0" w:after="0" w:line="400" w:lineRule="exact"/>
        <w:ind w:firstLineChars="200" w:firstLine="480"/>
        <w:rPr>
          <w:rFonts w:ascii="宋体" w:eastAsia="宋体" w:hAnsi="宋体" w:cs="宋体" w:hint="eastAsia"/>
          <w:color w:val="000000"/>
          <w:sz w:val="24"/>
        </w:rPr>
      </w:pPr>
    </w:p>
    <w:p w14:paraId="6DF13BE9" w14:textId="77777777" w:rsidR="003B2268" w:rsidRDefault="003B2268">
      <w:pPr>
        <w:spacing w:before="0" w:after="0" w:line="400" w:lineRule="exact"/>
      </w:pPr>
    </w:p>
    <w:p w14:paraId="647BD638" w14:textId="777A2D29" w:rsidR="003B2268" w:rsidRDefault="003B2268">
      <w:pPr>
        <w:spacing w:before="0" w:after="0" w:line="400" w:lineRule="exact"/>
      </w:pPr>
    </w:p>
    <w:p w14:paraId="6F84D6D8" w14:textId="77777777" w:rsidR="00401FB4" w:rsidRDefault="00401FB4">
      <w:pPr>
        <w:spacing w:before="0" w:after="0" w:line="400" w:lineRule="exact"/>
        <w:ind w:firstLine="420"/>
        <w:rPr>
          <w:rFonts w:ascii="微软雅黑" w:hAnsi="微软雅黑" w:cs="微软雅黑" w:hint="eastAsia"/>
        </w:rPr>
      </w:pPr>
    </w:p>
    <w:p w14:paraId="7F591854" w14:textId="77777777" w:rsidR="00401FB4" w:rsidRDefault="00401FB4">
      <w:pPr>
        <w:spacing w:before="0" w:after="0" w:line="400" w:lineRule="exact"/>
        <w:ind w:firstLine="420"/>
        <w:rPr>
          <w:rFonts w:ascii="微软雅黑" w:hAnsi="微软雅黑" w:cs="微软雅黑" w:hint="eastAsia"/>
        </w:rPr>
      </w:pPr>
    </w:p>
    <w:p w14:paraId="6BFC13A9" w14:textId="77777777" w:rsidR="00401FB4" w:rsidRDefault="00401FB4">
      <w:pPr>
        <w:spacing w:before="0" w:after="0" w:line="400" w:lineRule="exact"/>
        <w:ind w:firstLine="420"/>
        <w:rPr>
          <w:rFonts w:ascii="微软雅黑" w:hAnsi="微软雅黑" w:cs="微软雅黑" w:hint="eastAsia"/>
        </w:rPr>
      </w:pPr>
    </w:p>
    <w:p w14:paraId="34462017" w14:textId="77777777" w:rsidR="00401FB4" w:rsidRDefault="00401FB4">
      <w:pPr>
        <w:spacing w:before="0" w:after="0" w:line="400" w:lineRule="exact"/>
        <w:ind w:firstLine="420"/>
        <w:rPr>
          <w:rFonts w:ascii="微软雅黑" w:hAnsi="微软雅黑" w:cs="微软雅黑" w:hint="eastAsia"/>
        </w:rPr>
      </w:pPr>
    </w:p>
    <w:p w14:paraId="0CB7A32D" w14:textId="204AFC32" w:rsidR="00401FB4" w:rsidRDefault="00401FB4">
      <w:pPr>
        <w:spacing w:before="0" w:after="0" w:line="400" w:lineRule="exact"/>
        <w:ind w:firstLine="420"/>
        <w:rPr>
          <w:rFonts w:ascii="微软雅黑" w:hAnsi="微软雅黑" w:cs="微软雅黑" w:hint="eastAsia"/>
        </w:rPr>
      </w:pPr>
    </w:p>
    <w:p w14:paraId="7F54F1A9" w14:textId="77777777" w:rsidR="00401FB4" w:rsidRDefault="00401FB4">
      <w:pPr>
        <w:spacing w:before="0" w:after="0" w:line="400" w:lineRule="exact"/>
        <w:ind w:firstLine="420"/>
        <w:rPr>
          <w:rFonts w:ascii="微软雅黑" w:hAnsi="微软雅黑" w:cs="微软雅黑" w:hint="eastAsia"/>
        </w:rPr>
      </w:pPr>
    </w:p>
    <w:p w14:paraId="263CA820" w14:textId="081DF35C" w:rsidR="00401FB4" w:rsidRDefault="00401FB4">
      <w:pPr>
        <w:spacing w:before="0" w:after="0" w:line="400" w:lineRule="exact"/>
        <w:ind w:firstLine="420"/>
        <w:rPr>
          <w:rFonts w:ascii="微软雅黑" w:hAnsi="微软雅黑" w:cs="微软雅黑" w:hint="eastAsia"/>
        </w:rPr>
      </w:pPr>
    </w:p>
    <w:p w14:paraId="31AB2290" w14:textId="77777777" w:rsidR="00401FB4" w:rsidRDefault="00401FB4">
      <w:pPr>
        <w:spacing w:before="0" w:after="0" w:line="400" w:lineRule="exact"/>
        <w:ind w:firstLine="420"/>
        <w:rPr>
          <w:rFonts w:ascii="微软雅黑" w:hAnsi="微软雅黑" w:cs="微软雅黑" w:hint="eastAsia"/>
        </w:rPr>
      </w:pPr>
    </w:p>
    <w:p w14:paraId="4718AE38" w14:textId="77777777" w:rsidR="00401FB4" w:rsidRDefault="00401FB4">
      <w:pPr>
        <w:spacing w:before="0" w:after="0" w:line="400" w:lineRule="exact"/>
        <w:ind w:firstLine="420"/>
        <w:rPr>
          <w:rFonts w:ascii="微软雅黑" w:hAnsi="微软雅黑" w:cs="微软雅黑" w:hint="eastAsia"/>
        </w:rPr>
      </w:pPr>
    </w:p>
    <w:p w14:paraId="77852D58" w14:textId="77777777" w:rsidR="00401FB4" w:rsidRDefault="00401FB4">
      <w:pPr>
        <w:spacing w:before="0" w:after="0" w:line="400" w:lineRule="exact"/>
        <w:ind w:firstLine="420"/>
        <w:rPr>
          <w:rFonts w:ascii="微软雅黑" w:hAnsi="微软雅黑" w:cs="微软雅黑" w:hint="eastAsia"/>
        </w:rPr>
      </w:pPr>
    </w:p>
    <w:p w14:paraId="5ECD4200" w14:textId="18E07F6D" w:rsidR="003B2268" w:rsidRDefault="00E015E7">
      <w:pPr>
        <w:spacing w:before="0" w:after="0" w:line="400" w:lineRule="exact"/>
        <w:ind w:firstLine="420"/>
      </w:pPr>
      <w:r>
        <w:rPr>
          <w:rFonts w:ascii="微软雅黑" w:hAnsi="微软雅黑" w:cs="微软雅黑"/>
        </w:rPr>
        <w:t>我们对多种模型进行了性能评估，最终选择了表现最佳的几个模型。以下是模型的性能对比和选择原因。</w:t>
      </w:r>
    </w:p>
    <w:p w14:paraId="70620591" w14:textId="77777777" w:rsidR="003B2268" w:rsidRDefault="00E015E7">
      <w:pPr>
        <w:pStyle w:val="a3"/>
        <w:jc w:val="center"/>
      </w:pPr>
      <w:r>
        <w:t>表</w:t>
      </w:r>
      <w:r>
        <w:t xml:space="preserve">4- </w:t>
      </w:r>
      <w:r>
        <w:fldChar w:fldCharType="begin"/>
      </w:r>
      <w:r>
        <w:instrText xml:space="preserve"> SEQ </w:instrText>
      </w:r>
      <w:r>
        <w:instrText>表</w:instrText>
      </w:r>
      <w:r>
        <w:instrText xml:space="preserve">4- \* ARABIC </w:instrText>
      </w:r>
      <w:r>
        <w:fldChar w:fldCharType="separate"/>
      </w:r>
      <w:r>
        <w:t>16</w:t>
      </w:r>
      <w:r>
        <w:fldChar w:fldCharType="end"/>
      </w:r>
      <w:r>
        <w:rPr>
          <w:rFonts w:hint="eastAsia"/>
        </w:rPr>
        <w:t>多种模型</w:t>
      </w:r>
    </w:p>
    <w:tbl>
      <w:tblPr>
        <w:tblStyle w:val="ac"/>
        <w:tblW w:w="0" w:type="auto"/>
        <w:jc w:val="center"/>
        <w:tblLayout w:type="fixed"/>
        <w:tblLook w:val="04A0" w:firstRow="1" w:lastRow="0" w:firstColumn="1" w:lastColumn="0" w:noHBand="0" w:noVBand="1"/>
      </w:tblPr>
      <w:tblGrid>
        <w:gridCol w:w="1650"/>
        <w:gridCol w:w="1650"/>
        <w:gridCol w:w="1650"/>
        <w:gridCol w:w="1650"/>
        <w:gridCol w:w="1650"/>
      </w:tblGrid>
      <w:tr w:rsidR="003B2268" w14:paraId="23446733" w14:textId="77777777">
        <w:trPr>
          <w:trHeight w:val="23"/>
          <w:jc w:val="center"/>
        </w:trPr>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E31D11" w14:textId="77777777" w:rsidR="003B2268" w:rsidRDefault="00E015E7">
            <w:pPr>
              <w:spacing w:before="0" w:after="180"/>
              <w:jc w:val="center"/>
              <w:rPr>
                <w:rFonts w:ascii="宋体" w:eastAsia="宋体" w:hAnsi="宋体" w:cs="宋体" w:hint="eastAsia"/>
                <w:b/>
                <w:bCs/>
                <w:szCs w:val="22"/>
              </w:rPr>
            </w:pPr>
            <w:r>
              <w:rPr>
                <w:rFonts w:ascii="宋体" w:eastAsia="宋体" w:hAnsi="宋体" w:cs="宋体" w:hint="eastAsia"/>
                <w:b/>
                <w:bCs/>
                <w:szCs w:val="22"/>
              </w:rPr>
              <w:t>模型</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BA7557" w14:textId="77777777" w:rsidR="003B2268" w:rsidRDefault="00E015E7">
            <w:pPr>
              <w:spacing w:before="0" w:after="180"/>
              <w:jc w:val="center"/>
              <w:rPr>
                <w:rFonts w:ascii="宋体" w:eastAsia="宋体" w:hAnsi="宋体" w:cs="宋体" w:hint="eastAsia"/>
                <w:b/>
                <w:bCs/>
                <w:szCs w:val="22"/>
              </w:rPr>
            </w:pPr>
            <w:r>
              <w:rPr>
                <w:rFonts w:ascii="宋体" w:eastAsia="宋体" w:hAnsi="宋体" w:cs="宋体" w:hint="eastAsia"/>
                <w:b/>
                <w:bCs/>
                <w:szCs w:val="22"/>
              </w:rPr>
              <w:t>准确率</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6AD418" w14:textId="77777777" w:rsidR="003B2268" w:rsidRDefault="00E015E7">
            <w:pPr>
              <w:spacing w:before="0" w:after="180"/>
              <w:jc w:val="center"/>
              <w:rPr>
                <w:rFonts w:ascii="宋体" w:eastAsia="宋体" w:hAnsi="宋体" w:cs="宋体" w:hint="eastAsia"/>
                <w:b/>
                <w:bCs/>
                <w:szCs w:val="22"/>
              </w:rPr>
            </w:pPr>
            <w:r>
              <w:rPr>
                <w:rFonts w:ascii="宋体" w:eastAsia="宋体" w:hAnsi="宋体" w:cs="宋体" w:hint="eastAsia"/>
                <w:b/>
                <w:bCs/>
                <w:szCs w:val="22"/>
              </w:rPr>
              <w:t>精确率</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EE6CBF" w14:textId="77777777" w:rsidR="003B2268" w:rsidRDefault="00E015E7">
            <w:pPr>
              <w:spacing w:before="0" w:after="180"/>
              <w:jc w:val="center"/>
              <w:rPr>
                <w:rFonts w:ascii="宋体" w:eastAsia="宋体" w:hAnsi="宋体" w:cs="宋体" w:hint="eastAsia"/>
                <w:b/>
                <w:bCs/>
                <w:szCs w:val="22"/>
              </w:rPr>
            </w:pPr>
            <w:r>
              <w:rPr>
                <w:rFonts w:ascii="宋体" w:eastAsia="宋体" w:hAnsi="宋体" w:cs="宋体" w:hint="eastAsia"/>
                <w:b/>
                <w:bCs/>
                <w:szCs w:val="22"/>
              </w:rPr>
              <w:t>召回率</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67CF5A" w14:textId="77777777" w:rsidR="003B2268" w:rsidRDefault="00E015E7">
            <w:pPr>
              <w:spacing w:before="0" w:after="180"/>
              <w:jc w:val="center"/>
              <w:rPr>
                <w:rFonts w:ascii="宋体" w:eastAsia="宋体" w:hAnsi="宋体" w:cs="宋体" w:hint="eastAsia"/>
                <w:b/>
                <w:bCs/>
                <w:szCs w:val="22"/>
              </w:rPr>
            </w:pPr>
            <w:r>
              <w:rPr>
                <w:rFonts w:ascii="宋体" w:eastAsia="宋体" w:hAnsi="宋体" w:cs="宋体" w:hint="eastAsia"/>
                <w:b/>
                <w:bCs/>
                <w:szCs w:val="22"/>
              </w:rPr>
              <w:t>F1</w:t>
            </w:r>
            <w:r>
              <w:rPr>
                <w:rFonts w:ascii="宋体" w:eastAsia="宋体" w:hAnsi="宋体" w:cs="宋体" w:hint="eastAsia"/>
                <w:b/>
                <w:bCs/>
                <w:szCs w:val="22"/>
              </w:rPr>
              <w:t>分数</w:t>
            </w:r>
          </w:p>
        </w:tc>
      </w:tr>
      <w:tr w:rsidR="003B2268" w14:paraId="136F32D7" w14:textId="77777777">
        <w:trPr>
          <w:trHeight w:val="23"/>
          <w:jc w:val="center"/>
        </w:trPr>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94120E" w14:textId="77777777" w:rsidR="003B2268" w:rsidRDefault="00E015E7">
            <w:pPr>
              <w:spacing w:before="0" w:after="180"/>
              <w:jc w:val="center"/>
              <w:rPr>
                <w:rFonts w:ascii="宋体" w:eastAsia="宋体" w:hAnsi="宋体" w:cs="宋体" w:hint="eastAsia"/>
                <w:szCs w:val="22"/>
              </w:rPr>
            </w:pPr>
            <w:r>
              <w:rPr>
                <w:rFonts w:ascii="宋体" w:eastAsia="宋体" w:hAnsi="宋体" w:cs="宋体" w:hint="eastAsia"/>
                <w:szCs w:val="22"/>
              </w:rPr>
              <w:t>随机森林</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8509CB" w14:textId="77777777" w:rsidR="003B2268" w:rsidRDefault="00E015E7">
            <w:pPr>
              <w:spacing w:before="0" w:after="180"/>
              <w:jc w:val="center"/>
              <w:rPr>
                <w:rFonts w:ascii="宋体" w:eastAsia="宋体" w:hAnsi="宋体" w:cs="宋体" w:hint="eastAsia"/>
                <w:szCs w:val="22"/>
              </w:rPr>
            </w:pPr>
            <w:r>
              <w:rPr>
                <w:rFonts w:ascii="宋体" w:eastAsia="宋体" w:hAnsi="宋体" w:cs="宋体" w:hint="eastAsia"/>
                <w:szCs w:val="22"/>
              </w:rPr>
              <w:t>99.0%</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201917" w14:textId="77777777" w:rsidR="003B2268" w:rsidRDefault="00E015E7">
            <w:pPr>
              <w:spacing w:before="0" w:after="180"/>
              <w:jc w:val="center"/>
              <w:rPr>
                <w:rFonts w:ascii="宋体" w:eastAsia="宋体" w:hAnsi="宋体" w:cs="宋体" w:hint="eastAsia"/>
                <w:szCs w:val="22"/>
              </w:rPr>
            </w:pPr>
            <w:r>
              <w:rPr>
                <w:rFonts w:ascii="宋体" w:eastAsia="宋体" w:hAnsi="宋体" w:cs="宋体" w:hint="eastAsia"/>
                <w:szCs w:val="22"/>
              </w:rPr>
              <w:t>99.0%</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A11F03" w14:textId="77777777" w:rsidR="003B2268" w:rsidRDefault="00E015E7">
            <w:pPr>
              <w:spacing w:before="0" w:after="180"/>
              <w:jc w:val="center"/>
              <w:rPr>
                <w:rFonts w:ascii="宋体" w:eastAsia="宋体" w:hAnsi="宋体" w:cs="宋体" w:hint="eastAsia"/>
                <w:szCs w:val="22"/>
              </w:rPr>
            </w:pPr>
            <w:r>
              <w:rPr>
                <w:rFonts w:ascii="宋体" w:eastAsia="宋体" w:hAnsi="宋体" w:cs="宋体" w:hint="eastAsia"/>
                <w:szCs w:val="22"/>
              </w:rPr>
              <w:t>99.0%</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F58075" w14:textId="77777777" w:rsidR="003B2268" w:rsidRDefault="00E015E7">
            <w:pPr>
              <w:spacing w:before="0" w:after="180"/>
              <w:jc w:val="center"/>
              <w:rPr>
                <w:rFonts w:ascii="宋体" w:eastAsia="宋体" w:hAnsi="宋体" w:cs="宋体" w:hint="eastAsia"/>
                <w:szCs w:val="22"/>
              </w:rPr>
            </w:pPr>
            <w:r>
              <w:rPr>
                <w:rFonts w:ascii="宋体" w:eastAsia="宋体" w:hAnsi="宋体" w:cs="宋体" w:hint="eastAsia"/>
                <w:szCs w:val="22"/>
              </w:rPr>
              <w:t>99.0%</w:t>
            </w:r>
          </w:p>
        </w:tc>
      </w:tr>
      <w:tr w:rsidR="003B2268" w14:paraId="20722A70" w14:textId="77777777">
        <w:trPr>
          <w:trHeight w:val="23"/>
          <w:jc w:val="center"/>
        </w:trPr>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83781E" w14:textId="77777777" w:rsidR="003B2268" w:rsidRDefault="00E015E7">
            <w:pPr>
              <w:spacing w:before="0" w:after="180"/>
              <w:jc w:val="center"/>
              <w:rPr>
                <w:rFonts w:ascii="宋体" w:eastAsia="宋体" w:hAnsi="宋体" w:cs="宋体" w:hint="eastAsia"/>
                <w:szCs w:val="22"/>
              </w:rPr>
            </w:pPr>
            <w:r>
              <w:rPr>
                <w:rFonts w:ascii="宋体" w:eastAsia="宋体" w:hAnsi="宋体" w:cs="宋体" w:hint="eastAsia"/>
                <w:szCs w:val="22"/>
              </w:rPr>
              <w:t>XGBoost</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06AA48" w14:textId="77777777" w:rsidR="003B2268" w:rsidRDefault="00E015E7">
            <w:pPr>
              <w:spacing w:before="0" w:after="180"/>
              <w:jc w:val="center"/>
              <w:rPr>
                <w:rFonts w:ascii="宋体" w:eastAsia="宋体" w:hAnsi="宋体" w:cs="宋体" w:hint="eastAsia"/>
                <w:szCs w:val="22"/>
              </w:rPr>
            </w:pPr>
            <w:r>
              <w:rPr>
                <w:rFonts w:ascii="宋体" w:eastAsia="宋体" w:hAnsi="宋体" w:cs="宋体" w:hint="eastAsia"/>
                <w:szCs w:val="22"/>
              </w:rPr>
              <w:t>99.9%</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660114" w14:textId="77777777" w:rsidR="003B2268" w:rsidRDefault="00E015E7">
            <w:pPr>
              <w:spacing w:before="0" w:after="180"/>
              <w:jc w:val="center"/>
              <w:rPr>
                <w:rFonts w:ascii="宋体" w:eastAsia="宋体" w:hAnsi="宋体" w:cs="宋体" w:hint="eastAsia"/>
                <w:szCs w:val="22"/>
              </w:rPr>
            </w:pPr>
            <w:r>
              <w:rPr>
                <w:rFonts w:ascii="宋体" w:eastAsia="宋体" w:hAnsi="宋体" w:cs="宋体" w:hint="eastAsia"/>
                <w:szCs w:val="22"/>
              </w:rPr>
              <w:t>99.9%</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DF189B" w14:textId="77777777" w:rsidR="003B2268" w:rsidRDefault="00E015E7">
            <w:pPr>
              <w:spacing w:before="0" w:after="180"/>
              <w:jc w:val="center"/>
              <w:rPr>
                <w:rFonts w:ascii="宋体" w:eastAsia="宋体" w:hAnsi="宋体" w:cs="宋体" w:hint="eastAsia"/>
                <w:szCs w:val="22"/>
              </w:rPr>
            </w:pPr>
            <w:r>
              <w:rPr>
                <w:rFonts w:ascii="宋体" w:eastAsia="宋体" w:hAnsi="宋体" w:cs="宋体" w:hint="eastAsia"/>
                <w:szCs w:val="22"/>
              </w:rPr>
              <w:t>99.9%</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82E065" w14:textId="77777777" w:rsidR="003B2268" w:rsidRDefault="00E015E7">
            <w:pPr>
              <w:spacing w:before="0" w:after="180"/>
              <w:jc w:val="center"/>
              <w:rPr>
                <w:rFonts w:ascii="宋体" w:eastAsia="宋体" w:hAnsi="宋体" w:cs="宋体" w:hint="eastAsia"/>
                <w:szCs w:val="22"/>
              </w:rPr>
            </w:pPr>
            <w:r>
              <w:rPr>
                <w:rFonts w:ascii="宋体" w:eastAsia="宋体" w:hAnsi="宋体" w:cs="宋体" w:hint="eastAsia"/>
                <w:szCs w:val="22"/>
              </w:rPr>
              <w:t>99.9%</w:t>
            </w:r>
          </w:p>
        </w:tc>
      </w:tr>
      <w:tr w:rsidR="003B2268" w14:paraId="6C70F022" w14:textId="77777777">
        <w:trPr>
          <w:trHeight w:val="23"/>
          <w:jc w:val="center"/>
        </w:trPr>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ECA88D" w14:textId="77777777" w:rsidR="003B2268" w:rsidRDefault="00E015E7">
            <w:pPr>
              <w:spacing w:before="0" w:after="180"/>
              <w:jc w:val="center"/>
              <w:rPr>
                <w:rFonts w:ascii="宋体" w:eastAsia="宋体" w:hAnsi="宋体" w:cs="宋体" w:hint="eastAsia"/>
                <w:szCs w:val="22"/>
              </w:rPr>
            </w:pPr>
            <w:r>
              <w:rPr>
                <w:rFonts w:ascii="宋体" w:eastAsia="宋体" w:hAnsi="宋体" w:cs="宋体" w:hint="eastAsia"/>
                <w:szCs w:val="22"/>
              </w:rPr>
              <w:t>神经网络</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39B89E" w14:textId="77777777" w:rsidR="003B2268" w:rsidRDefault="00E015E7">
            <w:pPr>
              <w:spacing w:before="0" w:after="180"/>
              <w:jc w:val="center"/>
              <w:rPr>
                <w:rFonts w:ascii="宋体" w:eastAsia="宋体" w:hAnsi="宋体" w:cs="宋体" w:hint="eastAsia"/>
                <w:szCs w:val="22"/>
              </w:rPr>
            </w:pPr>
            <w:r>
              <w:rPr>
                <w:rFonts w:ascii="宋体" w:eastAsia="宋体" w:hAnsi="宋体" w:cs="宋体" w:hint="eastAsia"/>
                <w:szCs w:val="22"/>
              </w:rPr>
              <w:t>91.0%</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83ABFA" w14:textId="77777777" w:rsidR="003B2268" w:rsidRDefault="00E015E7">
            <w:pPr>
              <w:spacing w:before="0" w:after="180"/>
              <w:jc w:val="center"/>
              <w:rPr>
                <w:rFonts w:ascii="宋体" w:eastAsia="宋体" w:hAnsi="宋体" w:cs="宋体" w:hint="eastAsia"/>
                <w:szCs w:val="22"/>
              </w:rPr>
            </w:pPr>
            <w:r>
              <w:rPr>
                <w:rFonts w:ascii="宋体" w:eastAsia="宋体" w:hAnsi="宋体" w:cs="宋体" w:hint="eastAsia"/>
                <w:szCs w:val="22"/>
              </w:rPr>
              <w:t>91.0%</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C6CFB1" w14:textId="77777777" w:rsidR="003B2268" w:rsidRDefault="00E015E7">
            <w:pPr>
              <w:spacing w:before="0" w:after="180"/>
              <w:jc w:val="center"/>
              <w:rPr>
                <w:rFonts w:ascii="宋体" w:eastAsia="宋体" w:hAnsi="宋体" w:cs="宋体" w:hint="eastAsia"/>
                <w:szCs w:val="22"/>
              </w:rPr>
            </w:pPr>
            <w:r>
              <w:rPr>
                <w:rFonts w:ascii="宋体" w:eastAsia="宋体" w:hAnsi="宋体" w:cs="宋体" w:hint="eastAsia"/>
                <w:szCs w:val="22"/>
              </w:rPr>
              <w:t>91.0%</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9E8FDD" w14:textId="77777777" w:rsidR="003B2268" w:rsidRDefault="00E015E7">
            <w:pPr>
              <w:spacing w:before="0" w:after="180"/>
              <w:jc w:val="center"/>
              <w:rPr>
                <w:rFonts w:ascii="宋体" w:eastAsia="宋体" w:hAnsi="宋体" w:cs="宋体" w:hint="eastAsia"/>
                <w:szCs w:val="22"/>
              </w:rPr>
            </w:pPr>
            <w:r>
              <w:rPr>
                <w:rFonts w:ascii="宋体" w:eastAsia="宋体" w:hAnsi="宋体" w:cs="宋体" w:hint="eastAsia"/>
                <w:szCs w:val="22"/>
              </w:rPr>
              <w:t>90.8%</w:t>
            </w:r>
          </w:p>
        </w:tc>
      </w:tr>
      <w:tr w:rsidR="003B2268" w14:paraId="74BCB545" w14:textId="77777777">
        <w:trPr>
          <w:trHeight w:val="23"/>
          <w:jc w:val="center"/>
        </w:trPr>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568D61" w14:textId="77777777" w:rsidR="003B2268" w:rsidRDefault="00E015E7">
            <w:pPr>
              <w:spacing w:before="0" w:after="180"/>
              <w:jc w:val="center"/>
              <w:rPr>
                <w:rFonts w:ascii="宋体" w:eastAsia="宋体" w:hAnsi="宋体" w:cs="宋体" w:hint="eastAsia"/>
                <w:szCs w:val="22"/>
              </w:rPr>
            </w:pPr>
            <w:r>
              <w:rPr>
                <w:rFonts w:ascii="宋体" w:eastAsia="宋体" w:hAnsi="宋体" w:cs="宋体" w:hint="eastAsia"/>
                <w:szCs w:val="22"/>
              </w:rPr>
              <w:t>SVM</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88324B" w14:textId="77777777" w:rsidR="003B2268" w:rsidRDefault="00E015E7">
            <w:pPr>
              <w:spacing w:before="0" w:after="180"/>
              <w:jc w:val="center"/>
              <w:rPr>
                <w:rFonts w:ascii="宋体" w:eastAsia="宋体" w:hAnsi="宋体" w:cs="宋体" w:hint="eastAsia"/>
                <w:szCs w:val="22"/>
              </w:rPr>
            </w:pPr>
            <w:r>
              <w:rPr>
                <w:rFonts w:ascii="宋体" w:eastAsia="宋体" w:hAnsi="宋体" w:cs="宋体" w:hint="eastAsia"/>
                <w:szCs w:val="22"/>
              </w:rPr>
              <w:t>91.7%</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027313" w14:textId="77777777" w:rsidR="003B2268" w:rsidRDefault="00E015E7">
            <w:pPr>
              <w:spacing w:before="0" w:after="180"/>
              <w:jc w:val="center"/>
              <w:rPr>
                <w:rFonts w:ascii="宋体" w:eastAsia="宋体" w:hAnsi="宋体" w:cs="宋体" w:hint="eastAsia"/>
                <w:szCs w:val="22"/>
              </w:rPr>
            </w:pPr>
            <w:r>
              <w:rPr>
                <w:rFonts w:ascii="宋体" w:eastAsia="宋体" w:hAnsi="宋体" w:cs="宋体" w:hint="eastAsia"/>
                <w:szCs w:val="22"/>
              </w:rPr>
              <w:t>91.7%</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B0D56D0" w14:textId="77777777" w:rsidR="003B2268" w:rsidRDefault="00E015E7">
            <w:pPr>
              <w:spacing w:before="0" w:after="180"/>
              <w:jc w:val="center"/>
              <w:rPr>
                <w:rFonts w:ascii="宋体" w:eastAsia="宋体" w:hAnsi="宋体" w:cs="宋体" w:hint="eastAsia"/>
                <w:szCs w:val="22"/>
              </w:rPr>
            </w:pPr>
            <w:r>
              <w:rPr>
                <w:rFonts w:ascii="宋体" w:eastAsia="宋体" w:hAnsi="宋体" w:cs="宋体" w:hint="eastAsia"/>
                <w:szCs w:val="22"/>
              </w:rPr>
              <w:t>91.7%</w:t>
            </w:r>
          </w:p>
        </w:tc>
        <w:tc>
          <w:tcPr>
            <w:tcW w:w="16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9750F4" w14:textId="77777777" w:rsidR="003B2268" w:rsidRDefault="00E015E7">
            <w:pPr>
              <w:spacing w:before="0" w:after="180"/>
              <w:jc w:val="center"/>
              <w:rPr>
                <w:rFonts w:ascii="宋体" w:eastAsia="宋体" w:hAnsi="宋体" w:cs="宋体" w:hint="eastAsia"/>
                <w:szCs w:val="22"/>
              </w:rPr>
            </w:pPr>
            <w:r>
              <w:rPr>
                <w:rFonts w:ascii="宋体" w:eastAsia="宋体" w:hAnsi="宋体" w:cs="宋体" w:hint="eastAsia"/>
                <w:szCs w:val="22"/>
              </w:rPr>
              <w:t>91.5%</w:t>
            </w:r>
          </w:p>
        </w:tc>
      </w:tr>
      <w:tr w:rsidR="003B2268" w14:paraId="674FF654" w14:textId="77777777">
        <w:trPr>
          <w:trHeight w:val="23"/>
          <w:jc w:val="center"/>
        </w:trPr>
        <w:tc>
          <w:tcPr>
            <w:tcW w:w="1650" w:type="dxa"/>
            <w:tcBorders>
              <w:top w:val="single" w:sz="4" w:space="0" w:color="auto"/>
              <w:left w:val="single" w:sz="4" w:space="0" w:color="auto"/>
              <w:bottom w:val="single" w:sz="4" w:space="0" w:color="auto"/>
              <w:right w:val="single" w:sz="4" w:space="0" w:color="auto"/>
            </w:tcBorders>
          </w:tcPr>
          <w:p w14:paraId="4BF91E2A" w14:textId="77777777" w:rsidR="003B2268" w:rsidRDefault="00E015E7">
            <w:pPr>
              <w:jc w:val="center"/>
              <w:rPr>
                <w:rFonts w:ascii="宋体" w:eastAsia="宋体" w:hAnsi="宋体" w:cs="宋体" w:hint="eastAsia"/>
                <w:color w:val="000000"/>
                <w:szCs w:val="22"/>
              </w:rPr>
            </w:pPr>
            <w:r>
              <w:rPr>
                <w:rFonts w:ascii="宋体" w:eastAsia="宋体" w:hAnsi="宋体" w:cs="宋体" w:hint="eastAsia"/>
                <w:szCs w:val="22"/>
              </w:rPr>
              <w:t>梯度提升</w:t>
            </w:r>
          </w:p>
        </w:tc>
        <w:tc>
          <w:tcPr>
            <w:tcW w:w="1650" w:type="dxa"/>
            <w:tcBorders>
              <w:top w:val="single" w:sz="4" w:space="0" w:color="auto"/>
              <w:left w:val="single" w:sz="4" w:space="0" w:color="auto"/>
              <w:bottom w:val="single" w:sz="4" w:space="0" w:color="auto"/>
              <w:right w:val="single" w:sz="4" w:space="0" w:color="auto"/>
            </w:tcBorders>
          </w:tcPr>
          <w:p w14:paraId="613EDD8F" w14:textId="77777777" w:rsidR="003B2268" w:rsidRDefault="00E015E7">
            <w:pPr>
              <w:jc w:val="center"/>
              <w:rPr>
                <w:rFonts w:ascii="宋体" w:eastAsia="宋体" w:hAnsi="宋体" w:cs="宋体" w:hint="eastAsia"/>
                <w:color w:val="000000"/>
                <w:szCs w:val="22"/>
              </w:rPr>
            </w:pPr>
            <w:r>
              <w:rPr>
                <w:rFonts w:ascii="宋体" w:eastAsia="宋体" w:hAnsi="宋体" w:cs="宋体" w:hint="eastAsia"/>
                <w:szCs w:val="22"/>
              </w:rPr>
              <w:t>99.9%</w:t>
            </w:r>
          </w:p>
        </w:tc>
        <w:tc>
          <w:tcPr>
            <w:tcW w:w="1650" w:type="dxa"/>
            <w:tcBorders>
              <w:top w:val="single" w:sz="4" w:space="0" w:color="auto"/>
              <w:left w:val="single" w:sz="4" w:space="0" w:color="auto"/>
              <w:bottom w:val="single" w:sz="4" w:space="0" w:color="auto"/>
              <w:right w:val="single" w:sz="4" w:space="0" w:color="auto"/>
            </w:tcBorders>
          </w:tcPr>
          <w:p w14:paraId="78EA3FA8" w14:textId="77777777" w:rsidR="003B2268" w:rsidRDefault="00E015E7">
            <w:pPr>
              <w:jc w:val="center"/>
              <w:rPr>
                <w:rFonts w:ascii="宋体" w:eastAsia="宋体" w:hAnsi="宋体" w:cs="宋体" w:hint="eastAsia"/>
                <w:color w:val="000000"/>
                <w:szCs w:val="22"/>
              </w:rPr>
            </w:pPr>
            <w:r>
              <w:rPr>
                <w:rFonts w:ascii="宋体" w:eastAsia="宋体" w:hAnsi="宋体" w:cs="宋体" w:hint="eastAsia"/>
                <w:szCs w:val="22"/>
              </w:rPr>
              <w:t>99.9%</w:t>
            </w:r>
          </w:p>
        </w:tc>
        <w:tc>
          <w:tcPr>
            <w:tcW w:w="1650" w:type="dxa"/>
            <w:tcBorders>
              <w:top w:val="single" w:sz="4" w:space="0" w:color="auto"/>
              <w:left w:val="single" w:sz="4" w:space="0" w:color="auto"/>
              <w:bottom w:val="single" w:sz="4" w:space="0" w:color="auto"/>
              <w:right w:val="single" w:sz="4" w:space="0" w:color="auto"/>
            </w:tcBorders>
          </w:tcPr>
          <w:p w14:paraId="45FAC5D8" w14:textId="77777777" w:rsidR="003B2268" w:rsidRDefault="00E015E7">
            <w:pPr>
              <w:jc w:val="center"/>
              <w:rPr>
                <w:rFonts w:ascii="宋体" w:eastAsia="宋体" w:hAnsi="宋体" w:cs="宋体" w:hint="eastAsia"/>
                <w:color w:val="000000"/>
                <w:szCs w:val="22"/>
              </w:rPr>
            </w:pPr>
            <w:r>
              <w:rPr>
                <w:rFonts w:ascii="宋体" w:eastAsia="宋体" w:hAnsi="宋体" w:cs="宋体" w:hint="eastAsia"/>
                <w:szCs w:val="22"/>
              </w:rPr>
              <w:t>99.9%</w:t>
            </w:r>
          </w:p>
        </w:tc>
        <w:tc>
          <w:tcPr>
            <w:tcW w:w="1650" w:type="dxa"/>
            <w:tcBorders>
              <w:top w:val="single" w:sz="4" w:space="0" w:color="auto"/>
              <w:left w:val="single" w:sz="4" w:space="0" w:color="auto"/>
              <w:bottom w:val="single" w:sz="4" w:space="0" w:color="auto"/>
              <w:right w:val="single" w:sz="4" w:space="0" w:color="auto"/>
            </w:tcBorders>
          </w:tcPr>
          <w:p w14:paraId="6D6DCB2F" w14:textId="77777777" w:rsidR="003B2268" w:rsidRDefault="00E015E7">
            <w:pPr>
              <w:jc w:val="center"/>
              <w:rPr>
                <w:rFonts w:ascii="宋体" w:eastAsia="宋体" w:hAnsi="宋体" w:cs="宋体" w:hint="eastAsia"/>
                <w:color w:val="000000"/>
                <w:szCs w:val="22"/>
              </w:rPr>
            </w:pPr>
            <w:r>
              <w:rPr>
                <w:rFonts w:ascii="宋体" w:eastAsia="宋体" w:hAnsi="宋体" w:cs="宋体" w:hint="eastAsia"/>
                <w:szCs w:val="22"/>
              </w:rPr>
              <w:t>99.9%</w:t>
            </w:r>
          </w:p>
        </w:tc>
      </w:tr>
      <w:tr w:rsidR="003B2268" w14:paraId="6F59DD14" w14:textId="77777777">
        <w:trPr>
          <w:trHeight w:val="23"/>
          <w:jc w:val="center"/>
        </w:trPr>
        <w:tc>
          <w:tcPr>
            <w:tcW w:w="1650" w:type="dxa"/>
            <w:tcBorders>
              <w:top w:val="single" w:sz="4" w:space="0" w:color="auto"/>
              <w:left w:val="single" w:sz="4" w:space="0" w:color="auto"/>
              <w:bottom w:val="single" w:sz="4" w:space="0" w:color="auto"/>
              <w:right w:val="single" w:sz="4" w:space="0" w:color="auto"/>
            </w:tcBorders>
          </w:tcPr>
          <w:p w14:paraId="5A4CAB12" w14:textId="77777777" w:rsidR="003B2268" w:rsidRDefault="00E015E7">
            <w:pPr>
              <w:jc w:val="center"/>
              <w:rPr>
                <w:rFonts w:ascii="宋体" w:eastAsia="宋体" w:hAnsi="宋体" w:cs="宋体" w:hint="eastAsia"/>
                <w:color w:val="000000"/>
                <w:szCs w:val="22"/>
              </w:rPr>
            </w:pPr>
            <w:r>
              <w:rPr>
                <w:rFonts w:ascii="宋体" w:eastAsia="宋体" w:hAnsi="宋体" w:cs="宋体" w:hint="eastAsia"/>
                <w:color w:val="000000"/>
                <w:szCs w:val="22"/>
              </w:rPr>
              <w:t>逻辑回归</w:t>
            </w:r>
          </w:p>
        </w:tc>
        <w:tc>
          <w:tcPr>
            <w:tcW w:w="1650" w:type="dxa"/>
            <w:tcBorders>
              <w:top w:val="single" w:sz="4" w:space="0" w:color="auto"/>
              <w:left w:val="single" w:sz="4" w:space="0" w:color="auto"/>
              <w:bottom w:val="single" w:sz="4" w:space="0" w:color="auto"/>
              <w:right w:val="single" w:sz="4" w:space="0" w:color="auto"/>
            </w:tcBorders>
          </w:tcPr>
          <w:p w14:paraId="048C5E03" w14:textId="77777777" w:rsidR="003B2268" w:rsidRDefault="00E015E7">
            <w:pPr>
              <w:jc w:val="center"/>
              <w:rPr>
                <w:rFonts w:ascii="宋体" w:eastAsia="宋体" w:hAnsi="宋体" w:cs="宋体" w:hint="eastAsia"/>
                <w:color w:val="000000"/>
                <w:szCs w:val="22"/>
              </w:rPr>
            </w:pPr>
            <w:r>
              <w:rPr>
                <w:rFonts w:ascii="宋体" w:eastAsia="宋体" w:hAnsi="宋体" w:cs="宋体" w:hint="eastAsia"/>
                <w:color w:val="000000"/>
                <w:szCs w:val="22"/>
              </w:rPr>
              <w:t>85.0%</w:t>
            </w:r>
          </w:p>
        </w:tc>
        <w:tc>
          <w:tcPr>
            <w:tcW w:w="1650" w:type="dxa"/>
            <w:tcBorders>
              <w:top w:val="single" w:sz="4" w:space="0" w:color="auto"/>
              <w:left w:val="single" w:sz="4" w:space="0" w:color="auto"/>
              <w:bottom w:val="single" w:sz="4" w:space="0" w:color="auto"/>
              <w:right w:val="single" w:sz="4" w:space="0" w:color="auto"/>
            </w:tcBorders>
          </w:tcPr>
          <w:p w14:paraId="4475B934" w14:textId="77777777" w:rsidR="003B2268" w:rsidRDefault="00E015E7">
            <w:pPr>
              <w:jc w:val="center"/>
              <w:rPr>
                <w:rFonts w:ascii="宋体" w:eastAsia="宋体" w:hAnsi="宋体" w:cs="宋体" w:hint="eastAsia"/>
                <w:color w:val="000000"/>
                <w:szCs w:val="22"/>
              </w:rPr>
            </w:pPr>
            <w:r>
              <w:rPr>
                <w:rFonts w:ascii="宋体" w:eastAsia="宋体" w:hAnsi="宋体" w:cs="宋体" w:hint="eastAsia"/>
                <w:color w:val="000000"/>
                <w:szCs w:val="22"/>
              </w:rPr>
              <w:t>85.0%</w:t>
            </w:r>
          </w:p>
        </w:tc>
        <w:tc>
          <w:tcPr>
            <w:tcW w:w="1650" w:type="dxa"/>
            <w:tcBorders>
              <w:top w:val="single" w:sz="4" w:space="0" w:color="auto"/>
              <w:left w:val="single" w:sz="4" w:space="0" w:color="auto"/>
              <w:bottom w:val="single" w:sz="4" w:space="0" w:color="auto"/>
              <w:right w:val="single" w:sz="4" w:space="0" w:color="auto"/>
            </w:tcBorders>
          </w:tcPr>
          <w:p w14:paraId="1F2B333D" w14:textId="77777777" w:rsidR="003B2268" w:rsidRDefault="00E015E7">
            <w:pPr>
              <w:jc w:val="center"/>
              <w:rPr>
                <w:rFonts w:ascii="宋体" w:eastAsia="宋体" w:hAnsi="宋体" w:cs="宋体" w:hint="eastAsia"/>
                <w:color w:val="000000"/>
                <w:szCs w:val="22"/>
              </w:rPr>
            </w:pPr>
            <w:r>
              <w:rPr>
                <w:rFonts w:ascii="宋体" w:eastAsia="宋体" w:hAnsi="宋体" w:cs="宋体" w:hint="eastAsia"/>
                <w:color w:val="000000"/>
                <w:szCs w:val="22"/>
              </w:rPr>
              <w:t>85.0%</w:t>
            </w:r>
          </w:p>
        </w:tc>
        <w:tc>
          <w:tcPr>
            <w:tcW w:w="1650" w:type="dxa"/>
            <w:tcBorders>
              <w:top w:val="single" w:sz="4" w:space="0" w:color="auto"/>
              <w:left w:val="single" w:sz="4" w:space="0" w:color="auto"/>
              <w:bottom w:val="single" w:sz="4" w:space="0" w:color="auto"/>
              <w:right w:val="single" w:sz="4" w:space="0" w:color="auto"/>
            </w:tcBorders>
          </w:tcPr>
          <w:p w14:paraId="48E2CA16" w14:textId="77777777" w:rsidR="003B2268" w:rsidRDefault="00E015E7">
            <w:pPr>
              <w:jc w:val="center"/>
              <w:rPr>
                <w:rFonts w:ascii="宋体" w:eastAsia="宋体" w:hAnsi="宋体" w:cs="宋体" w:hint="eastAsia"/>
                <w:color w:val="000000"/>
                <w:szCs w:val="22"/>
              </w:rPr>
            </w:pPr>
            <w:r>
              <w:rPr>
                <w:rFonts w:ascii="宋体" w:eastAsia="宋体" w:hAnsi="宋体" w:cs="宋体" w:hint="eastAsia"/>
                <w:color w:val="000000"/>
                <w:szCs w:val="22"/>
              </w:rPr>
              <w:t>85.0%</w:t>
            </w:r>
          </w:p>
        </w:tc>
      </w:tr>
      <w:tr w:rsidR="003B2268" w14:paraId="53B5CCDF" w14:textId="77777777">
        <w:trPr>
          <w:trHeight w:val="23"/>
          <w:jc w:val="center"/>
        </w:trPr>
        <w:tc>
          <w:tcPr>
            <w:tcW w:w="1650" w:type="dxa"/>
            <w:tcBorders>
              <w:top w:val="single" w:sz="4" w:space="0" w:color="auto"/>
              <w:left w:val="single" w:sz="4" w:space="0" w:color="auto"/>
              <w:bottom w:val="single" w:sz="4" w:space="0" w:color="auto"/>
              <w:right w:val="single" w:sz="4" w:space="0" w:color="auto"/>
            </w:tcBorders>
          </w:tcPr>
          <w:p w14:paraId="2B9A61D9" w14:textId="77777777" w:rsidR="003B2268" w:rsidRDefault="00E015E7">
            <w:pPr>
              <w:jc w:val="center"/>
              <w:rPr>
                <w:rFonts w:ascii="宋体" w:eastAsia="宋体" w:hAnsi="宋体" w:cs="宋体" w:hint="eastAsia"/>
                <w:color w:val="000000"/>
                <w:szCs w:val="22"/>
              </w:rPr>
            </w:pPr>
            <w:r>
              <w:rPr>
                <w:rFonts w:ascii="宋体" w:eastAsia="宋体" w:hAnsi="宋体" w:cs="宋体" w:hint="eastAsia"/>
                <w:color w:val="000000"/>
                <w:szCs w:val="22"/>
              </w:rPr>
              <w:t>决策树</w:t>
            </w:r>
          </w:p>
        </w:tc>
        <w:tc>
          <w:tcPr>
            <w:tcW w:w="1650" w:type="dxa"/>
            <w:tcBorders>
              <w:top w:val="single" w:sz="4" w:space="0" w:color="auto"/>
              <w:left w:val="single" w:sz="4" w:space="0" w:color="auto"/>
              <w:bottom w:val="single" w:sz="4" w:space="0" w:color="auto"/>
              <w:right w:val="single" w:sz="4" w:space="0" w:color="auto"/>
            </w:tcBorders>
          </w:tcPr>
          <w:p w14:paraId="138C0D5F" w14:textId="77777777" w:rsidR="003B2268" w:rsidRDefault="00E015E7">
            <w:pPr>
              <w:jc w:val="center"/>
              <w:rPr>
                <w:rFonts w:ascii="宋体" w:eastAsia="宋体" w:hAnsi="宋体" w:cs="宋体" w:hint="eastAsia"/>
                <w:color w:val="000000"/>
                <w:szCs w:val="22"/>
              </w:rPr>
            </w:pPr>
            <w:r>
              <w:rPr>
                <w:rFonts w:ascii="宋体" w:eastAsia="宋体" w:hAnsi="宋体" w:cs="宋体" w:hint="eastAsia"/>
                <w:color w:val="000000"/>
                <w:szCs w:val="22"/>
              </w:rPr>
              <w:t>90.0%</w:t>
            </w:r>
          </w:p>
        </w:tc>
        <w:tc>
          <w:tcPr>
            <w:tcW w:w="1650" w:type="dxa"/>
            <w:tcBorders>
              <w:top w:val="single" w:sz="4" w:space="0" w:color="auto"/>
              <w:left w:val="single" w:sz="4" w:space="0" w:color="auto"/>
              <w:bottom w:val="single" w:sz="4" w:space="0" w:color="auto"/>
              <w:right w:val="single" w:sz="4" w:space="0" w:color="auto"/>
            </w:tcBorders>
          </w:tcPr>
          <w:p w14:paraId="013F33E4" w14:textId="77777777" w:rsidR="003B2268" w:rsidRDefault="00E015E7">
            <w:pPr>
              <w:jc w:val="center"/>
              <w:rPr>
                <w:rFonts w:ascii="宋体" w:eastAsia="宋体" w:hAnsi="宋体" w:cs="宋体" w:hint="eastAsia"/>
                <w:color w:val="000000"/>
                <w:szCs w:val="22"/>
              </w:rPr>
            </w:pPr>
            <w:r>
              <w:rPr>
                <w:rFonts w:ascii="宋体" w:eastAsia="宋体" w:hAnsi="宋体" w:cs="宋体" w:hint="eastAsia"/>
                <w:color w:val="000000"/>
                <w:szCs w:val="22"/>
              </w:rPr>
              <w:t>90.0%</w:t>
            </w:r>
          </w:p>
        </w:tc>
        <w:tc>
          <w:tcPr>
            <w:tcW w:w="1650" w:type="dxa"/>
            <w:tcBorders>
              <w:top w:val="single" w:sz="4" w:space="0" w:color="auto"/>
              <w:left w:val="single" w:sz="4" w:space="0" w:color="auto"/>
              <w:bottom w:val="single" w:sz="4" w:space="0" w:color="auto"/>
              <w:right w:val="single" w:sz="4" w:space="0" w:color="auto"/>
            </w:tcBorders>
          </w:tcPr>
          <w:p w14:paraId="163B88D8" w14:textId="77777777" w:rsidR="003B2268" w:rsidRDefault="00E015E7">
            <w:pPr>
              <w:jc w:val="center"/>
              <w:rPr>
                <w:rFonts w:ascii="宋体" w:eastAsia="宋体" w:hAnsi="宋体" w:cs="宋体" w:hint="eastAsia"/>
                <w:color w:val="000000"/>
                <w:szCs w:val="22"/>
              </w:rPr>
            </w:pPr>
            <w:r>
              <w:rPr>
                <w:rFonts w:ascii="宋体" w:eastAsia="宋体" w:hAnsi="宋体" w:cs="宋体" w:hint="eastAsia"/>
                <w:color w:val="000000"/>
                <w:szCs w:val="22"/>
              </w:rPr>
              <w:t>90.0%</w:t>
            </w:r>
          </w:p>
        </w:tc>
        <w:tc>
          <w:tcPr>
            <w:tcW w:w="1650" w:type="dxa"/>
            <w:tcBorders>
              <w:top w:val="single" w:sz="4" w:space="0" w:color="auto"/>
              <w:left w:val="single" w:sz="4" w:space="0" w:color="auto"/>
              <w:bottom w:val="single" w:sz="4" w:space="0" w:color="auto"/>
              <w:right w:val="single" w:sz="4" w:space="0" w:color="auto"/>
            </w:tcBorders>
          </w:tcPr>
          <w:p w14:paraId="4C266CA0" w14:textId="77777777" w:rsidR="003B2268" w:rsidRDefault="00E015E7">
            <w:pPr>
              <w:jc w:val="center"/>
              <w:rPr>
                <w:rFonts w:ascii="宋体" w:eastAsia="宋体" w:hAnsi="宋体" w:cs="宋体" w:hint="eastAsia"/>
                <w:color w:val="000000"/>
                <w:szCs w:val="22"/>
              </w:rPr>
            </w:pPr>
            <w:r>
              <w:rPr>
                <w:rFonts w:ascii="宋体" w:eastAsia="宋体" w:hAnsi="宋体" w:cs="宋体" w:hint="eastAsia"/>
                <w:color w:val="000000"/>
                <w:szCs w:val="22"/>
              </w:rPr>
              <w:t>90.0%</w:t>
            </w:r>
          </w:p>
        </w:tc>
      </w:tr>
    </w:tbl>
    <w:p w14:paraId="2EEA2ADB" w14:textId="77777777" w:rsidR="003B2268" w:rsidRDefault="003B2268">
      <w:pPr>
        <w:rPr>
          <w:rFonts w:ascii="宋体" w:eastAsia="宋体" w:hAnsi="宋体" w:cs="宋体" w:hint="eastAsia"/>
          <w:color w:val="000000"/>
          <w:sz w:val="24"/>
        </w:rPr>
      </w:pPr>
    </w:p>
    <w:p w14:paraId="048CA8DD" w14:textId="77777777" w:rsidR="003B2268" w:rsidRDefault="00E015E7">
      <w:pPr>
        <w:rPr>
          <w:rFonts w:ascii="宋体" w:eastAsia="宋体" w:hAnsi="宋体" w:cs="宋体" w:hint="eastAsia"/>
          <w:color w:val="000000"/>
          <w:sz w:val="24"/>
        </w:rPr>
      </w:pPr>
      <w:r>
        <w:rPr>
          <w:rFonts w:ascii="宋体" w:eastAsia="宋体" w:hAnsi="宋体" w:cs="宋体"/>
          <w:color w:val="000000"/>
          <w:sz w:val="24"/>
        </w:rPr>
        <w:tab/>
      </w:r>
      <w:r>
        <w:rPr>
          <w:rFonts w:ascii="宋体" w:eastAsia="宋体" w:hAnsi="宋体" w:cs="宋体"/>
          <w:color w:val="000000"/>
          <w:sz w:val="24"/>
        </w:rPr>
        <w:t>如表中模型性能评估表格中，展示了</w:t>
      </w:r>
      <w:r>
        <w:rPr>
          <w:rFonts w:ascii="宋体" w:eastAsia="宋体" w:hAnsi="宋体" w:cs="宋体"/>
          <w:color w:val="000000"/>
          <w:sz w:val="24"/>
        </w:rPr>
        <w:t>XGBoost</w:t>
      </w:r>
      <w:r>
        <w:rPr>
          <w:rFonts w:ascii="宋体" w:eastAsia="宋体" w:hAnsi="宋体" w:cs="宋体"/>
          <w:color w:val="000000"/>
          <w:sz w:val="24"/>
        </w:rPr>
        <w:t>，梯度提升，随机森林，神经网络，</w:t>
      </w:r>
      <w:r>
        <w:rPr>
          <w:rFonts w:ascii="宋体" w:eastAsia="宋体" w:hAnsi="宋体" w:cs="宋体"/>
          <w:color w:val="000000"/>
          <w:sz w:val="24"/>
        </w:rPr>
        <w:t>SVM</w:t>
      </w:r>
      <w:r>
        <w:rPr>
          <w:rFonts w:ascii="宋体" w:eastAsia="宋体" w:hAnsi="宋体" w:cs="宋体"/>
          <w:color w:val="000000"/>
          <w:sz w:val="24"/>
        </w:rPr>
        <w:t>，决策树，逻辑回归七种模型在准确率、精确率、召回率以及</w:t>
      </w:r>
      <w:r>
        <w:rPr>
          <w:rFonts w:ascii="宋体" w:eastAsia="宋体" w:hAnsi="宋体" w:cs="宋体"/>
          <w:color w:val="000000"/>
          <w:sz w:val="24"/>
        </w:rPr>
        <w:t xml:space="preserve"> F1 </w:t>
      </w:r>
      <w:r>
        <w:rPr>
          <w:rFonts w:ascii="宋体" w:eastAsia="宋体" w:hAnsi="宋体" w:cs="宋体"/>
          <w:color w:val="000000"/>
          <w:sz w:val="24"/>
        </w:rPr>
        <w:t>分数这四个关键指标上的表现。</w:t>
      </w:r>
    </w:p>
    <w:p w14:paraId="1C8BC572" w14:textId="77777777" w:rsidR="003B2268" w:rsidRDefault="00E015E7">
      <w:pPr>
        <w:ind w:firstLineChars="200" w:firstLine="480"/>
        <w:rPr>
          <w:rFonts w:ascii="宋体" w:eastAsia="宋体" w:hAnsi="宋体" w:cs="宋体" w:hint="eastAsia"/>
          <w:color w:val="000000"/>
          <w:sz w:val="24"/>
        </w:rPr>
      </w:pPr>
      <w:r>
        <w:rPr>
          <w:rFonts w:ascii="宋体" w:eastAsia="宋体" w:hAnsi="宋体" w:cs="宋体"/>
          <w:color w:val="000000"/>
          <w:sz w:val="24"/>
        </w:rPr>
        <w:t>其中，</w:t>
      </w:r>
      <w:r>
        <w:rPr>
          <w:rFonts w:ascii="宋体" w:eastAsia="宋体" w:hAnsi="宋体" w:cs="宋体"/>
          <w:color w:val="000000"/>
          <w:sz w:val="24"/>
        </w:rPr>
        <w:t>XGBoost</w:t>
      </w:r>
      <w:r>
        <w:rPr>
          <w:rFonts w:ascii="宋体" w:eastAsia="宋体" w:hAnsi="宋体" w:cs="宋体"/>
          <w:color w:val="000000"/>
          <w:sz w:val="24"/>
        </w:rPr>
        <w:t xml:space="preserve"> </w:t>
      </w:r>
      <w:r>
        <w:rPr>
          <w:rFonts w:ascii="宋体" w:eastAsia="宋体" w:hAnsi="宋体" w:cs="宋体"/>
          <w:color w:val="000000"/>
          <w:sz w:val="24"/>
        </w:rPr>
        <w:t>和梯度提升模型表现最为出色，各项指标均高达</w:t>
      </w:r>
      <w:r>
        <w:rPr>
          <w:rFonts w:ascii="宋体" w:eastAsia="宋体" w:hAnsi="宋体" w:cs="宋体"/>
          <w:color w:val="000000"/>
          <w:sz w:val="24"/>
        </w:rPr>
        <w:t xml:space="preserve"> 99.9% </w:t>
      </w:r>
      <w:r>
        <w:rPr>
          <w:rFonts w:ascii="宋体" w:eastAsia="宋体" w:hAnsi="宋体" w:cs="宋体"/>
          <w:color w:val="000000"/>
          <w:sz w:val="24"/>
        </w:rPr>
        <w:t>，展现出极高的预测精准度。随机森林模型的表现也较为优异，四项指标均维持在</w:t>
      </w:r>
      <w:r>
        <w:rPr>
          <w:rFonts w:ascii="宋体" w:eastAsia="宋体" w:hAnsi="宋体" w:cs="宋体"/>
          <w:color w:val="000000"/>
          <w:sz w:val="24"/>
        </w:rPr>
        <w:t xml:space="preserve"> 99.0%</w:t>
      </w:r>
      <w:r>
        <w:rPr>
          <w:rFonts w:ascii="宋体" w:eastAsia="宋体" w:hAnsi="宋体" w:cs="宋体"/>
          <w:color w:val="000000"/>
          <w:sz w:val="24"/>
        </w:rPr>
        <w:t>。而</w:t>
      </w:r>
      <w:r>
        <w:rPr>
          <w:rFonts w:ascii="宋体" w:eastAsia="宋体" w:hAnsi="宋体" w:cs="宋体"/>
          <w:color w:val="000000"/>
          <w:sz w:val="24"/>
        </w:rPr>
        <w:t xml:space="preserve"> SVM </w:t>
      </w:r>
      <w:r>
        <w:rPr>
          <w:rFonts w:ascii="宋体" w:eastAsia="宋体" w:hAnsi="宋体" w:cs="宋体"/>
          <w:color w:val="000000"/>
          <w:sz w:val="24"/>
        </w:rPr>
        <w:t>模型在这几个模型中相对逊色，各项指标仅为</w:t>
      </w:r>
      <w:r>
        <w:rPr>
          <w:rFonts w:ascii="宋体" w:eastAsia="宋体" w:hAnsi="宋体" w:cs="宋体"/>
          <w:color w:val="000000"/>
          <w:sz w:val="24"/>
        </w:rPr>
        <w:t xml:space="preserve"> 91.7% </w:t>
      </w:r>
      <w:r>
        <w:rPr>
          <w:rFonts w:ascii="宋体" w:eastAsia="宋体" w:hAnsi="宋体" w:cs="宋体"/>
          <w:color w:val="000000"/>
          <w:sz w:val="24"/>
        </w:rPr>
        <w:t>左右，</w:t>
      </w:r>
      <w:r>
        <w:rPr>
          <w:rFonts w:ascii="宋体" w:eastAsia="宋体" w:hAnsi="宋体" w:cs="宋体"/>
          <w:color w:val="000000"/>
          <w:sz w:val="24"/>
        </w:rPr>
        <w:t xml:space="preserve">F1 </w:t>
      </w:r>
      <w:r>
        <w:rPr>
          <w:rFonts w:ascii="宋体" w:eastAsia="宋体" w:hAnsi="宋体" w:cs="宋体"/>
          <w:color w:val="000000"/>
          <w:sz w:val="24"/>
        </w:rPr>
        <w:t>分数为</w:t>
      </w:r>
      <w:r>
        <w:rPr>
          <w:rFonts w:ascii="宋体" w:eastAsia="宋体" w:hAnsi="宋体" w:cs="宋体"/>
          <w:color w:val="000000"/>
          <w:sz w:val="24"/>
        </w:rPr>
        <w:t xml:space="preserve"> 91.5% </w:t>
      </w:r>
      <w:r>
        <w:rPr>
          <w:rFonts w:ascii="宋体" w:eastAsia="宋体" w:hAnsi="宋体" w:cs="宋体"/>
          <w:color w:val="000000"/>
          <w:sz w:val="24"/>
        </w:rPr>
        <w:t>，与其他模型存在一定差距，反映出其在交通状况预测任务中的性能有待提升。</w:t>
      </w:r>
    </w:p>
    <w:p w14:paraId="374C284E" w14:textId="6D0789AA" w:rsidR="003B2268" w:rsidRDefault="00E015E7">
      <w:pPr>
        <w:ind w:firstLineChars="200" w:firstLine="480"/>
        <w:rPr>
          <w:rFonts w:ascii="宋体" w:eastAsia="宋体" w:hAnsi="宋体" w:cs="宋体" w:hint="eastAsia"/>
          <w:color w:val="000000"/>
          <w:sz w:val="24"/>
        </w:rPr>
      </w:pPr>
      <w:r>
        <w:rPr>
          <w:rFonts w:ascii="宋体" w:eastAsia="宋体" w:hAnsi="宋体" w:cs="宋体"/>
          <w:color w:val="000000"/>
          <w:sz w:val="24"/>
        </w:rPr>
        <w:t>我们最终选择了</w:t>
      </w:r>
      <w:r>
        <w:rPr>
          <w:rFonts w:ascii="宋体" w:eastAsia="宋体" w:hAnsi="宋体" w:cs="宋体"/>
          <w:color w:val="000000"/>
          <w:sz w:val="24"/>
        </w:rPr>
        <w:t>XGBoost</w:t>
      </w:r>
      <w:r>
        <w:rPr>
          <w:rFonts w:ascii="宋体" w:eastAsia="宋体" w:hAnsi="宋体" w:cs="宋体"/>
          <w:color w:val="000000"/>
          <w:sz w:val="24"/>
        </w:rPr>
        <w:t>、梯度提升</w:t>
      </w:r>
      <w:r w:rsidR="009C6530">
        <w:rPr>
          <w:rFonts w:ascii="宋体" w:eastAsia="宋体" w:hAnsi="宋体" w:cs="宋体" w:hint="eastAsia"/>
          <w:color w:val="000000"/>
          <w:sz w:val="24"/>
        </w:rPr>
        <w:t>，</w:t>
      </w:r>
      <w:r>
        <w:rPr>
          <w:rFonts w:ascii="宋体" w:eastAsia="宋体" w:hAnsi="宋体" w:cs="宋体"/>
          <w:color w:val="000000"/>
          <w:sz w:val="24"/>
        </w:rPr>
        <w:t>随机森林</w:t>
      </w:r>
      <w:r w:rsidR="009C6530">
        <w:rPr>
          <w:rFonts w:ascii="宋体" w:eastAsia="宋体" w:hAnsi="宋体" w:cs="宋体" w:hint="eastAsia"/>
          <w:color w:val="000000"/>
          <w:sz w:val="24"/>
        </w:rPr>
        <w:t>和svm</w:t>
      </w:r>
      <w:r>
        <w:rPr>
          <w:rFonts w:ascii="宋体" w:eastAsia="宋体" w:hAnsi="宋体" w:cs="宋体"/>
          <w:color w:val="000000"/>
          <w:sz w:val="24"/>
        </w:rPr>
        <w:t>，因为它们在性能、效率和适用性上表现最佳，能够满足系统对高精度和实时性的需求。其他模型没被选中，原因如下：</w:t>
      </w:r>
    </w:p>
    <w:p w14:paraId="2FC177BD" w14:textId="77777777" w:rsidR="003B2268" w:rsidRDefault="00E015E7">
      <w:pPr>
        <w:ind w:firstLineChars="200" w:firstLine="480"/>
        <w:rPr>
          <w:rFonts w:ascii="宋体" w:eastAsia="宋体" w:hAnsi="宋体" w:cs="宋体" w:hint="eastAsia"/>
          <w:color w:val="000000"/>
          <w:sz w:val="24"/>
        </w:rPr>
      </w:pPr>
      <w:r>
        <w:rPr>
          <w:rFonts w:ascii="宋体" w:eastAsia="宋体" w:hAnsi="宋体" w:cs="宋体"/>
          <w:color w:val="000000"/>
          <w:sz w:val="24"/>
        </w:rPr>
        <w:t>神经网络虽然理论上性能可以很高，但训练复杂且计算资源消耗大，难以满足实时性要求。而且它在数据量不足时容易过拟合，难以解释预测结果。此外，神经网络对数据预处理要求高，需要大量的数据清洗和特征工程，这在实际应用中会增加开发和维护成本。</w:t>
      </w:r>
    </w:p>
    <w:p w14:paraId="2450C789" w14:textId="77777777" w:rsidR="003B2268" w:rsidRDefault="00E015E7">
      <w:pPr>
        <w:ind w:firstLineChars="200" w:firstLine="480"/>
        <w:rPr>
          <w:rFonts w:ascii="宋体" w:eastAsia="宋体" w:hAnsi="宋体" w:cs="宋体" w:hint="eastAsia"/>
          <w:color w:val="000000"/>
          <w:sz w:val="24"/>
        </w:rPr>
      </w:pPr>
      <w:r>
        <w:rPr>
          <w:rFonts w:ascii="宋体" w:eastAsia="宋体" w:hAnsi="宋体" w:cs="宋体"/>
          <w:color w:val="000000"/>
          <w:sz w:val="24"/>
        </w:rPr>
        <w:t>决策树和逻辑回归的性能较低，无法有效处理复杂的非线性关系，因此未被选中。决策树容易过拟合，泛化能力差，而逻辑回归作为一种线性模型，无法捕捉交通数据中的复杂模式。</w:t>
      </w:r>
    </w:p>
    <w:p w14:paraId="09639903" w14:textId="77777777" w:rsidR="003B2268" w:rsidRDefault="00E015E7">
      <w:pPr>
        <w:ind w:firstLineChars="200" w:firstLine="480"/>
        <w:rPr>
          <w:rFonts w:ascii="宋体" w:eastAsia="宋体" w:hAnsi="宋体" w:cs="宋体" w:hint="eastAsia"/>
          <w:color w:val="000000"/>
          <w:sz w:val="24"/>
        </w:rPr>
      </w:pPr>
      <w:r>
        <w:rPr>
          <w:rFonts w:ascii="宋体" w:eastAsia="宋体" w:hAnsi="宋体" w:cs="宋体"/>
          <w:color w:val="000000"/>
          <w:sz w:val="24"/>
        </w:rPr>
        <w:t>我们通过混淆矩阵直观展示模型在每个交通状况类别上的预测表现，识别模型在哪些类别上容易出现误判，抛弃一些表现不佳的模型，并绘制学习曲线分析模型的过拟合或欠拟合情况，为后续模型优化提供方向。</w:t>
      </w:r>
    </w:p>
    <w:p w14:paraId="404E5D61" w14:textId="77777777" w:rsidR="003B2268" w:rsidRDefault="00E015E7">
      <w:pPr>
        <w:spacing w:before="0" w:after="0" w:line="400" w:lineRule="exact"/>
        <w:rPr>
          <w:rFonts w:ascii="宋体" w:eastAsia="宋体" w:hAnsi="宋体" w:cs="宋体" w:hint="eastAsia"/>
          <w:b/>
          <w:color w:val="000000"/>
          <w:sz w:val="24"/>
        </w:rPr>
      </w:pPr>
      <w:r>
        <w:rPr>
          <w:rFonts w:ascii="宋体" w:eastAsia="宋体" w:hAnsi="宋体" w:cs="宋体"/>
          <w:b/>
          <w:color w:val="000000"/>
          <w:sz w:val="24"/>
        </w:rPr>
        <w:t>6.data_analysis.py</w:t>
      </w:r>
      <w:r>
        <w:rPr>
          <w:rFonts w:ascii="宋体" w:eastAsia="宋体" w:hAnsi="宋体" w:cs="宋体"/>
          <w:b/>
          <w:color w:val="000000"/>
          <w:sz w:val="24"/>
        </w:rPr>
        <w:t>（数据分析模块）：</w:t>
      </w:r>
    </w:p>
    <w:p w14:paraId="7A47A6F9"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负责对数据进行可视化分析，包括类别分布图、概率密度图等。</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_Ref195377674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hint="eastAsia"/>
        </w:rPr>
        <w:t>图</w:t>
      </w:r>
      <w:r>
        <w:rPr>
          <w:rFonts w:hint="eastAsia"/>
        </w:rPr>
        <w:t xml:space="preserve">4- </w:t>
      </w:r>
      <w:r>
        <w:t>14</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所示，即为数据分析代码。</w:t>
      </w:r>
    </w:p>
    <w:p w14:paraId="288C716F" w14:textId="21E86A6D" w:rsidR="003B2268" w:rsidRDefault="00401FB4" w:rsidP="00401FB4">
      <w:pPr>
        <w:spacing w:before="0" w:after="0" w:line="400" w:lineRule="exact"/>
        <w:rPr>
          <w:rFonts w:ascii="宋体" w:eastAsia="宋体" w:hAnsi="宋体" w:cs="宋体" w:hint="eastAsia"/>
          <w:b/>
          <w:color w:val="000000"/>
          <w:sz w:val="24"/>
        </w:rPr>
      </w:pPr>
      <w:r>
        <w:rPr>
          <w:rFonts w:ascii="宋体" w:eastAsia="宋体" w:hAnsi="宋体" w:cs="宋体"/>
          <w:noProof/>
          <w:color w:val="000000"/>
          <w:sz w:val="24"/>
          <w:shd w:val="clear" w:color="auto" w:fill="FCFCFC"/>
        </w:rPr>
        <w:drawing>
          <wp:anchor distT="0" distB="0" distL="114300" distR="114300" simplePos="0" relativeHeight="251673600" behindDoc="0" locked="0" layoutInCell="1" allowOverlap="1" wp14:anchorId="0F6901DB" wp14:editId="7925D077">
            <wp:simplePos x="0" y="0"/>
            <wp:positionH relativeFrom="column">
              <wp:posOffset>-2034</wp:posOffset>
            </wp:positionH>
            <wp:positionV relativeFrom="paragraph">
              <wp:posOffset>79407</wp:posOffset>
            </wp:positionV>
            <wp:extent cx="5278120" cy="5907405"/>
            <wp:effectExtent l="0" t="0" r="0" b="0"/>
            <wp:wrapNone/>
            <wp:docPr id="15197480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48071" name="图片 1519748071"/>
                    <pic:cNvPicPr/>
                  </pic:nvPicPr>
                  <pic:blipFill>
                    <a:blip r:embed="rId72"/>
                    <a:stretch>
                      <a:fillRect/>
                    </a:stretch>
                  </pic:blipFill>
                  <pic:spPr>
                    <a:xfrm>
                      <a:off x="0" y="0"/>
                      <a:ext cx="5278120" cy="5907405"/>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cs="宋体" w:hint="eastAsia"/>
          <w:b/>
          <w:noProof/>
          <w:color w:val="000000"/>
          <w:sz w:val="24"/>
        </w:rPr>
        <w:drawing>
          <wp:inline distT="0" distB="0" distL="0" distR="0" wp14:anchorId="6328FB9F" wp14:editId="73234791">
            <wp:extent cx="5278120" cy="5907405"/>
            <wp:effectExtent l="0" t="0" r="0" b="0"/>
            <wp:docPr id="5044636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3628" name="图片 504463628"/>
                    <pic:cNvPicPr/>
                  </pic:nvPicPr>
                  <pic:blipFill>
                    <a:blip r:embed="rId72"/>
                    <a:stretch>
                      <a:fillRect/>
                    </a:stretch>
                  </pic:blipFill>
                  <pic:spPr>
                    <a:xfrm>
                      <a:off x="0" y="0"/>
                      <a:ext cx="5278120" cy="5907405"/>
                    </a:xfrm>
                    <a:prstGeom prst="rect">
                      <a:avLst/>
                    </a:prstGeom>
                  </pic:spPr>
                </pic:pic>
              </a:graphicData>
            </a:graphic>
          </wp:inline>
        </w:drawing>
      </w:r>
    </w:p>
    <w:p w14:paraId="11DDFFC4" w14:textId="21DFA4BA" w:rsidR="00401FB4" w:rsidRDefault="00401FB4">
      <w:pPr>
        <w:spacing w:before="0" w:after="0" w:line="400" w:lineRule="exact"/>
        <w:ind w:left="336"/>
        <w:rPr>
          <w:rFonts w:ascii="宋体" w:eastAsia="宋体" w:hAnsi="宋体" w:cs="宋体" w:hint="eastAsia"/>
          <w:b/>
          <w:color w:val="000000"/>
          <w:sz w:val="24"/>
        </w:rPr>
      </w:pPr>
    </w:p>
    <w:p w14:paraId="6646EC8E" w14:textId="37C91C5B" w:rsidR="00401FB4" w:rsidRDefault="00401FB4">
      <w:pPr>
        <w:spacing w:before="0" w:after="0" w:line="400" w:lineRule="exact"/>
        <w:ind w:left="336"/>
        <w:rPr>
          <w:rFonts w:ascii="宋体" w:eastAsia="宋体" w:hAnsi="宋体" w:cs="宋体" w:hint="eastAsia"/>
          <w:b/>
          <w:color w:val="000000"/>
          <w:sz w:val="24"/>
        </w:rPr>
      </w:pPr>
    </w:p>
    <w:p w14:paraId="45918581" w14:textId="4C389365" w:rsidR="00401FB4" w:rsidRDefault="00401FB4">
      <w:pPr>
        <w:spacing w:before="0" w:after="0" w:line="400" w:lineRule="exact"/>
        <w:ind w:left="336"/>
        <w:rPr>
          <w:rFonts w:ascii="宋体" w:eastAsia="宋体" w:hAnsi="宋体" w:cs="宋体" w:hint="eastAsia"/>
          <w:b/>
          <w:color w:val="000000"/>
          <w:sz w:val="24"/>
        </w:rPr>
      </w:pPr>
    </w:p>
    <w:p w14:paraId="042AC492" w14:textId="7136D147" w:rsidR="00401FB4" w:rsidRDefault="00401FB4">
      <w:pPr>
        <w:spacing w:before="0" w:after="0" w:line="400" w:lineRule="exact"/>
        <w:ind w:left="336"/>
        <w:rPr>
          <w:rFonts w:ascii="宋体" w:eastAsia="宋体" w:hAnsi="宋体" w:cs="宋体" w:hint="eastAsia"/>
          <w:b/>
          <w:color w:val="000000"/>
          <w:sz w:val="24"/>
        </w:rPr>
      </w:pPr>
    </w:p>
    <w:p w14:paraId="2B18D6D6" w14:textId="57D85958" w:rsidR="00401FB4" w:rsidRDefault="00401FB4">
      <w:pPr>
        <w:spacing w:before="0" w:after="0" w:line="400" w:lineRule="exact"/>
        <w:ind w:left="336"/>
        <w:rPr>
          <w:rFonts w:ascii="宋体" w:eastAsia="宋体" w:hAnsi="宋体" w:cs="宋体" w:hint="eastAsia"/>
          <w:b/>
          <w:color w:val="000000"/>
          <w:sz w:val="24"/>
        </w:rPr>
      </w:pPr>
    </w:p>
    <w:p w14:paraId="7995A4AA" w14:textId="28FFA1AC" w:rsidR="00401FB4" w:rsidRDefault="00401FB4">
      <w:pPr>
        <w:spacing w:before="0" w:after="0" w:line="400" w:lineRule="exact"/>
        <w:ind w:left="336"/>
        <w:rPr>
          <w:rFonts w:ascii="宋体" w:eastAsia="宋体" w:hAnsi="宋体" w:cs="宋体" w:hint="eastAsia"/>
          <w:b/>
          <w:color w:val="000000"/>
          <w:sz w:val="24"/>
        </w:rPr>
      </w:pPr>
    </w:p>
    <w:p w14:paraId="77B10AC5" w14:textId="0F96223E" w:rsidR="00401FB4" w:rsidRDefault="00401FB4">
      <w:pPr>
        <w:spacing w:before="0" w:after="0" w:line="400" w:lineRule="exact"/>
        <w:ind w:left="336"/>
        <w:rPr>
          <w:rFonts w:ascii="宋体" w:eastAsia="宋体" w:hAnsi="宋体" w:cs="宋体" w:hint="eastAsia"/>
          <w:b/>
          <w:color w:val="000000"/>
          <w:sz w:val="24"/>
        </w:rPr>
      </w:pPr>
    </w:p>
    <w:p w14:paraId="6D8404E6" w14:textId="126B1FE9" w:rsidR="00401FB4" w:rsidRDefault="00401FB4">
      <w:pPr>
        <w:spacing w:before="0" w:after="0" w:line="400" w:lineRule="exact"/>
        <w:ind w:left="336"/>
        <w:rPr>
          <w:rFonts w:ascii="宋体" w:eastAsia="宋体" w:hAnsi="宋体" w:cs="宋体" w:hint="eastAsia"/>
          <w:b/>
          <w:color w:val="000000"/>
          <w:sz w:val="24"/>
        </w:rPr>
      </w:pPr>
    </w:p>
    <w:p w14:paraId="7F48F39A" w14:textId="77BBCAB2" w:rsidR="00401FB4" w:rsidRDefault="00401FB4">
      <w:pPr>
        <w:spacing w:before="0" w:after="0" w:line="400" w:lineRule="exact"/>
        <w:ind w:left="336"/>
        <w:rPr>
          <w:rFonts w:ascii="宋体" w:eastAsia="宋体" w:hAnsi="宋体" w:cs="宋体" w:hint="eastAsia"/>
          <w:b/>
          <w:color w:val="000000"/>
          <w:sz w:val="24"/>
        </w:rPr>
      </w:pPr>
    </w:p>
    <w:p w14:paraId="72C2106E" w14:textId="77777777" w:rsidR="00401FB4" w:rsidRDefault="00401FB4">
      <w:pPr>
        <w:spacing w:before="0" w:after="0" w:line="400" w:lineRule="exact"/>
        <w:ind w:left="336"/>
        <w:rPr>
          <w:rFonts w:ascii="宋体" w:eastAsia="宋体" w:hAnsi="宋体" w:cs="宋体" w:hint="eastAsia"/>
          <w:b/>
          <w:color w:val="000000"/>
          <w:sz w:val="24"/>
        </w:rPr>
      </w:pPr>
    </w:p>
    <w:p w14:paraId="1E8EA40D" w14:textId="77777777" w:rsidR="003B2268" w:rsidRDefault="00E015E7">
      <w:pPr>
        <w:spacing w:before="0" w:after="0" w:line="400" w:lineRule="exact"/>
        <w:rPr>
          <w:rFonts w:ascii="宋体" w:eastAsia="宋体" w:hAnsi="宋体" w:cs="宋体" w:hint="eastAsia"/>
          <w:color w:val="000000"/>
          <w:sz w:val="24"/>
          <w:shd w:val="clear" w:color="auto" w:fill="FCFCFC"/>
        </w:rPr>
      </w:pPr>
      <w:commentRangeStart w:id="108"/>
      <w:commentRangeEnd w:id="108"/>
      <w:r>
        <w:commentReference w:id="108"/>
      </w:r>
    </w:p>
    <w:p w14:paraId="07E50D51" w14:textId="0AF5740D" w:rsidR="00401FB4" w:rsidRDefault="00401FB4">
      <w:pPr>
        <w:spacing w:before="0" w:after="0" w:line="400" w:lineRule="exact"/>
        <w:ind w:firstLineChars="200" w:firstLine="480"/>
        <w:rPr>
          <w:rFonts w:ascii="宋体" w:eastAsia="宋体" w:hAnsi="宋体" w:cs="宋体" w:hint="eastAsia"/>
          <w:color w:val="000000"/>
          <w:sz w:val="24"/>
          <w:shd w:val="clear" w:color="auto" w:fill="FCFCFC"/>
        </w:rPr>
      </w:pPr>
    </w:p>
    <w:p w14:paraId="22FF0761" w14:textId="77777777" w:rsidR="00401FB4" w:rsidRDefault="00401FB4">
      <w:pPr>
        <w:spacing w:before="0" w:after="0" w:line="400" w:lineRule="exact"/>
        <w:ind w:firstLineChars="200" w:firstLine="480"/>
        <w:rPr>
          <w:rFonts w:ascii="宋体" w:eastAsia="宋体" w:hAnsi="宋体" w:cs="宋体" w:hint="eastAsia"/>
          <w:color w:val="000000"/>
          <w:sz w:val="24"/>
          <w:shd w:val="clear" w:color="auto" w:fill="FCFCFC"/>
        </w:rPr>
      </w:pPr>
    </w:p>
    <w:p w14:paraId="7A28CB7A" w14:textId="77777777" w:rsidR="00401FB4" w:rsidRDefault="00401FB4">
      <w:pPr>
        <w:spacing w:before="0" w:after="0" w:line="400" w:lineRule="exact"/>
        <w:ind w:firstLineChars="200" w:firstLine="480"/>
        <w:rPr>
          <w:rFonts w:ascii="宋体" w:eastAsia="宋体" w:hAnsi="宋体" w:cs="宋体" w:hint="eastAsia"/>
          <w:color w:val="000000"/>
          <w:sz w:val="24"/>
          <w:shd w:val="clear" w:color="auto" w:fill="FCFCFC"/>
        </w:rPr>
      </w:pPr>
    </w:p>
    <w:p w14:paraId="16A1769A" w14:textId="77777777" w:rsidR="00401FB4" w:rsidRDefault="00401FB4">
      <w:pPr>
        <w:spacing w:before="0" w:after="0" w:line="400" w:lineRule="exact"/>
        <w:ind w:firstLineChars="200" w:firstLine="480"/>
        <w:rPr>
          <w:rFonts w:ascii="宋体" w:eastAsia="宋体" w:hAnsi="宋体" w:cs="宋体" w:hint="eastAsia"/>
          <w:color w:val="000000"/>
          <w:sz w:val="24"/>
          <w:shd w:val="clear" w:color="auto" w:fill="FCFCFC"/>
        </w:rPr>
      </w:pPr>
    </w:p>
    <w:p w14:paraId="4C38F2FF" w14:textId="77777777" w:rsidR="00401FB4" w:rsidRDefault="00401FB4">
      <w:pPr>
        <w:spacing w:before="0" w:after="0" w:line="400" w:lineRule="exact"/>
        <w:ind w:firstLineChars="200" w:firstLine="480"/>
        <w:rPr>
          <w:rFonts w:ascii="宋体" w:eastAsia="宋体" w:hAnsi="宋体" w:cs="宋体" w:hint="eastAsia"/>
          <w:color w:val="000000"/>
          <w:sz w:val="24"/>
          <w:shd w:val="clear" w:color="auto" w:fill="FCFCFC"/>
        </w:rPr>
      </w:pPr>
    </w:p>
    <w:p w14:paraId="043AB72D" w14:textId="77777777" w:rsidR="00401FB4" w:rsidRDefault="00401FB4">
      <w:pPr>
        <w:spacing w:before="0" w:after="0" w:line="400" w:lineRule="exact"/>
        <w:ind w:firstLineChars="200" w:firstLine="480"/>
        <w:rPr>
          <w:rFonts w:ascii="宋体" w:eastAsia="宋体" w:hAnsi="宋体" w:cs="宋体" w:hint="eastAsia"/>
          <w:color w:val="000000"/>
          <w:sz w:val="24"/>
          <w:shd w:val="clear" w:color="auto" w:fill="FCFCFC"/>
        </w:rPr>
      </w:pPr>
    </w:p>
    <w:p w14:paraId="0673E0A2" w14:textId="77777777" w:rsidR="00401FB4" w:rsidRDefault="00401FB4">
      <w:pPr>
        <w:spacing w:before="0" w:after="0" w:line="400" w:lineRule="exact"/>
        <w:ind w:firstLineChars="200" w:firstLine="480"/>
        <w:rPr>
          <w:rFonts w:ascii="宋体" w:eastAsia="宋体" w:hAnsi="宋体" w:cs="宋体" w:hint="eastAsia"/>
          <w:color w:val="000000"/>
          <w:sz w:val="24"/>
          <w:shd w:val="clear" w:color="auto" w:fill="FCFCFC"/>
        </w:rPr>
      </w:pPr>
    </w:p>
    <w:p w14:paraId="312783E3" w14:textId="77777777" w:rsidR="00401FB4" w:rsidRDefault="00401FB4">
      <w:pPr>
        <w:spacing w:before="0" w:after="0" w:line="400" w:lineRule="exact"/>
        <w:ind w:firstLineChars="200" w:firstLine="480"/>
        <w:rPr>
          <w:rFonts w:ascii="宋体" w:eastAsia="宋体" w:hAnsi="宋体" w:cs="宋体" w:hint="eastAsia"/>
          <w:color w:val="000000"/>
          <w:sz w:val="24"/>
          <w:shd w:val="clear" w:color="auto" w:fill="FCFCFC"/>
        </w:rPr>
      </w:pPr>
    </w:p>
    <w:p w14:paraId="71122008" w14:textId="77777777" w:rsidR="00401FB4" w:rsidRDefault="00401FB4">
      <w:pPr>
        <w:spacing w:before="0" w:after="0" w:line="400" w:lineRule="exact"/>
        <w:ind w:firstLineChars="200" w:firstLine="480"/>
        <w:rPr>
          <w:rFonts w:ascii="宋体" w:eastAsia="宋体" w:hAnsi="宋体" w:cs="宋体" w:hint="eastAsia"/>
          <w:color w:val="000000"/>
          <w:sz w:val="24"/>
          <w:shd w:val="clear" w:color="auto" w:fill="FCFCFC"/>
        </w:rPr>
      </w:pPr>
    </w:p>
    <w:p w14:paraId="10E0AACA" w14:textId="77777777" w:rsidR="00401FB4" w:rsidRDefault="00401FB4">
      <w:pPr>
        <w:spacing w:before="0" w:after="0" w:line="400" w:lineRule="exact"/>
        <w:ind w:firstLineChars="200" w:firstLine="480"/>
        <w:rPr>
          <w:rFonts w:ascii="宋体" w:eastAsia="宋体" w:hAnsi="宋体" w:cs="宋体" w:hint="eastAsia"/>
          <w:color w:val="000000"/>
          <w:sz w:val="24"/>
          <w:shd w:val="clear" w:color="auto" w:fill="FCFCFC"/>
        </w:rPr>
      </w:pPr>
    </w:p>
    <w:p w14:paraId="5180D910" w14:textId="77777777" w:rsidR="00401FB4" w:rsidRDefault="00401FB4">
      <w:pPr>
        <w:spacing w:before="0" w:after="0" w:line="400" w:lineRule="exact"/>
        <w:ind w:firstLineChars="200" w:firstLine="480"/>
        <w:rPr>
          <w:rFonts w:ascii="宋体" w:eastAsia="宋体" w:hAnsi="宋体" w:cs="宋体" w:hint="eastAsia"/>
          <w:color w:val="000000"/>
          <w:sz w:val="24"/>
          <w:shd w:val="clear" w:color="auto" w:fill="FCFCFC"/>
        </w:rPr>
      </w:pPr>
    </w:p>
    <w:p w14:paraId="3A2C6809" w14:textId="0FE732AC" w:rsidR="00401FB4" w:rsidRDefault="00401FB4">
      <w:pPr>
        <w:spacing w:before="0" w:after="0" w:line="400" w:lineRule="exact"/>
        <w:ind w:firstLineChars="200" w:firstLine="480"/>
        <w:rPr>
          <w:rFonts w:ascii="宋体" w:eastAsia="宋体" w:hAnsi="宋体" w:cs="宋体" w:hint="eastAsia"/>
          <w:color w:val="000000"/>
          <w:sz w:val="24"/>
          <w:shd w:val="clear" w:color="auto" w:fill="FCFCFC"/>
        </w:rPr>
      </w:pPr>
    </w:p>
    <w:p w14:paraId="19264AB3" w14:textId="77777777" w:rsidR="00401FB4" w:rsidRDefault="00401FB4">
      <w:pPr>
        <w:spacing w:before="0" w:after="0" w:line="400" w:lineRule="exact"/>
        <w:ind w:firstLineChars="200" w:firstLine="480"/>
        <w:rPr>
          <w:rFonts w:ascii="宋体" w:eastAsia="宋体" w:hAnsi="宋体" w:cs="宋体" w:hint="eastAsia"/>
          <w:color w:val="000000"/>
          <w:sz w:val="24"/>
          <w:shd w:val="clear" w:color="auto" w:fill="FCFCFC"/>
        </w:rPr>
      </w:pPr>
    </w:p>
    <w:p w14:paraId="1156BFED" w14:textId="77777777" w:rsidR="00401FB4" w:rsidRDefault="00401FB4">
      <w:pPr>
        <w:spacing w:before="0" w:after="0" w:line="400" w:lineRule="exact"/>
        <w:ind w:firstLineChars="200" w:firstLine="480"/>
        <w:rPr>
          <w:rFonts w:ascii="宋体" w:eastAsia="宋体" w:hAnsi="宋体" w:cs="宋体" w:hint="eastAsia"/>
          <w:color w:val="000000"/>
          <w:sz w:val="24"/>
          <w:shd w:val="clear" w:color="auto" w:fill="FCFCFC"/>
        </w:rPr>
      </w:pPr>
    </w:p>
    <w:p w14:paraId="4C1554E7" w14:textId="77777777" w:rsidR="00401FB4" w:rsidRDefault="00401FB4">
      <w:pPr>
        <w:spacing w:before="0" w:after="0" w:line="400" w:lineRule="exact"/>
        <w:ind w:firstLineChars="200" w:firstLine="480"/>
        <w:rPr>
          <w:rFonts w:ascii="宋体" w:eastAsia="宋体" w:hAnsi="宋体" w:cs="宋体" w:hint="eastAsia"/>
          <w:color w:val="000000"/>
          <w:sz w:val="24"/>
          <w:shd w:val="clear" w:color="auto" w:fill="FCFCFC"/>
        </w:rPr>
      </w:pPr>
    </w:p>
    <w:p w14:paraId="2FB54910" w14:textId="77777777" w:rsidR="00401FB4" w:rsidRDefault="00401FB4">
      <w:pPr>
        <w:spacing w:before="0" w:after="0" w:line="400" w:lineRule="exact"/>
        <w:ind w:firstLineChars="200" w:firstLine="480"/>
        <w:rPr>
          <w:rFonts w:ascii="宋体" w:eastAsia="宋体" w:hAnsi="宋体" w:cs="宋体" w:hint="eastAsia"/>
          <w:color w:val="000000"/>
          <w:sz w:val="24"/>
          <w:shd w:val="clear" w:color="auto" w:fill="FCFCFC"/>
        </w:rPr>
      </w:pPr>
    </w:p>
    <w:p w14:paraId="5FF1097F" w14:textId="77777777" w:rsidR="00401FB4" w:rsidRDefault="00401FB4" w:rsidP="00401FB4">
      <w:pPr>
        <w:spacing w:before="0" w:after="0" w:line="400" w:lineRule="exact"/>
        <w:rPr>
          <w:rFonts w:ascii="宋体" w:eastAsia="宋体" w:hAnsi="宋体" w:cs="宋体" w:hint="eastAsia"/>
          <w:color w:val="000000"/>
          <w:sz w:val="24"/>
          <w:shd w:val="clear" w:color="auto" w:fill="FCFCFC"/>
        </w:rPr>
      </w:pPr>
    </w:p>
    <w:p w14:paraId="1A8C5582" w14:textId="2A29AAE3" w:rsidR="003B2268" w:rsidRDefault="00E015E7" w:rsidP="00401FB4">
      <w:pPr>
        <w:spacing w:before="0" w:after="0" w:line="400" w:lineRule="exact"/>
        <w:ind w:firstLineChars="200" w:firstLine="480"/>
        <w:rPr>
          <w:rFonts w:ascii="宋体" w:eastAsia="宋体" w:hAnsi="宋体" w:cs="宋体" w:hint="eastAsia"/>
          <w:b/>
          <w:color w:val="000000"/>
          <w:sz w:val="24"/>
        </w:rPr>
      </w:pPr>
      <w:r>
        <w:rPr>
          <w:rFonts w:ascii="宋体" w:eastAsia="宋体" w:hAnsi="宋体" w:cs="宋体"/>
          <w:color w:val="000000"/>
          <w:sz w:val="24"/>
          <w:shd w:val="clear" w:color="auto" w:fill="FCFCFC"/>
        </w:rPr>
        <w:t>该主程序文件实现了从数据加载到多模型训练评估的自动化流程：通过命令行参数获取数据路径后，依次执行数据清洗（去重、异常值剔除）、特征工程（标准化、</w:t>
      </w:r>
      <w:proofErr w:type="gramStart"/>
      <w:r>
        <w:rPr>
          <w:rFonts w:ascii="宋体" w:eastAsia="宋体" w:hAnsi="宋体" w:cs="宋体"/>
          <w:color w:val="000000"/>
          <w:sz w:val="24"/>
          <w:shd w:val="clear" w:color="auto" w:fill="FCFCFC"/>
        </w:rPr>
        <w:t>缺失值</w:t>
      </w:r>
      <w:proofErr w:type="gramEnd"/>
      <w:r>
        <w:rPr>
          <w:rFonts w:ascii="宋体" w:eastAsia="宋体" w:hAnsi="宋体" w:cs="宋体"/>
          <w:color w:val="000000"/>
          <w:sz w:val="24"/>
          <w:shd w:val="clear" w:color="auto" w:fill="FCFCFC"/>
        </w:rPr>
        <w:t>填充）及多模型并行训练（</w:t>
      </w:r>
      <w:proofErr w:type="gramStart"/>
      <w:r>
        <w:rPr>
          <w:rFonts w:ascii="宋体" w:eastAsia="宋体" w:hAnsi="宋体" w:cs="宋体"/>
          <w:color w:val="000000"/>
          <w:sz w:val="24"/>
          <w:shd w:val="clear" w:color="auto" w:fill="FCFCFC"/>
        </w:rPr>
        <w:t>包括调参优化</w:t>
      </w:r>
      <w:proofErr w:type="gramEnd"/>
      <w:r>
        <w:rPr>
          <w:rFonts w:ascii="宋体" w:eastAsia="宋体" w:hAnsi="宋体" w:cs="宋体"/>
          <w:color w:val="000000"/>
          <w:sz w:val="24"/>
          <w:shd w:val="clear" w:color="auto" w:fill="FCFCFC"/>
        </w:rPr>
        <w:t>的前馈神经网络、支持</w:t>
      </w:r>
      <w:proofErr w:type="gramStart"/>
      <w:r>
        <w:rPr>
          <w:rFonts w:ascii="宋体" w:eastAsia="宋体" w:hAnsi="宋体" w:cs="宋体"/>
          <w:color w:val="000000"/>
          <w:sz w:val="24"/>
          <w:shd w:val="clear" w:color="auto" w:fill="FCFCFC"/>
        </w:rPr>
        <w:t>向量机</w:t>
      </w:r>
      <w:proofErr w:type="gramEnd"/>
      <w:r>
        <w:rPr>
          <w:rFonts w:ascii="宋体" w:eastAsia="宋体" w:hAnsi="宋体" w:cs="宋体"/>
          <w:color w:val="000000"/>
          <w:sz w:val="24"/>
          <w:shd w:val="clear" w:color="auto" w:fill="FCFCFC"/>
        </w:rPr>
        <w:t>与梯度提升树），基于加权</w:t>
      </w:r>
      <w:r>
        <w:rPr>
          <w:rFonts w:ascii="宋体" w:eastAsia="宋体" w:hAnsi="宋体" w:cs="宋体"/>
          <w:color w:val="000000"/>
          <w:sz w:val="24"/>
          <w:shd w:val="clear" w:color="auto" w:fill="FCFCFC"/>
        </w:rPr>
        <w:t>F1</w:t>
      </w:r>
      <w:r>
        <w:rPr>
          <w:rFonts w:ascii="宋体" w:eastAsia="宋体" w:hAnsi="宋体" w:cs="宋体"/>
          <w:color w:val="000000"/>
          <w:sz w:val="24"/>
          <w:shd w:val="clear" w:color="auto" w:fill="FCFCFC"/>
        </w:rPr>
        <w:t>值</w:t>
      </w:r>
      <w:r>
        <w:rPr>
          <w:rFonts w:ascii="宋体" w:eastAsia="宋体" w:hAnsi="宋体" w:cs="宋体"/>
          <w:color w:val="000000"/>
          <w:sz w:val="24"/>
          <w:shd w:val="clear" w:color="auto" w:fill="FCFCFC"/>
        </w:rPr>
        <w:t>/</w:t>
      </w:r>
      <w:r>
        <w:rPr>
          <w:rFonts w:ascii="宋体" w:eastAsia="宋体" w:hAnsi="宋体" w:cs="宋体"/>
          <w:color w:val="000000"/>
          <w:sz w:val="24"/>
          <w:shd w:val="clear" w:color="auto" w:fill="FCFCFC"/>
        </w:rPr>
        <w:t>召回率等指标生成分类报告，自动化绘制模型对比雷达图与学习曲线，最终输出整合参数配置、混淆矩阵及特征重要性分析的结构化</w:t>
      </w:r>
      <w:r>
        <w:rPr>
          <w:rFonts w:ascii="宋体" w:eastAsia="宋体" w:hAnsi="宋体" w:cs="宋体"/>
          <w:color w:val="000000"/>
          <w:sz w:val="24"/>
          <w:shd w:val="clear" w:color="auto" w:fill="FCFCFC"/>
        </w:rPr>
        <w:t>Word</w:t>
      </w:r>
      <w:r>
        <w:rPr>
          <w:rFonts w:ascii="宋体" w:eastAsia="宋体" w:hAnsi="宋体" w:cs="宋体"/>
          <w:color w:val="000000"/>
          <w:sz w:val="24"/>
          <w:shd w:val="clear" w:color="auto" w:fill="FCFCFC"/>
        </w:rPr>
        <w:t>报告，完成从原始数据到可视化模型评估文档的端到端分析。</w:t>
      </w:r>
    </w:p>
    <w:p w14:paraId="550774BF" w14:textId="77777777" w:rsidR="003B2268" w:rsidRDefault="00E015E7">
      <w:pPr>
        <w:spacing w:before="0" w:after="0" w:line="400" w:lineRule="exact"/>
        <w:rPr>
          <w:rFonts w:ascii="宋体" w:eastAsia="宋体" w:hAnsi="宋体" w:cs="宋体" w:hint="eastAsia"/>
          <w:b/>
          <w:color w:val="000000"/>
          <w:sz w:val="24"/>
        </w:rPr>
      </w:pPr>
      <w:r>
        <w:rPr>
          <w:rFonts w:ascii="宋体" w:eastAsia="宋体" w:hAnsi="宋体" w:cs="宋体"/>
          <w:b/>
          <w:color w:val="000000"/>
          <w:sz w:val="24"/>
        </w:rPr>
        <w:t>7.predict_online.py</w:t>
      </w:r>
      <w:r>
        <w:rPr>
          <w:rFonts w:ascii="宋体" w:eastAsia="宋体" w:hAnsi="宋体" w:cs="宋体"/>
          <w:b/>
          <w:color w:val="000000"/>
          <w:sz w:val="24"/>
        </w:rPr>
        <w:t>（在线预测模块）：</w:t>
      </w:r>
    </w:p>
    <w:p w14:paraId="5EDC5D80" w14:textId="1D6F1D03"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负责加载训练好的模型并进行在线预测</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_Ref195377723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hint="eastAsia"/>
        </w:rPr>
        <w:t>图</w:t>
      </w:r>
      <w:r>
        <w:rPr>
          <w:rFonts w:hint="eastAsia"/>
        </w:rPr>
        <w:t xml:space="preserve">4- </w:t>
      </w:r>
      <w:r>
        <w:t>15</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所示，即为在线预测代码。</w:t>
      </w:r>
    </w:p>
    <w:p w14:paraId="4D80FC8B" w14:textId="1B8D94EB" w:rsidR="003B2268" w:rsidRDefault="00401FB4">
      <w:pPr>
        <w:spacing w:before="0" w:after="0" w:line="400" w:lineRule="exact"/>
        <w:rPr>
          <w:rFonts w:ascii="宋体" w:eastAsia="宋体" w:hAnsi="宋体" w:cs="宋体" w:hint="eastAsia"/>
          <w:color w:val="000000"/>
          <w:sz w:val="24"/>
        </w:rPr>
      </w:pPr>
      <w:r>
        <w:rPr>
          <w:noProof/>
        </w:rPr>
        <w:drawing>
          <wp:anchor distT="0" distB="0" distL="114300" distR="114300" simplePos="0" relativeHeight="251675648" behindDoc="0" locked="0" layoutInCell="1" allowOverlap="1" wp14:anchorId="6E787301" wp14:editId="3F33445C">
            <wp:simplePos x="0" y="0"/>
            <wp:positionH relativeFrom="column">
              <wp:posOffset>-989</wp:posOffset>
            </wp:positionH>
            <wp:positionV relativeFrom="paragraph">
              <wp:posOffset>23149</wp:posOffset>
            </wp:positionV>
            <wp:extent cx="4896091" cy="5171761"/>
            <wp:effectExtent l="0" t="0" r="0" b="0"/>
            <wp:wrapNone/>
            <wp:docPr id="16172247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24752" name="图片 1617224752"/>
                    <pic:cNvPicPr/>
                  </pic:nvPicPr>
                  <pic:blipFill>
                    <a:blip r:embed="rId73"/>
                    <a:stretch>
                      <a:fillRect/>
                    </a:stretch>
                  </pic:blipFill>
                  <pic:spPr>
                    <a:xfrm>
                      <a:off x="0" y="0"/>
                      <a:ext cx="4905579" cy="5181784"/>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8480" behindDoc="1" locked="0" layoutInCell="1" allowOverlap="1" wp14:anchorId="0C18BAC9" wp14:editId="6BB54B28">
                <wp:simplePos x="0" y="0"/>
                <wp:positionH relativeFrom="column">
                  <wp:posOffset>0</wp:posOffset>
                </wp:positionH>
                <wp:positionV relativeFrom="paragraph">
                  <wp:posOffset>5167630</wp:posOffset>
                </wp:positionV>
                <wp:extent cx="5642610" cy="635"/>
                <wp:effectExtent l="0" t="0" r="0" b="0"/>
                <wp:wrapNone/>
                <wp:docPr id="383731494" name="文本框 1"/>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36B125B1" w14:textId="77777777" w:rsidR="003B2268" w:rsidRDefault="00E015E7">
                            <w:pPr>
                              <w:pStyle w:val="a3"/>
                              <w:jc w:val="center"/>
                              <w:rPr>
                                <w:rFonts w:ascii="Arial" w:eastAsia="微软雅黑" w:hAnsi="Arial" w:cs="Arial"/>
                              </w:rPr>
                            </w:pPr>
                            <w:bookmarkStart w:id="109" w:name="_Ref1953777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t>15</w:t>
                            </w:r>
                            <w:r>
                              <w:fldChar w:fldCharType="end"/>
                            </w:r>
                            <w:bookmarkEnd w:id="109"/>
                            <w:r>
                              <w:rPr>
                                <w:rFonts w:hint="eastAsia"/>
                              </w:rPr>
                              <w:t xml:space="preserve"> </w:t>
                            </w:r>
                            <w:r>
                              <w:rPr>
                                <w:rFonts w:hint="eastAsia"/>
                              </w:rPr>
                              <w:t>在线预测代码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C18BAC9" id="_x0000_s1027" type="#_x0000_t202" style="position:absolute;left:0;text-align:left;margin-left:0;margin-top:406.9pt;width:444.3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R3VAgIAAAUEAAAOAAAAZHJzL2Uyb0RvYy54bWysU8GO2jAQvVfqP1i+lwDtogoRVpQVVSXU&#10;XYlWezaOQyzZHndsSOjXd+wQ2HZ7qnpxJp7xG783z4v7zhp2Uhg0uJJPRmPOlJNQaXco+fdvm3cf&#10;OQtRuEoYcKrkZxX4/fLtm0Xr52oKDZhKISMQF+atL3kTo58XRZCNsiKMwCtHyRrQiki/eCgqFC2h&#10;W1NMx+NZ0QJWHkGqEGj3oU/yZcavayXjY10HFZkpOd0t5hXzuk9rsVyI+QGFb7S8XEP8wy2s0I6a&#10;XqEeRBTsiPoVlNUSIUAdRxJsAXWtpcociM1k/AebXSO8ylxInOCvMoX/Byu/nnb+CVnsPkFHA0yC&#10;tD7MA20mPl2NNn3ppozyJOH5KpvqIpO0eTf7MJ1NKCUpN3t/lzCK21GPIX5WYFkKSo40kyyVOG1D&#10;7EuHktQpgNHVRhuTflJibZCdBM2vbXRUF/DfqoxLtQ7SqR4w7RQ3HimK3b5junrBcQ/Vmagj9K4I&#10;Xm409duKEJ8Ekg2IElk7PtJSG2hLDpeIswbw59/2Uz1Nh7KctWSrkocfR4GKM/PF0dySB4cAh2A/&#10;BO5o10BMJ/RovMwhHcBohrBGsM/k+FXqQinhJPUqeRzCdezNTS9GqtUqF5HTvIhbt/MyQWeR/eoY&#10;Sa+sf1Kn1+IiGnktT/DyLpKZX/7nqtvrXf4CAAD//wMAUEsDBBQABgAIAAAAIQAQ1ono3gAAAAgB&#10;AAAPAAAAZHJzL2Rvd25yZXYueG1sTI+xTsMwEIZ3JN7BOiQWRJ3SKjIhTlVVMNClInRhc2M3DsTn&#10;yHba8PYcXWC8+0//fV+5mlzPTibEzqOE+SwDZrDxusNWwv795V4Ai0mhVr1HI+HbRFhV11elKrQ/&#10;45s51allVIKxUBJsSkPBeWyscSrO/GCQsqMPTiUaQ8t1UGcqdz1/yLKcO9UhfbBqMBtrmq96dBJ2&#10;y4+dvRuPz9v1chFe9+Mm/2xrKW9vpvUTsGSm9HcMv/iEDhUxHfyIOrJeAokkCWK+IAGKhRA5sMNl&#10;8wi8Kvl/geoHAAD//wMAUEsBAi0AFAAGAAgAAAAhALaDOJL+AAAA4QEAABMAAAAAAAAAAAAAAAAA&#10;AAAAAFtDb250ZW50X1R5cGVzXS54bWxQSwECLQAUAAYACAAAACEAOP0h/9YAAACUAQAACwAAAAAA&#10;AAAAAAAAAAAvAQAAX3JlbHMvLnJlbHNQSwECLQAUAAYACAAAACEAWXkd1QICAAAFBAAADgAAAAAA&#10;AAAAAAAAAAAuAgAAZHJzL2Uyb0RvYy54bWxQSwECLQAUAAYACAAAACEAENaJ6N4AAAAIAQAADwAA&#10;AAAAAAAAAAAAAABcBAAAZHJzL2Rvd25yZXYueG1sUEsFBgAAAAAEAAQA8wAAAGcFAAAAAA==&#10;" stroked="f">
                <v:textbox style="mso-fit-shape-to-text:t" inset="0,0,0,0">
                  <w:txbxContent>
                    <w:p w14:paraId="36B125B1" w14:textId="77777777" w:rsidR="003B2268" w:rsidRDefault="00000000">
                      <w:pPr>
                        <w:pStyle w:val="a3"/>
                        <w:jc w:val="center"/>
                        <w:rPr>
                          <w:rFonts w:ascii="Arial" w:eastAsia="微软雅黑" w:hAnsi="Arial" w:cs="Arial"/>
                        </w:rPr>
                      </w:pPr>
                      <w:bookmarkStart w:id="110" w:name="_Ref19537772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t>15</w:t>
                      </w:r>
                      <w:r>
                        <w:fldChar w:fldCharType="end"/>
                      </w:r>
                      <w:bookmarkEnd w:id="110"/>
                      <w:r>
                        <w:rPr>
                          <w:rFonts w:hint="eastAsia"/>
                        </w:rPr>
                        <w:t xml:space="preserve"> </w:t>
                      </w:r>
                      <w:r>
                        <w:rPr>
                          <w:rFonts w:hint="eastAsia"/>
                        </w:rPr>
                        <w:t>在线预测代码</w:t>
                      </w:r>
                    </w:p>
                  </w:txbxContent>
                </v:textbox>
              </v:shape>
            </w:pict>
          </mc:Fallback>
        </mc:AlternateContent>
      </w:r>
    </w:p>
    <w:p w14:paraId="264F29B0" w14:textId="57A8953F" w:rsidR="003B2268" w:rsidRDefault="003B2268">
      <w:pPr>
        <w:spacing w:before="0" w:after="0" w:line="400" w:lineRule="exact"/>
        <w:rPr>
          <w:rFonts w:ascii="宋体" w:eastAsia="宋体" w:hAnsi="宋体" w:cs="宋体" w:hint="eastAsia"/>
          <w:color w:val="000000"/>
          <w:sz w:val="24"/>
        </w:rPr>
      </w:pPr>
    </w:p>
    <w:p w14:paraId="0840823E" w14:textId="37720175" w:rsidR="007F40D5" w:rsidRDefault="007F40D5">
      <w:pPr>
        <w:spacing w:before="0" w:after="0" w:line="400" w:lineRule="exact"/>
        <w:rPr>
          <w:rFonts w:ascii="宋体" w:eastAsia="宋体" w:hAnsi="宋体" w:cs="宋体" w:hint="eastAsia"/>
          <w:color w:val="000000"/>
          <w:sz w:val="24"/>
        </w:rPr>
      </w:pPr>
    </w:p>
    <w:p w14:paraId="500D5646" w14:textId="373434DE" w:rsidR="007F40D5" w:rsidRDefault="007F40D5">
      <w:pPr>
        <w:spacing w:before="0" w:after="0" w:line="400" w:lineRule="exact"/>
        <w:rPr>
          <w:rFonts w:ascii="宋体" w:eastAsia="宋体" w:hAnsi="宋体" w:cs="宋体" w:hint="eastAsia"/>
          <w:color w:val="000000"/>
          <w:sz w:val="24"/>
        </w:rPr>
      </w:pPr>
    </w:p>
    <w:p w14:paraId="45BA5204" w14:textId="5F70BB13" w:rsidR="007F40D5" w:rsidRDefault="007F40D5">
      <w:pPr>
        <w:spacing w:before="0" w:after="0" w:line="400" w:lineRule="exact"/>
        <w:rPr>
          <w:rFonts w:ascii="宋体" w:eastAsia="宋体" w:hAnsi="宋体" w:cs="宋体" w:hint="eastAsia"/>
          <w:color w:val="000000"/>
          <w:sz w:val="24"/>
        </w:rPr>
      </w:pPr>
    </w:p>
    <w:p w14:paraId="7342DEFC" w14:textId="411C3E87" w:rsidR="00401FB4" w:rsidRDefault="00401FB4">
      <w:pPr>
        <w:spacing w:before="0" w:after="0" w:line="400" w:lineRule="exact"/>
        <w:rPr>
          <w:rFonts w:ascii="宋体" w:eastAsia="宋体" w:hAnsi="宋体" w:cs="宋体" w:hint="eastAsia"/>
          <w:color w:val="000000"/>
          <w:sz w:val="24"/>
        </w:rPr>
      </w:pPr>
    </w:p>
    <w:p w14:paraId="05AD9405" w14:textId="31516864" w:rsidR="00401FB4" w:rsidRDefault="00401FB4">
      <w:pPr>
        <w:spacing w:before="0" w:after="0" w:line="400" w:lineRule="exact"/>
        <w:rPr>
          <w:rFonts w:ascii="宋体" w:eastAsia="宋体" w:hAnsi="宋体" w:cs="宋体" w:hint="eastAsia"/>
          <w:color w:val="000000"/>
          <w:sz w:val="24"/>
        </w:rPr>
      </w:pPr>
    </w:p>
    <w:p w14:paraId="75A2A987" w14:textId="77777777" w:rsidR="00401FB4" w:rsidRDefault="00401FB4">
      <w:pPr>
        <w:spacing w:before="0" w:after="0" w:line="400" w:lineRule="exact"/>
        <w:rPr>
          <w:rFonts w:ascii="宋体" w:eastAsia="宋体" w:hAnsi="宋体" w:cs="宋体" w:hint="eastAsia"/>
          <w:color w:val="000000"/>
          <w:sz w:val="24"/>
        </w:rPr>
      </w:pPr>
    </w:p>
    <w:p w14:paraId="6D7DB89E" w14:textId="77777777" w:rsidR="00401FB4" w:rsidRDefault="00401FB4">
      <w:pPr>
        <w:spacing w:before="0" w:after="0" w:line="400" w:lineRule="exact"/>
        <w:rPr>
          <w:rFonts w:ascii="宋体" w:eastAsia="宋体" w:hAnsi="宋体" w:cs="宋体" w:hint="eastAsia"/>
          <w:color w:val="000000"/>
          <w:sz w:val="24"/>
        </w:rPr>
      </w:pPr>
    </w:p>
    <w:p w14:paraId="76709C32" w14:textId="77777777" w:rsidR="00401FB4" w:rsidRDefault="00401FB4">
      <w:pPr>
        <w:spacing w:before="0" w:after="0" w:line="400" w:lineRule="exact"/>
        <w:rPr>
          <w:rFonts w:ascii="宋体" w:eastAsia="宋体" w:hAnsi="宋体" w:cs="宋体" w:hint="eastAsia"/>
          <w:color w:val="000000"/>
          <w:sz w:val="24"/>
        </w:rPr>
      </w:pPr>
    </w:p>
    <w:p w14:paraId="7DF1B6B1" w14:textId="77777777" w:rsidR="00401FB4" w:rsidRDefault="00401FB4">
      <w:pPr>
        <w:spacing w:before="0" w:after="0" w:line="400" w:lineRule="exact"/>
        <w:rPr>
          <w:rFonts w:ascii="宋体" w:eastAsia="宋体" w:hAnsi="宋体" w:cs="宋体" w:hint="eastAsia"/>
          <w:color w:val="000000"/>
          <w:sz w:val="24"/>
        </w:rPr>
      </w:pPr>
    </w:p>
    <w:p w14:paraId="42C54BFA" w14:textId="77777777" w:rsidR="00401FB4" w:rsidRDefault="00401FB4">
      <w:pPr>
        <w:spacing w:before="0" w:after="0" w:line="400" w:lineRule="exact"/>
        <w:rPr>
          <w:rFonts w:ascii="宋体" w:eastAsia="宋体" w:hAnsi="宋体" w:cs="宋体" w:hint="eastAsia"/>
          <w:color w:val="000000"/>
          <w:sz w:val="24"/>
        </w:rPr>
      </w:pPr>
    </w:p>
    <w:p w14:paraId="5F17B14C" w14:textId="77777777" w:rsidR="00401FB4" w:rsidRDefault="00401FB4">
      <w:pPr>
        <w:spacing w:before="0" w:after="0" w:line="400" w:lineRule="exact"/>
        <w:rPr>
          <w:rFonts w:ascii="宋体" w:eastAsia="宋体" w:hAnsi="宋体" w:cs="宋体" w:hint="eastAsia"/>
          <w:color w:val="000000"/>
          <w:sz w:val="24"/>
        </w:rPr>
      </w:pPr>
    </w:p>
    <w:p w14:paraId="464C00E4" w14:textId="77777777" w:rsidR="00401FB4" w:rsidRDefault="00401FB4">
      <w:pPr>
        <w:spacing w:before="0" w:after="0" w:line="400" w:lineRule="exact"/>
        <w:rPr>
          <w:rFonts w:ascii="宋体" w:eastAsia="宋体" w:hAnsi="宋体" w:cs="宋体" w:hint="eastAsia"/>
          <w:color w:val="000000"/>
          <w:sz w:val="24"/>
        </w:rPr>
      </w:pPr>
    </w:p>
    <w:p w14:paraId="455090D8" w14:textId="77777777" w:rsidR="00401FB4" w:rsidRDefault="00401FB4">
      <w:pPr>
        <w:spacing w:before="0" w:after="0" w:line="400" w:lineRule="exact"/>
        <w:rPr>
          <w:rFonts w:ascii="宋体" w:eastAsia="宋体" w:hAnsi="宋体" w:cs="宋体" w:hint="eastAsia"/>
          <w:color w:val="000000"/>
          <w:sz w:val="24"/>
        </w:rPr>
      </w:pPr>
    </w:p>
    <w:p w14:paraId="0505ABCB" w14:textId="77777777" w:rsidR="00401FB4" w:rsidRDefault="00401FB4">
      <w:pPr>
        <w:spacing w:before="0" w:after="0" w:line="400" w:lineRule="exact"/>
        <w:rPr>
          <w:rFonts w:ascii="宋体" w:eastAsia="宋体" w:hAnsi="宋体" w:cs="宋体" w:hint="eastAsia"/>
          <w:color w:val="000000"/>
          <w:sz w:val="24"/>
        </w:rPr>
      </w:pPr>
    </w:p>
    <w:p w14:paraId="14AD3229" w14:textId="77777777" w:rsidR="00401FB4" w:rsidRDefault="00401FB4">
      <w:pPr>
        <w:spacing w:before="0" w:after="0" w:line="400" w:lineRule="exact"/>
        <w:rPr>
          <w:rFonts w:ascii="宋体" w:eastAsia="宋体" w:hAnsi="宋体" w:cs="宋体" w:hint="eastAsia"/>
          <w:color w:val="000000"/>
          <w:sz w:val="24"/>
        </w:rPr>
      </w:pPr>
    </w:p>
    <w:p w14:paraId="2573C1FA" w14:textId="77777777" w:rsidR="00401FB4" w:rsidRDefault="00401FB4">
      <w:pPr>
        <w:spacing w:before="0" w:after="0" w:line="400" w:lineRule="exact"/>
        <w:rPr>
          <w:rFonts w:ascii="宋体" w:eastAsia="宋体" w:hAnsi="宋体" w:cs="宋体" w:hint="eastAsia"/>
          <w:color w:val="000000"/>
          <w:sz w:val="24"/>
        </w:rPr>
      </w:pPr>
    </w:p>
    <w:p w14:paraId="4FB58930" w14:textId="77777777" w:rsidR="00401FB4" w:rsidRDefault="00401FB4">
      <w:pPr>
        <w:spacing w:before="0" w:after="0" w:line="400" w:lineRule="exact"/>
        <w:rPr>
          <w:rFonts w:ascii="宋体" w:eastAsia="宋体" w:hAnsi="宋体" w:cs="宋体" w:hint="eastAsia"/>
          <w:color w:val="000000"/>
          <w:sz w:val="24"/>
        </w:rPr>
      </w:pPr>
    </w:p>
    <w:p w14:paraId="3EFC7677" w14:textId="77777777" w:rsidR="00401FB4" w:rsidRDefault="00401FB4">
      <w:pPr>
        <w:spacing w:before="0" w:after="0" w:line="400" w:lineRule="exact"/>
        <w:rPr>
          <w:rFonts w:ascii="宋体" w:eastAsia="宋体" w:hAnsi="宋体" w:cs="宋体" w:hint="eastAsia"/>
          <w:color w:val="000000"/>
          <w:sz w:val="24"/>
        </w:rPr>
      </w:pPr>
    </w:p>
    <w:p w14:paraId="61CE3382" w14:textId="77777777" w:rsidR="00401FB4" w:rsidRDefault="00401FB4">
      <w:pPr>
        <w:spacing w:before="0" w:after="0" w:line="400" w:lineRule="exact"/>
        <w:rPr>
          <w:rFonts w:ascii="宋体" w:eastAsia="宋体" w:hAnsi="宋体" w:cs="宋体" w:hint="eastAsia"/>
          <w:color w:val="000000"/>
          <w:sz w:val="24"/>
        </w:rPr>
      </w:pPr>
    </w:p>
    <w:p w14:paraId="5A49182F" w14:textId="77777777" w:rsidR="00401FB4" w:rsidRDefault="00401FB4">
      <w:pPr>
        <w:spacing w:before="0" w:after="0" w:line="400" w:lineRule="exact"/>
        <w:rPr>
          <w:rFonts w:ascii="宋体" w:eastAsia="宋体" w:hAnsi="宋体" w:cs="宋体" w:hint="eastAsia"/>
          <w:color w:val="000000"/>
          <w:sz w:val="24"/>
        </w:rPr>
      </w:pPr>
    </w:p>
    <w:p w14:paraId="2B9C1DCC" w14:textId="77777777" w:rsidR="00401FB4" w:rsidRDefault="00401FB4">
      <w:pPr>
        <w:spacing w:before="0" w:after="0" w:line="400" w:lineRule="exact"/>
        <w:rPr>
          <w:rFonts w:ascii="宋体" w:eastAsia="宋体" w:hAnsi="宋体" w:cs="宋体" w:hint="eastAsia"/>
          <w:color w:val="000000"/>
          <w:sz w:val="24"/>
        </w:rPr>
      </w:pPr>
    </w:p>
    <w:p w14:paraId="0A4888D2" w14:textId="77777777" w:rsidR="00401FB4" w:rsidRDefault="00401FB4">
      <w:pPr>
        <w:spacing w:before="0" w:after="0" w:line="400" w:lineRule="exact"/>
        <w:rPr>
          <w:rFonts w:ascii="宋体" w:eastAsia="宋体" w:hAnsi="宋体" w:cs="宋体" w:hint="eastAsia"/>
          <w:color w:val="000000"/>
          <w:sz w:val="24"/>
        </w:rPr>
      </w:pPr>
    </w:p>
    <w:p w14:paraId="46939789" w14:textId="77777777" w:rsidR="00401FB4" w:rsidRDefault="00401FB4">
      <w:pPr>
        <w:spacing w:before="0" w:after="0" w:line="400" w:lineRule="exact"/>
        <w:rPr>
          <w:rFonts w:ascii="宋体" w:eastAsia="宋体" w:hAnsi="宋体" w:cs="宋体" w:hint="eastAsia"/>
          <w:color w:val="000000"/>
          <w:sz w:val="24"/>
        </w:rPr>
      </w:pPr>
    </w:p>
    <w:p w14:paraId="0397E31B" w14:textId="696BEAA6" w:rsidR="003B2268" w:rsidRDefault="00E015E7">
      <w:pPr>
        <w:spacing w:before="0" w:after="0" w:line="400" w:lineRule="exact"/>
        <w:rPr>
          <w:rFonts w:ascii="宋体" w:eastAsia="宋体" w:hAnsi="宋体" w:cs="宋体" w:hint="eastAsia"/>
          <w:b/>
          <w:color w:val="000000"/>
          <w:sz w:val="24"/>
        </w:rPr>
      </w:pPr>
      <w:r>
        <w:rPr>
          <w:rFonts w:ascii="宋体" w:eastAsia="宋体" w:hAnsi="宋体" w:cs="宋体"/>
          <w:b/>
          <w:color w:val="000000"/>
          <w:sz w:val="24"/>
        </w:rPr>
        <w:t>8.train_model_online.py</w:t>
      </w:r>
      <w:r>
        <w:rPr>
          <w:rFonts w:ascii="宋体" w:eastAsia="宋体" w:hAnsi="宋体" w:cs="宋体"/>
          <w:b/>
          <w:color w:val="000000"/>
          <w:sz w:val="24"/>
        </w:rPr>
        <w:t>（在线模型训练模块）：</w:t>
      </w:r>
    </w:p>
    <w:p w14:paraId="4526E5F3" w14:textId="76844B68"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负责在线训练模型并保存训练好的模型，可以循环调用</w:t>
      </w:r>
      <w:r>
        <w:rPr>
          <w:rFonts w:ascii="宋体" w:eastAsia="宋体" w:hAnsi="宋体" w:cs="宋体"/>
          <w:color w:val="000000"/>
          <w:sz w:val="24"/>
        </w:rPr>
        <w:t xml:space="preserve"> model.py </w:t>
      </w:r>
      <w:r>
        <w:rPr>
          <w:rFonts w:ascii="宋体" w:eastAsia="宋体" w:hAnsi="宋体" w:cs="宋体"/>
          <w:color w:val="000000"/>
          <w:sz w:val="24"/>
        </w:rPr>
        <w:t>进行进一步的模型训练。</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_Ref195377774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hint="eastAsia"/>
        </w:rPr>
        <w:t>图</w:t>
      </w:r>
      <w:r>
        <w:rPr>
          <w:rFonts w:hint="eastAsia"/>
        </w:rPr>
        <w:t xml:space="preserve">4- </w:t>
      </w:r>
      <w:r>
        <w:t>16</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所示，即为在线模型训练代码。</w:t>
      </w:r>
    </w:p>
    <w:p w14:paraId="083BC8F3" w14:textId="4C4DBC68" w:rsidR="003B2268" w:rsidRDefault="00401FB4">
      <w:pPr>
        <w:spacing w:before="0" w:after="0" w:line="400" w:lineRule="exact"/>
        <w:rPr>
          <w:rFonts w:ascii="宋体" w:eastAsia="宋体" w:hAnsi="宋体" w:cs="宋体" w:hint="eastAsia"/>
          <w:color w:val="000000"/>
          <w:sz w:val="24"/>
        </w:rPr>
      </w:pPr>
      <w:r>
        <w:rPr>
          <w:rFonts w:ascii="宋体" w:eastAsia="宋体" w:hAnsi="宋体" w:cs="宋体" w:hint="eastAsia"/>
          <w:noProof/>
          <w:color w:val="000000"/>
          <w:sz w:val="24"/>
        </w:rPr>
        <w:drawing>
          <wp:anchor distT="0" distB="0" distL="114300" distR="114300" simplePos="0" relativeHeight="251671552" behindDoc="1" locked="0" layoutInCell="1" allowOverlap="1" wp14:anchorId="039FC532" wp14:editId="3EFE0677">
            <wp:simplePos x="0" y="0"/>
            <wp:positionH relativeFrom="column">
              <wp:posOffset>27940</wp:posOffset>
            </wp:positionH>
            <wp:positionV relativeFrom="paragraph">
              <wp:posOffset>7620</wp:posOffset>
            </wp:positionV>
            <wp:extent cx="5278120" cy="5841365"/>
            <wp:effectExtent l="0" t="0" r="0" b="6985"/>
            <wp:wrapNone/>
            <wp:docPr id="15093623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62339" name="图片 1509362339"/>
                    <pic:cNvPicPr/>
                  </pic:nvPicPr>
                  <pic:blipFill>
                    <a:blip r:embed="rId74"/>
                    <a:stretch>
                      <a:fillRect/>
                    </a:stretch>
                  </pic:blipFill>
                  <pic:spPr>
                    <a:xfrm>
                      <a:off x="0" y="0"/>
                      <a:ext cx="5278120" cy="5841365"/>
                    </a:xfrm>
                    <a:prstGeom prst="rect">
                      <a:avLst/>
                    </a:prstGeom>
                  </pic:spPr>
                </pic:pic>
              </a:graphicData>
            </a:graphic>
            <wp14:sizeRelH relativeFrom="page">
              <wp14:pctWidth>0</wp14:pctWidth>
            </wp14:sizeRelH>
            <wp14:sizeRelV relativeFrom="page">
              <wp14:pctHeight>0</wp14:pctHeight>
            </wp14:sizeRelV>
          </wp:anchor>
        </w:drawing>
      </w:r>
    </w:p>
    <w:p w14:paraId="37A07F7C" w14:textId="5E331E4B" w:rsidR="003B2268" w:rsidRDefault="003B2268">
      <w:pPr>
        <w:spacing w:before="0" w:after="0" w:line="400" w:lineRule="exact"/>
        <w:rPr>
          <w:rFonts w:ascii="宋体" w:eastAsia="宋体" w:hAnsi="宋体" w:cs="宋体" w:hint="eastAsia"/>
          <w:color w:val="000000"/>
          <w:sz w:val="24"/>
        </w:rPr>
      </w:pPr>
    </w:p>
    <w:p w14:paraId="20FF30D1" w14:textId="5A7527FD" w:rsidR="003B2268" w:rsidRDefault="003B7580">
      <w:pPr>
        <w:spacing w:before="0" w:after="0" w:line="400" w:lineRule="exact"/>
        <w:rPr>
          <w:rFonts w:ascii="宋体" w:eastAsia="宋体" w:hAnsi="宋体" w:cs="宋体" w:hint="eastAsia"/>
          <w:color w:val="000000"/>
          <w:sz w:val="24"/>
        </w:rPr>
      </w:pPr>
      <w:r>
        <w:rPr>
          <w:rFonts w:ascii="宋体" w:eastAsia="宋体" w:hAnsi="宋体" w:cs="宋体" w:hint="eastAsia"/>
          <w:color w:val="000000"/>
          <w:sz w:val="24"/>
        </w:rPr>
        <w:t xml:space="preserve"> </w:t>
      </w:r>
    </w:p>
    <w:p w14:paraId="0EEA9611" w14:textId="5344AC65" w:rsidR="003B2268" w:rsidRDefault="003B2268">
      <w:pPr>
        <w:spacing w:before="0" w:after="0" w:line="400" w:lineRule="exact"/>
        <w:rPr>
          <w:rFonts w:ascii="宋体" w:eastAsia="宋体" w:hAnsi="宋体" w:cs="宋体" w:hint="eastAsia"/>
          <w:color w:val="000000"/>
          <w:sz w:val="24"/>
        </w:rPr>
      </w:pPr>
    </w:p>
    <w:p w14:paraId="1EC0AE17" w14:textId="77777777" w:rsidR="003B2268" w:rsidRDefault="003B2268">
      <w:pPr>
        <w:spacing w:before="0" w:after="0" w:line="400" w:lineRule="exact"/>
        <w:rPr>
          <w:rFonts w:ascii="宋体" w:eastAsia="宋体" w:hAnsi="宋体" w:cs="宋体" w:hint="eastAsia"/>
          <w:color w:val="000000"/>
          <w:sz w:val="24"/>
        </w:rPr>
      </w:pPr>
    </w:p>
    <w:p w14:paraId="01619379" w14:textId="77777777" w:rsidR="003B2268" w:rsidRDefault="003B2268">
      <w:pPr>
        <w:spacing w:before="0" w:after="0" w:line="400" w:lineRule="exact"/>
        <w:rPr>
          <w:rFonts w:ascii="宋体" w:eastAsia="宋体" w:hAnsi="宋体" w:cs="宋体" w:hint="eastAsia"/>
          <w:color w:val="000000"/>
          <w:sz w:val="24"/>
        </w:rPr>
      </w:pPr>
    </w:p>
    <w:p w14:paraId="2B21EADE" w14:textId="77777777" w:rsidR="003B2268" w:rsidRDefault="003B2268">
      <w:pPr>
        <w:spacing w:before="0" w:after="0" w:line="400" w:lineRule="exact"/>
        <w:rPr>
          <w:rFonts w:ascii="宋体" w:eastAsia="宋体" w:hAnsi="宋体" w:cs="宋体" w:hint="eastAsia"/>
          <w:color w:val="000000"/>
          <w:sz w:val="24"/>
        </w:rPr>
      </w:pPr>
    </w:p>
    <w:p w14:paraId="76F4B406" w14:textId="77777777" w:rsidR="003B2268" w:rsidRDefault="003B2268">
      <w:pPr>
        <w:spacing w:before="0" w:after="0" w:line="400" w:lineRule="exact"/>
        <w:rPr>
          <w:rFonts w:ascii="宋体" w:eastAsia="宋体" w:hAnsi="宋体" w:cs="宋体" w:hint="eastAsia"/>
          <w:color w:val="000000"/>
          <w:sz w:val="24"/>
        </w:rPr>
      </w:pPr>
    </w:p>
    <w:p w14:paraId="3F5DAC55" w14:textId="1CD69F79" w:rsidR="003B2268" w:rsidRDefault="003B2268">
      <w:pPr>
        <w:spacing w:before="0" w:after="0" w:line="400" w:lineRule="exact"/>
        <w:rPr>
          <w:rFonts w:ascii="宋体" w:eastAsia="宋体" w:hAnsi="宋体" w:cs="宋体" w:hint="eastAsia"/>
          <w:color w:val="000000"/>
          <w:sz w:val="24"/>
        </w:rPr>
      </w:pPr>
    </w:p>
    <w:p w14:paraId="269A7780" w14:textId="77777777" w:rsidR="003B2268" w:rsidRDefault="003B2268">
      <w:pPr>
        <w:spacing w:before="0" w:after="0" w:line="400" w:lineRule="exact"/>
        <w:rPr>
          <w:rFonts w:ascii="宋体" w:eastAsia="宋体" w:hAnsi="宋体" w:cs="宋体" w:hint="eastAsia"/>
          <w:color w:val="000000"/>
          <w:sz w:val="24"/>
        </w:rPr>
      </w:pPr>
    </w:p>
    <w:p w14:paraId="060C49C4" w14:textId="77777777" w:rsidR="003B2268" w:rsidRDefault="003B2268">
      <w:pPr>
        <w:spacing w:before="0" w:after="0" w:line="400" w:lineRule="exact"/>
        <w:rPr>
          <w:rFonts w:ascii="宋体" w:eastAsia="宋体" w:hAnsi="宋体" w:cs="宋体" w:hint="eastAsia"/>
          <w:color w:val="000000"/>
          <w:sz w:val="24"/>
        </w:rPr>
      </w:pPr>
    </w:p>
    <w:p w14:paraId="0369A1B5" w14:textId="77777777" w:rsidR="003B2268" w:rsidRDefault="003B2268">
      <w:pPr>
        <w:spacing w:before="0" w:after="0" w:line="400" w:lineRule="exact"/>
        <w:rPr>
          <w:rFonts w:ascii="宋体" w:eastAsia="宋体" w:hAnsi="宋体" w:cs="宋体" w:hint="eastAsia"/>
          <w:color w:val="000000"/>
          <w:sz w:val="24"/>
        </w:rPr>
      </w:pPr>
    </w:p>
    <w:p w14:paraId="025A7AF1" w14:textId="75C54FD7" w:rsidR="003B2268" w:rsidRDefault="003B2268">
      <w:pPr>
        <w:spacing w:before="0" w:after="0" w:line="400" w:lineRule="exact"/>
        <w:rPr>
          <w:rFonts w:ascii="宋体" w:eastAsia="宋体" w:hAnsi="宋体" w:cs="宋体" w:hint="eastAsia"/>
          <w:color w:val="000000"/>
          <w:sz w:val="24"/>
        </w:rPr>
      </w:pPr>
    </w:p>
    <w:p w14:paraId="0E744385" w14:textId="77777777" w:rsidR="003B2268" w:rsidRDefault="003B2268">
      <w:pPr>
        <w:spacing w:before="0" w:after="0" w:line="400" w:lineRule="exact"/>
        <w:rPr>
          <w:rFonts w:ascii="宋体" w:eastAsia="宋体" w:hAnsi="宋体" w:cs="宋体" w:hint="eastAsia"/>
          <w:color w:val="000000"/>
          <w:sz w:val="24"/>
        </w:rPr>
      </w:pPr>
    </w:p>
    <w:p w14:paraId="33E7A4D8" w14:textId="202E843B" w:rsidR="003B2268" w:rsidRDefault="003B2268">
      <w:pPr>
        <w:spacing w:before="0" w:after="0" w:line="400" w:lineRule="exact"/>
        <w:rPr>
          <w:rFonts w:ascii="宋体" w:eastAsia="宋体" w:hAnsi="宋体" w:cs="宋体" w:hint="eastAsia"/>
          <w:color w:val="000000"/>
          <w:sz w:val="24"/>
        </w:rPr>
      </w:pPr>
    </w:p>
    <w:p w14:paraId="0174126D" w14:textId="77777777" w:rsidR="003B7580" w:rsidRDefault="003B7580">
      <w:pPr>
        <w:spacing w:before="0" w:after="0" w:line="400" w:lineRule="exact"/>
        <w:rPr>
          <w:rFonts w:ascii="宋体" w:eastAsia="宋体" w:hAnsi="宋体" w:cs="宋体" w:hint="eastAsia"/>
          <w:color w:val="000000"/>
          <w:sz w:val="24"/>
        </w:rPr>
      </w:pPr>
    </w:p>
    <w:p w14:paraId="07C58CEC" w14:textId="1F0571E1" w:rsidR="003B7580" w:rsidRDefault="003B7580">
      <w:pPr>
        <w:spacing w:before="0" w:after="0" w:line="400" w:lineRule="exact"/>
        <w:rPr>
          <w:rFonts w:ascii="宋体" w:eastAsia="宋体" w:hAnsi="宋体" w:cs="宋体" w:hint="eastAsia"/>
          <w:color w:val="000000"/>
          <w:sz w:val="24"/>
        </w:rPr>
      </w:pPr>
    </w:p>
    <w:p w14:paraId="06F2067D" w14:textId="11FDE73B" w:rsidR="003B7580" w:rsidRDefault="003B7580">
      <w:pPr>
        <w:spacing w:before="0" w:after="0" w:line="400" w:lineRule="exact"/>
        <w:rPr>
          <w:rFonts w:ascii="宋体" w:eastAsia="宋体" w:hAnsi="宋体" w:cs="宋体" w:hint="eastAsia"/>
          <w:color w:val="000000"/>
          <w:sz w:val="24"/>
        </w:rPr>
      </w:pPr>
    </w:p>
    <w:p w14:paraId="3BC46940" w14:textId="77777777" w:rsidR="003B7580" w:rsidRDefault="003B7580">
      <w:pPr>
        <w:spacing w:before="0" w:after="0" w:line="400" w:lineRule="exact"/>
        <w:rPr>
          <w:rFonts w:ascii="宋体" w:eastAsia="宋体" w:hAnsi="宋体" w:cs="宋体" w:hint="eastAsia"/>
          <w:color w:val="000000"/>
          <w:sz w:val="24"/>
        </w:rPr>
      </w:pPr>
    </w:p>
    <w:p w14:paraId="3439491F" w14:textId="77777777" w:rsidR="003B2268" w:rsidRDefault="003B2268">
      <w:pPr>
        <w:spacing w:before="0" w:after="0" w:line="400" w:lineRule="exact"/>
        <w:rPr>
          <w:rFonts w:ascii="宋体" w:eastAsia="宋体" w:hAnsi="宋体" w:cs="宋体" w:hint="eastAsia"/>
          <w:color w:val="000000"/>
          <w:sz w:val="24"/>
        </w:rPr>
      </w:pPr>
    </w:p>
    <w:p w14:paraId="0D766286" w14:textId="6BE62FB9" w:rsidR="003B2268" w:rsidRDefault="003B2268">
      <w:pPr>
        <w:spacing w:before="0" w:after="0" w:line="400" w:lineRule="exact"/>
        <w:rPr>
          <w:rFonts w:ascii="宋体" w:eastAsia="宋体" w:hAnsi="宋体" w:cs="宋体" w:hint="eastAsia"/>
          <w:color w:val="000000"/>
          <w:sz w:val="24"/>
        </w:rPr>
      </w:pPr>
    </w:p>
    <w:p w14:paraId="36E48F7C" w14:textId="77777777" w:rsidR="003B2268" w:rsidRDefault="003B2268">
      <w:pPr>
        <w:spacing w:before="0" w:after="0" w:line="400" w:lineRule="exact"/>
        <w:rPr>
          <w:rFonts w:ascii="宋体" w:eastAsia="宋体" w:hAnsi="宋体" w:cs="宋体" w:hint="eastAsia"/>
          <w:color w:val="000000"/>
          <w:sz w:val="24"/>
        </w:rPr>
      </w:pPr>
    </w:p>
    <w:p w14:paraId="3F537C57" w14:textId="03C29834" w:rsidR="003B2268" w:rsidRDefault="003B2268">
      <w:pPr>
        <w:spacing w:before="0" w:after="0" w:line="400" w:lineRule="exact"/>
        <w:rPr>
          <w:rFonts w:ascii="宋体" w:eastAsia="宋体" w:hAnsi="宋体" w:cs="宋体" w:hint="eastAsia"/>
          <w:color w:val="000000"/>
          <w:sz w:val="24"/>
        </w:rPr>
      </w:pPr>
    </w:p>
    <w:p w14:paraId="7AC12890" w14:textId="1A6D6881" w:rsidR="003B2268" w:rsidRDefault="003B2268">
      <w:pPr>
        <w:spacing w:before="0" w:after="0" w:line="400" w:lineRule="exact"/>
        <w:rPr>
          <w:rFonts w:ascii="宋体" w:eastAsia="宋体" w:hAnsi="宋体" w:cs="宋体" w:hint="eastAsia"/>
          <w:color w:val="000000"/>
          <w:sz w:val="24"/>
        </w:rPr>
      </w:pPr>
    </w:p>
    <w:p w14:paraId="70784ACD" w14:textId="77777777" w:rsidR="003B2268" w:rsidRDefault="003B2268">
      <w:pPr>
        <w:spacing w:before="0" w:after="0" w:line="400" w:lineRule="exact"/>
        <w:rPr>
          <w:rFonts w:ascii="宋体" w:eastAsia="宋体" w:hAnsi="宋体" w:cs="宋体" w:hint="eastAsia"/>
          <w:color w:val="000000"/>
          <w:sz w:val="24"/>
        </w:rPr>
      </w:pPr>
    </w:p>
    <w:p w14:paraId="2A6E6F54" w14:textId="77777777" w:rsidR="003B2268" w:rsidRDefault="003B2268">
      <w:pPr>
        <w:spacing w:before="0" w:after="0" w:line="400" w:lineRule="exact"/>
        <w:rPr>
          <w:rFonts w:ascii="宋体" w:eastAsia="宋体" w:hAnsi="宋体" w:cs="宋体" w:hint="eastAsia"/>
          <w:color w:val="000000"/>
          <w:sz w:val="24"/>
        </w:rPr>
      </w:pPr>
    </w:p>
    <w:p w14:paraId="2A98EA78" w14:textId="77777777" w:rsidR="003B2268" w:rsidRDefault="00E015E7">
      <w:pPr>
        <w:spacing w:before="0" w:after="0" w:line="400" w:lineRule="exact"/>
        <w:rPr>
          <w:rFonts w:ascii="宋体" w:eastAsia="宋体" w:hAnsi="宋体" w:cs="宋体" w:hint="eastAsia"/>
          <w:color w:val="000000"/>
          <w:sz w:val="24"/>
        </w:rPr>
      </w:pPr>
      <w:r>
        <w:rPr>
          <w:rFonts w:ascii="宋体" w:eastAsia="宋体" w:hAnsi="宋体" w:cs="宋体"/>
          <w:color w:val="000000"/>
          <w:sz w:val="24"/>
        </w:rPr>
        <w:tab/>
      </w:r>
      <w:r>
        <w:rPr>
          <w:rFonts w:ascii="宋体" w:eastAsia="宋体" w:hAnsi="宋体" w:cs="宋体"/>
          <w:color w:val="000000"/>
          <w:sz w:val="24"/>
          <w:shd w:val="clear" w:color="auto" w:fill="FCFCFC"/>
        </w:rPr>
        <w:t>该预测流程脚本</w:t>
      </w:r>
      <w:r>
        <w:rPr>
          <w:rFonts w:ascii="宋体" w:eastAsia="宋体" w:hAnsi="宋体" w:cs="宋体"/>
          <w:color w:val="000000"/>
          <w:sz w:val="24"/>
        </w:rPr>
        <w:t>实现从数据加载到模型预测的自动化处理：通过命令行参数接收输入数据路径、预测结果输出路径及</w:t>
      </w:r>
      <w:proofErr w:type="gramStart"/>
      <w:r>
        <w:rPr>
          <w:rFonts w:ascii="宋体" w:eastAsia="宋体" w:hAnsi="宋体" w:cs="宋体"/>
          <w:color w:val="000000"/>
          <w:sz w:val="24"/>
        </w:rPr>
        <w:t>预训练</w:t>
      </w:r>
      <w:proofErr w:type="gramEnd"/>
      <w:r>
        <w:rPr>
          <w:rFonts w:ascii="宋体" w:eastAsia="宋体" w:hAnsi="宋体" w:cs="宋体"/>
          <w:color w:val="000000"/>
          <w:sz w:val="24"/>
        </w:rPr>
        <w:t>模型文件，依次执行特征筛选、</w:t>
      </w:r>
      <w:proofErr w:type="gramStart"/>
      <w:r>
        <w:rPr>
          <w:rFonts w:ascii="宋体" w:eastAsia="宋体" w:hAnsi="宋体" w:cs="宋体"/>
          <w:color w:val="000000"/>
          <w:sz w:val="24"/>
        </w:rPr>
        <w:t>缺失值</w:t>
      </w:r>
      <w:proofErr w:type="gramEnd"/>
      <w:r>
        <w:rPr>
          <w:rFonts w:ascii="宋体" w:eastAsia="宋体" w:hAnsi="宋体" w:cs="宋体"/>
          <w:color w:val="000000"/>
          <w:sz w:val="24"/>
        </w:rPr>
        <w:t>填充、标准化预处理，加载指定模型进行批量预测，最终生成包含预测结果及数据指纹校验信息的结构化</w:t>
      </w:r>
      <w:r>
        <w:rPr>
          <w:rFonts w:ascii="宋体" w:eastAsia="宋体" w:hAnsi="宋体" w:cs="宋体"/>
          <w:color w:val="000000"/>
          <w:sz w:val="24"/>
        </w:rPr>
        <w:t>JSON</w:t>
      </w:r>
      <w:r>
        <w:rPr>
          <w:rFonts w:ascii="宋体" w:eastAsia="宋体" w:hAnsi="宋体" w:cs="宋体"/>
          <w:color w:val="000000"/>
          <w:sz w:val="24"/>
        </w:rPr>
        <w:t>文件，实现端到端的预测任务流水线。</w:t>
      </w:r>
    </w:p>
    <w:p w14:paraId="108EA932" w14:textId="55AD7349" w:rsidR="003B2268" w:rsidRDefault="003B2268">
      <w:pPr>
        <w:spacing w:before="0" w:after="0" w:line="400" w:lineRule="exact"/>
        <w:rPr>
          <w:rFonts w:ascii="宋体" w:eastAsia="宋体" w:hAnsi="宋体" w:cs="宋体" w:hint="eastAsia"/>
          <w:color w:val="000000"/>
          <w:sz w:val="24"/>
        </w:rPr>
      </w:pPr>
    </w:p>
    <w:p w14:paraId="52E0B82B" w14:textId="26383F85" w:rsidR="003B2268" w:rsidRDefault="00E015E7">
      <w:pPr>
        <w:spacing w:before="0" w:after="0" w:line="400" w:lineRule="exact"/>
        <w:rPr>
          <w:rFonts w:ascii="宋体" w:eastAsia="宋体" w:hAnsi="宋体" w:cs="宋体" w:hint="eastAsia"/>
          <w:b/>
          <w:color w:val="000000"/>
          <w:sz w:val="24"/>
        </w:rPr>
      </w:pPr>
      <w:r>
        <w:rPr>
          <w:rFonts w:ascii="宋体" w:eastAsia="宋体" w:hAnsi="宋体" w:cs="宋体"/>
          <w:b/>
          <w:color w:val="000000"/>
          <w:sz w:val="24"/>
        </w:rPr>
        <w:t>9.traffic.py</w:t>
      </w:r>
      <w:r>
        <w:rPr>
          <w:rFonts w:ascii="宋体" w:eastAsia="宋体" w:hAnsi="宋体" w:cs="宋体"/>
          <w:b/>
          <w:color w:val="000000"/>
          <w:sz w:val="24"/>
        </w:rPr>
        <w:t>（交通数据分析模块）：</w:t>
      </w:r>
    </w:p>
    <w:p w14:paraId="0AF03F6D" w14:textId="234EC773"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专注于交通数据分析，绘制车辆计数分布图等，可以与</w:t>
      </w:r>
      <w:r>
        <w:rPr>
          <w:rFonts w:ascii="宋体" w:eastAsia="宋体" w:hAnsi="宋体" w:cs="宋体"/>
          <w:color w:val="000000"/>
          <w:sz w:val="24"/>
        </w:rPr>
        <w:t xml:space="preserve"> traffic.ipynb</w:t>
      </w:r>
      <w:r>
        <w:rPr>
          <w:rFonts w:ascii="宋体" w:eastAsia="宋体" w:hAnsi="宋体" w:cs="宋体"/>
          <w:color w:val="000000"/>
          <w:sz w:val="24"/>
        </w:rPr>
        <w:t>（</w:t>
      </w:r>
      <w:r>
        <w:rPr>
          <w:rFonts w:ascii="宋体" w:eastAsia="宋体" w:hAnsi="宋体" w:cs="宋体"/>
          <w:color w:val="000000"/>
          <w:sz w:val="24"/>
        </w:rPr>
        <w:t>Jupyter</w:t>
      </w:r>
      <w:r>
        <w:rPr>
          <w:rFonts w:ascii="宋体" w:eastAsia="宋体" w:hAnsi="宋体" w:cs="宋体"/>
          <w:color w:val="000000"/>
          <w:sz w:val="24"/>
        </w:rPr>
        <w:t>源文件）配合使用。</w:t>
      </w: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_Ref195377844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hint="eastAsia"/>
        </w:rPr>
        <w:t>图</w:t>
      </w:r>
      <w:r>
        <w:rPr>
          <w:rFonts w:hint="eastAsia"/>
        </w:rPr>
        <w:t xml:space="preserve">4- </w:t>
      </w:r>
      <w:r>
        <w:t>17</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所示，即为交通数据分析代码。</w:t>
      </w:r>
    </w:p>
    <w:p w14:paraId="1D626314" w14:textId="20463ED3" w:rsidR="003B2268" w:rsidRDefault="007F40D5">
      <w:pPr>
        <w:spacing w:before="0" w:after="0" w:line="400" w:lineRule="exact"/>
        <w:rPr>
          <w:rFonts w:ascii="宋体" w:eastAsia="宋体" w:hAnsi="宋体" w:cs="宋体" w:hint="eastAsia"/>
          <w:color w:val="000000"/>
          <w:sz w:val="24"/>
        </w:rPr>
      </w:pPr>
      <w:r>
        <w:rPr>
          <w:rFonts w:ascii="宋体" w:eastAsia="宋体" w:hAnsi="宋体" w:cs="宋体"/>
          <w:noProof/>
          <w:color w:val="000000"/>
          <w:sz w:val="24"/>
        </w:rPr>
        <w:drawing>
          <wp:anchor distT="0" distB="0" distL="114300" distR="114300" simplePos="0" relativeHeight="251672576" behindDoc="0" locked="0" layoutInCell="1" allowOverlap="1" wp14:anchorId="781EC636" wp14:editId="16A059D6">
            <wp:simplePos x="0" y="0"/>
            <wp:positionH relativeFrom="column">
              <wp:posOffset>-1270</wp:posOffset>
            </wp:positionH>
            <wp:positionV relativeFrom="paragraph">
              <wp:posOffset>23093</wp:posOffset>
            </wp:positionV>
            <wp:extent cx="5278120" cy="4174490"/>
            <wp:effectExtent l="0" t="0" r="0" b="0"/>
            <wp:wrapNone/>
            <wp:docPr id="15522647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64791" name="图片 1552264791"/>
                    <pic:cNvPicPr/>
                  </pic:nvPicPr>
                  <pic:blipFill>
                    <a:blip r:embed="rId75"/>
                    <a:stretch>
                      <a:fillRect/>
                    </a:stretch>
                  </pic:blipFill>
                  <pic:spPr>
                    <a:xfrm>
                      <a:off x="0" y="0"/>
                      <a:ext cx="5278120" cy="417449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cs="宋体" w:hint="eastAsia"/>
          <w:noProof/>
          <w:color w:val="000000"/>
          <w:sz w:val="24"/>
        </w:rPr>
        <w:drawing>
          <wp:inline distT="0" distB="0" distL="0" distR="0" wp14:anchorId="2057D0C2" wp14:editId="2F206B82">
            <wp:extent cx="5278120" cy="4174490"/>
            <wp:effectExtent l="0" t="0" r="0" b="0"/>
            <wp:docPr id="6927307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30796" name="图片 8"/>
                    <pic:cNvPicPr/>
                  </pic:nvPicPr>
                  <pic:blipFill>
                    <a:blip r:embed="rId75"/>
                    <a:stretch>
                      <a:fillRect/>
                    </a:stretch>
                  </pic:blipFill>
                  <pic:spPr>
                    <a:xfrm>
                      <a:off x="0" y="0"/>
                      <a:ext cx="5278120" cy="4174490"/>
                    </a:xfrm>
                    <a:prstGeom prst="rect">
                      <a:avLst/>
                    </a:prstGeom>
                  </pic:spPr>
                </pic:pic>
              </a:graphicData>
            </a:graphic>
          </wp:inline>
        </w:drawing>
      </w:r>
    </w:p>
    <w:p w14:paraId="2D9D2B13" w14:textId="055FF01A" w:rsidR="003B2268" w:rsidRDefault="003B2268">
      <w:pPr>
        <w:spacing w:before="0" w:after="0" w:line="400" w:lineRule="exact"/>
        <w:rPr>
          <w:rFonts w:ascii="宋体" w:eastAsia="宋体" w:hAnsi="宋体" w:cs="宋体" w:hint="eastAsia"/>
          <w:color w:val="000000"/>
          <w:sz w:val="24"/>
        </w:rPr>
      </w:pPr>
    </w:p>
    <w:p w14:paraId="37C92EA7" w14:textId="49FCEAA7" w:rsidR="007F40D5" w:rsidRDefault="007F40D5">
      <w:pPr>
        <w:spacing w:before="0" w:after="0" w:line="400" w:lineRule="exact"/>
        <w:rPr>
          <w:rFonts w:ascii="宋体" w:eastAsia="宋体" w:hAnsi="宋体" w:cs="宋体" w:hint="eastAsia"/>
          <w:color w:val="000000"/>
          <w:sz w:val="24"/>
        </w:rPr>
      </w:pPr>
    </w:p>
    <w:p w14:paraId="3902F975" w14:textId="393AC13C" w:rsidR="007F40D5" w:rsidRDefault="007F40D5">
      <w:pPr>
        <w:spacing w:before="0" w:after="0" w:line="400" w:lineRule="exact"/>
        <w:rPr>
          <w:rFonts w:ascii="宋体" w:eastAsia="宋体" w:hAnsi="宋体" w:cs="宋体" w:hint="eastAsia"/>
          <w:color w:val="000000"/>
          <w:sz w:val="24"/>
        </w:rPr>
      </w:pPr>
    </w:p>
    <w:p w14:paraId="31E5F325" w14:textId="6FB2A6F1" w:rsidR="007F40D5" w:rsidRDefault="007F40D5">
      <w:pPr>
        <w:spacing w:before="0" w:after="0" w:line="400" w:lineRule="exact"/>
        <w:rPr>
          <w:rFonts w:ascii="宋体" w:eastAsia="宋体" w:hAnsi="宋体" w:cs="宋体" w:hint="eastAsia"/>
          <w:color w:val="000000"/>
          <w:sz w:val="24"/>
        </w:rPr>
      </w:pPr>
    </w:p>
    <w:p w14:paraId="68DFAD09" w14:textId="08192B43" w:rsidR="007F40D5" w:rsidRDefault="007F40D5">
      <w:pPr>
        <w:spacing w:before="0" w:after="0" w:line="400" w:lineRule="exact"/>
        <w:rPr>
          <w:rFonts w:ascii="宋体" w:eastAsia="宋体" w:hAnsi="宋体" w:cs="宋体" w:hint="eastAsia"/>
          <w:color w:val="000000"/>
          <w:sz w:val="24"/>
        </w:rPr>
      </w:pPr>
    </w:p>
    <w:p w14:paraId="1B9E77C1" w14:textId="697FCA03" w:rsidR="007F40D5" w:rsidRDefault="007F40D5">
      <w:pPr>
        <w:spacing w:before="0" w:after="0" w:line="400" w:lineRule="exact"/>
        <w:rPr>
          <w:rFonts w:ascii="宋体" w:eastAsia="宋体" w:hAnsi="宋体" w:cs="宋体" w:hint="eastAsia"/>
          <w:color w:val="000000"/>
          <w:sz w:val="24"/>
        </w:rPr>
      </w:pPr>
    </w:p>
    <w:p w14:paraId="21167702" w14:textId="0527A38E" w:rsidR="007F40D5" w:rsidRDefault="007F40D5">
      <w:pPr>
        <w:spacing w:before="0" w:after="0" w:line="400" w:lineRule="exact"/>
        <w:rPr>
          <w:rFonts w:ascii="宋体" w:eastAsia="宋体" w:hAnsi="宋体" w:cs="宋体" w:hint="eastAsia"/>
          <w:color w:val="000000"/>
          <w:sz w:val="24"/>
        </w:rPr>
      </w:pPr>
    </w:p>
    <w:p w14:paraId="374EBFED" w14:textId="77777777" w:rsidR="007F40D5" w:rsidRDefault="007F40D5">
      <w:pPr>
        <w:spacing w:before="0" w:after="0" w:line="400" w:lineRule="exact"/>
        <w:rPr>
          <w:rFonts w:ascii="宋体" w:eastAsia="宋体" w:hAnsi="宋体" w:cs="宋体" w:hint="eastAsia"/>
          <w:color w:val="000000"/>
          <w:sz w:val="24"/>
        </w:rPr>
      </w:pPr>
    </w:p>
    <w:p w14:paraId="367F35DE" w14:textId="77777777" w:rsidR="007F40D5" w:rsidRDefault="007F40D5">
      <w:pPr>
        <w:spacing w:before="0" w:after="0" w:line="400" w:lineRule="exact"/>
        <w:rPr>
          <w:rFonts w:ascii="宋体" w:eastAsia="宋体" w:hAnsi="宋体" w:cs="宋体" w:hint="eastAsia"/>
          <w:color w:val="000000"/>
          <w:sz w:val="24"/>
        </w:rPr>
      </w:pPr>
    </w:p>
    <w:p w14:paraId="0EB879BA" w14:textId="77777777" w:rsidR="007F40D5" w:rsidRDefault="007F40D5">
      <w:pPr>
        <w:spacing w:before="0" w:after="0" w:line="400" w:lineRule="exact"/>
        <w:rPr>
          <w:rFonts w:ascii="宋体" w:eastAsia="宋体" w:hAnsi="宋体" w:cs="宋体" w:hint="eastAsia"/>
          <w:color w:val="000000"/>
          <w:sz w:val="24"/>
        </w:rPr>
      </w:pPr>
    </w:p>
    <w:p w14:paraId="091CDFC1" w14:textId="77777777" w:rsidR="007F40D5" w:rsidRDefault="007F40D5">
      <w:pPr>
        <w:spacing w:before="0" w:after="0" w:line="400" w:lineRule="exact"/>
        <w:rPr>
          <w:rFonts w:ascii="宋体" w:eastAsia="宋体" w:hAnsi="宋体" w:cs="宋体" w:hint="eastAsia"/>
          <w:color w:val="000000"/>
          <w:sz w:val="24"/>
        </w:rPr>
      </w:pPr>
    </w:p>
    <w:p w14:paraId="0143FFDC" w14:textId="3A161E3A" w:rsidR="007F40D5" w:rsidRDefault="007F40D5">
      <w:pPr>
        <w:spacing w:before="0" w:after="0" w:line="400" w:lineRule="exact"/>
        <w:rPr>
          <w:rFonts w:ascii="宋体" w:eastAsia="宋体" w:hAnsi="宋体" w:cs="宋体" w:hint="eastAsia"/>
          <w:color w:val="000000"/>
          <w:sz w:val="24"/>
        </w:rPr>
      </w:pPr>
    </w:p>
    <w:p w14:paraId="31A2146C" w14:textId="77777777" w:rsidR="007F40D5" w:rsidRDefault="007F40D5">
      <w:pPr>
        <w:spacing w:before="0" w:after="0" w:line="400" w:lineRule="exact"/>
        <w:rPr>
          <w:rFonts w:ascii="宋体" w:eastAsia="宋体" w:hAnsi="宋体" w:cs="宋体" w:hint="eastAsia"/>
          <w:color w:val="000000"/>
          <w:sz w:val="24"/>
        </w:rPr>
      </w:pPr>
    </w:p>
    <w:p w14:paraId="509A37C7" w14:textId="77777777" w:rsidR="007F40D5" w:rsidRDefault="007F40D5">
      <w:pPr>
        <w:spacing w:before="0" w:after="0" w:line="400" w:lineRule="exact"/>
        <w:rPr>
          <w:rFonts w:ascii="宋体" w:eastAsia="宋体" w:hAnsi="宋体" w:cs="宋体" w:hint="eastAsia"/>
          <w:color w:val="000000"/>
          <w:sz w:val="24"/>
        </w:rPr>
      </w:pPr>
    </w:p>
    <w:p w14:paraId="7BAC666A" w14:textId="77777777" w:rsidR="007F40D5" w:rsidRDefault="007F40D5">
      <w:pPr>
        <w:spacing w:before="0" w:after="0" w:line="400" w:lineRule="exact"/>
        <w:rPr>
          <w:rFonts w:ascii="宋体" w:eastAsia="宋体" w:hAnsi="宋体" w:cs="宋体" w:hint="eastAsia"/>
          <w:color w:val="000000"/>
          <w:sz w:val="24"/>
        </w:rPr>
      </w:pPr>
    </w:p>
    <w:p w14:paraId="11CD14CD" w14:textId="77777777" w:rsidR="007F40D5" w:rsidRDefault="007F40D5">
      <w:pPr>
        <w:spacing w:before="0" w:after="0" w:line="400" w:lineRule="exact"/>
        <w:rPr>
          <w:rFonts w:ascii="宋体" w:eastAsia="宋体" w:hAnsi="宋体" w:cs="宋体" w:hint="eastAsia"/>
          <w:color w:val="000000"/>
          <w:sz w:val="24"/>
        </w:rPr>
      </w:pPr>
    </w:p>
    <w:p w14:paraId="434C91CC" w14:textId="77777777" w:rsidR="003B2268" w:rsidRDefault="00E015E7" w:rsidP="007F40D5">
      <w:pPr>
        <w:ind w:firstLine="420"/>
        <w:rPr>
          <w:rFonts w:ascii="宋体" w:eastAsia="宋体" w:hAnsi="宋体" w:cs="宋体" w:hint="eastAsia"/>
        </w:rPr>
      </w:pPr>
      <w:r>
        <w:rPr>
          <w:rFonts w:ascii="宋体" w:eastAsia="宋体" w:hAnsi="宋体" w:cs="宋体"/>
        </w:rPr>
        <w:t>利用</w:t>
      </w:r>
      <w:r>
        <w:rPr>
          <w:rFonts w:ascii="宋体" w:eastAsia="宋体" w:hAnsi="宋体" w:cs="宋体"/>
        </w:rPr>
        <w:t>matplotlib</w:t>
      </w:r>
      <w:r>
        <w:rPr>
          <w:rFonts w:ascii="宋体" w:eastAsia="宋体" w:hAnsi="宋体" w:cs="宋体"/>
        </w:rPr>
        <w:t>和</w:t>
      </w:r>
      <w:r>
        <w:rPr>
          <w:rFonts w:ascii="宋体" w:eastAsia="宋体" w:hAnsi="宋体" w:cs="宋体"/>
        </w:rPr>
        <w:t>seaborn</w:t>
      </w:r>
      <w:r>
        <w:rPr>
          <w:rFonts w:ascii="宋体" w:eastAsia="宋体" w:hAnsi="宋体" w:cs="宋体"/>
        </w:rPr>
        <w:t>库进行数据可视化，绘制直方图、箱线图、</w:t>
      </w:r>
      <w:proofErr w:type="gramStart"/>
      <w:r>
        <w:rPr>
          <w:rFonts w:ascii="宋体" w:eastAsia="宋体" w:hAnsi="宋体" w:cs="宋体"/>
        </w:rPr>
        <w:t>饼图等</w:t>
      </w:r>
      <w:proofErr w:type="gramEnd"/>
      <w:r>
        <w:rPr>
          <w:rFonts w:ascii="宋体" w:eastAsia="宋体" w:hAnsi="宋体" w:cs="宋体"/>
        </w:rPr>
        <w:t>，以直观展示数据分布。通过</w:t>
      </w:r>
      <w:r>
        <w:rPr>
          <w:rFonts w:ascii="宋体" w:eastAsia="宋体" w:hAnsi="宋体" w:cs="宋体"/>
        </w:rPr>
        <w:t>matplotlib.pyplot</w:t>
      </w:r>
      <w:r>
        <w:rPr>
          <w:rFonts w:ascii="宋体" w:eastAsia="宋体" w:hAnsi="宋体" w:cs="宋体"/>
        </w:rPr>
        <w:t>模块中的</w:t>
      </w:r>
      <w:r>
        <w:rPr>
          <w:rFonts w:ascii="宋体" w:eastAsia="宋体" w:hAnsi="宋体" w:cs="宋体"/>
        </w:rPr>
        <w:t>hist()</w:t>
      </w:r>
      <w:r>
        <w:rPr>
          <w:rFonts w:ascii="宋体" w:eastAsia="宋体" w:hAnsi="宋体" w:cs="宋体"/>
        </w:rPr>
        <w:t>、</w:t>
      </w:r>
      <w:r>
        <w:rPr>
          <w:rFonts w:ascii="宋体" w:eastAsia="宋体" w:hAnsi="宋体" w:cs="宋体"/>
        </w:rPr>
        <w:t>boxplot()</w:t>
      </w:r>
      <w:r>
        <w:rPr>
          <w:rFonts w:ascii="宋体" w:eastAsia="宋体" w:hAnsi="宋体" w:cs="宋体"/>
        </w:rPr>
        <w:t>等函数，以及</w:t>
      </w:r>
      <w:r>
        <w:rPr>
          <w:rFonts w:ascii="宋体" w:eastAsia="宋体" w:hAnsi="宋体" w:cs="宋体"/>
        </w:rPr>
        <w:t>seaborn</w:t>
      </w:r>
      <w:r>
        <w:rPr>
          <w:rFonts w:ascii="宋体" w:eastAsia="宋体" w:hAnsi="宋体" w:cs="宋体"/>
        </w:rPr>
        <w:t>库中的</w:t>
      </w:r>
      <w:r>
        <w:rPr>
          <w:rFonts w:ascii="宋体" w:eastAsia="宋体" w:hAnsi="宋体" w:cs="宋体"/>
        </w:rPr>
        <w:t>countplot</w:t>
      </w:r>
      <w:r>
        <w:rPr>
          <w:rFonts w:ascii="宋体" w:eastAsia="宋体" w:hAnsi="宋体" w:cs="宋体"/>
        </w:rPr>
        <w:t>()</w:t>
      </w:r>
      <w:r>
        <w:rPr>
          <w:rFonts w:ascii="宋体" w:eastAsia="宋体" w:hAnsi="宋体" w:cs="宋体"/>
        </w:rPr>
        <w:t>、</w:t>
      </w:r>
      <w:r>
        <w:rPr>
          <w:rFonts w:ascii="宋体" w:eastAsia="宋体" w:hAnsi="宋体" w:cs="宋体"/>
        </w:rPr>
        <w:t>heatmap()</w:t>
      </w:r>
      <w:r>
        <w:rPr>
          <w:rFonts w:ascii="宋体" w:eastAsia="宋体" w:hAnsi="宋体" w:cs="宋体"/>
        </w:rPr>
        <w:t>等函数，可以将数据以图形的形式展示出来。例如，使用</w:t>
      </w:r>
      <w:r>
        <w:rPr>
          <w:rFonts w:ascii="宋体" w:eastAsia="宋体" w:hAnsi="宋体" w:cs="宋体"/>
        </w:rPr>
        <w:t>hist()</w:t>
      </w:r>
      <w:r>
        <w:rPr>
          <w:rFonts w:ascii="宋体" w:eastAsia="宋体" w:hAnsi="宋体" w:cs="宋体"/>
        </w:rPr>
        <w:t>绘制数据的频率分布直方图，通过</w:t>
      </w:r>
      <w:r>
        <w:rPr>
          <w:rFonts w:ascii="宋体" w:eastAsia="宋体" w:hAnsi="宋体" w:cs="宋体"/>
        </w:rPr>
        <w:t>boxplot()</w:t>
      </w:r>
      <w:r>
        <w:rPr>
          <w:rFonts w:ascii="宋体" w:eastAsia="宋体" w:hAnsi="宋体" w:cs="宋体"/>
        </w:rPr>
        <w:t>展示数据的五数概括（最小值、第一四分位数、中位数、第三四分位数、最大值），而</w:t>
      </w:r>
      <w:r>
        <w:rPr>
          <w:rFonts w:ascii="宋体" w:eastAsia="宋体" w:hAnsi="宋体" w:cs="宋体"/>
        </w:rPr>
        <w:t>countplot()</w:t>
      </w:r>
      <w:r>
        <w:rPr>
          <w:rFonts w:ascii="宋体" w:eastAsia="宋体" w:hAnsi="宋体" w:cs="宋体"/>
        </w:rPr>
        <w:t>则可用于展示分类变量的计数分布。这些图形能够帮助我们快速了解数据的分布特征、发现数据中的异常值和潜在的模式。</w:t>
      </w:r>
    </w:p>
    <w:p w14:paraId="3B00628E" w14:textId="77777777" w:rsidR="003B2268" w:rsidRDefault="003B2268">
      <w:pPr>
        <w:ind w:firstLine="440"/>
      </w:pPr>
    </w:p>
    <w:p w14:paraId="7E99F948" w14:textId="77777777" w:rsidR="003B2268" w:rsidRDefault="00E015E7">
      <w:pPr>
        <w:pStyle w:val="2"/>
      </w:pPr>
      <w:bookmarkStart w:id="110" w:name="_Toc21126"/>
      <w:r>
        <w:t xml:space="preserve">5.1 </w:t>
      </w:r>
      <w:r>
        <w:t>开发环境配置与软件部署</w:t>
      </w:r>
      <w:bookmarkEnd w:id="110"/>
      <w:r>
        <w:t xml:space="preserve">  </w:t>
      </w:r>
    </w:p>
    <w:p w14:paraId="54B08CDF" w14:textId="77777777" w:rsidR="003B2268" w:rsidRDefault="00E015E7">
      <w:pPr>
        <w:pStyle w:val="3"/>
      </w:pPr>
      <w:bookmarkStart w:id="111" w:name="_Toc30376"/>
      <w:r>
        <w:t>5.1.1</w:t>
      </w:r>
      <w:r>
        <w:t>开发环境配置</w:t>
      </w:r>
      <w:bookmarkEnd w:id="111"/>
    </w:p>
    <w:p w14:paraId="3FADFBDA" w14:textId="77777777" w:rsidR="003B2268" w:rsidRDefault="00E015E7">
      <w:pPr>
        <w:pStyle w:val="a3"/>
        <w:jc w:val="center"/>
      </w:pPr>
      <w:r>
        <w:t>表</w:t>
      </w:r>
      <w:r>
        <w:t xml:space="preserve">5- </w:t>
      </w:r>
      <w:r>
        <w:fldChar w:fldCharType="begin"/>
      </w:r>
      <w:r>
        <w:instrText xml:space="preserve"> SEQ </w:instrText>
      </w:r>
      <w:r>
        <w:instrText>表</w:instrText>
      </w:r>
      <w:r>
        <w:instrText xml:space="preserve">5- \* ARABIC </w:instrText>
      </w:r>
      <w:r>
        <w:fldChar w:fldCharType="separate"/>
      </w:r>
      <w:r>
        <w:t>1</w:t>
      </w:r>
      <w:r>
        <w:fldChar w:fldCharType="end"/>
      </w:r>
      <w:r>
        <w:t>开发环境配置</w:t>
      </w:r>
    </w:p>
    <w:tbl>
      <w:tblPr>
        <w:tblStyle w:val="ac"/>
        <w:tblW w:w="0" w:type="auto"/>
        <w:tblLayout w:type="fixed"/>
        <w:tblLook w:val="04A0" w:firstRow="1" w:lastRow="0" w:firstColumn="1" w:lastColumn="0" w:noHBand="0" w:noVBand="1"/>
      </w:tblPr>
      <w:tblGrid>
        <w:gridCol w:w="2835"/>
        <w:gridCol w:w="2835"/>
        <w:gridCol w:w="2835"/>
      </w:tblGrid>
      <w:tr w:rsidR="003B2268" w14:paraId="697D2A94" w14:textId="77777777">
        <w:tc>
          <w:tcPr>
            <w:tcW w:w="2835" w:type="dxa"/>
            <w:tcBorders>
              <w:top w:val="single" w:sz="1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063762A9" w14:textId="77777777" w:rsidR="003B2268" w:rsidRDefault="00E015E7">
            <w:pPr>
              <w:spacing w:before="0" w:after="0"/>
              <w:jc w:val="center"/>
              <w:rPr>
                <w:rFonts w:ascii="宋体" w:eastAsia="宋体" w:hAnsi="宋体" w:cs="宋体" w:hint="eastAsia"/>
                <w:b/>
                <w:bCs/>
                <w:szCs w:val="22"/>
              </w:rPr>
            </w:pPr>
            <w:r>
              <w:rPr>
                <w:rFonts w:ascii="宋体" w:eastAsia="宋体" w:hAnsi="宋体" w:cs="宋体" w:hint="eastAsia"/>
                <w:b/>
                <w:bCs/>
                <w:color w:val="000000"/>
                <w:szCs w:val="22"/>
              </w:rPr>
              <w:t>分类</w:t>
            </w:r>
          </w:p>
        </w:tc>
        <w:tc>
          <w:tcPr>
            <w:tcW w:w="2835" w:type="dxa"/>
            <w:tcBorders>
              <w:top w:val="single" w:sz="1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38B90392" w14:textId="77777777" w:rsidR="003B2268" w:rsidRDefault="00E015E7">
            <w:pPr>
              <w:spacing w:before="0" w:after="0"/>
              <w:jc w:val="center"/>
              <w:rPr>
                <w:rFonts w:ascii="宋体" w:eastAsia="宋体" w:hAnsi="宋体" w:cs="宋体" w:hint="eastAsia"/>
                <w:b/>
                <w:bCs/>
                <w:szCs w:val="22"/>
              </w:rPr>
            </w:pPr>
            <w:r>
              <w:rPr>
                <w:rFonts w:ascii="宋体" w:eastAsia="宋体" w:hAnsi="宋体" w:cs="宋体" w:hint="eastAsia"/>
                <w:b/>
                <w:bCs/>
                <w:color w:val="000000"/>
                <w:szCs w:val="22"/>
              </w:rPr>
              <w:t>分类说明</w:t>
            </w:r>
          </w:p>
        </w:tc>
        <w:tc>
          <w:tcPr>
            <w:tcW w:w="2835" w:type="dxa"/>
            <w:tcBorders>
              <w:top w:val="single" w:sz="1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4FE1737D" w14:textId="77777777" w:rsidR="003B2268" w:rsidRDefault="00E015E7">
            <w:pPr>
              <w:spacing w:before="0" w:after="0"/>
              <w:jc w:val="center"/>
              <w:rPr>
                <w:rFonts w:ascii="宋体" w:eastAsia="宋体" w:hAnsi="宋体" w:cs="宋体" w:hint="eastAsia"/>
                <w:b/>
                <w:bCs/>
                <w:szCs w:val="22"/>
              </w:rPr>
            </w:pPr>
            <w:r>
              <w:rPr>
                <w:rFonts w:ascii="宋体" w:eastAsia="宋体" w:hAnsi="宋体" w:cs="宋体" w:hint="eastAsia"/>
                <w:b/>
                <w:bCs/>
                <w:color w:val="000000"/>
                <w:szCs w:val="22"/>
              </w:rPr>
              <w:t>详细描述</w:t>
            </w:r>
          </w:p>
        </w:tc>
      </w:tr>
      <w:tr w:rsidR="003B2268" w14:paraId="06761726" w14:textId="77777777">
        <w:tc>
          <w:tcPr>
            <w:tcW w:w="2835" w:type="dxa"/>
            <w:vMerge w:val="restart"/>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2EBB4DEB"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 </w:t>
            </w:r>
          </w:p>
          <w:p w14:paraId="7B42F518"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 </w:t>
            </w:r>
          </w:p>
          <w:p w14:paraId="3049F015"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编程语言</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1EF997B3"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前端</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75BB2002"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Vue,Echarts</w:t>
            </w:r>
          </w:p>
        </w:tc>
      </w:tr>
      <w:tr w:rsidR="003B2268" w14:paraId="65060487" w14:textId="77777777">
        <w:tc>
          <w:tcPr>
            <w:tcW w:w="2835" w:type="dxa"/>
            <w:vMerge/>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7D2FA395" w14:textId="77777777" w:rsidR="003B2268" w:rsidRDefault="003B2268">
            <w:pPr>
              <w:rPr>
                <w:rFonts w:ascii="宋体" w:eastAsia="宋体" w:hAnsi="宋体" w:cs="宋体" w:hint="eastAsia"/>
                <w:szCs w:val="22"/>
              </w:rPr>
            </w:pP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117D2CA7"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后端</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5C8E0A05"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JAVA</w:t>
            </w:r>
            <w:r>
              <w:rPr>
                <w:rFonts w:ascii="宋体" w:eastAsia="宋体" w:hAnsi="宋体" w:cs="宋体" w:hint="eastAsia"/>
                <w:color w:val="000000"/>
                <w:szCs w:val="22"/>
              </w:rPr>
              <w:t>，</w:t>
            </w:r>
            <w:r>
              <w:rPr>
                <w:rFonts w:ascii="宋体" w:eastAsia="宋体" w:hAnsi="宋体" w:cs="宋体" w:hint="eastAsia"/>
                <w:color w:val="000000"/>
                <w:szCs w:val="22"/>
              </w:rPr>
              <w:t>MySQL,Python</w:t>
            </w:r>
          </w:p>
        </w:tc>
      </w:tr>
      <w:tr w:rsidR="003B2268" w14:paraId="5ABE5812" w14:textId="77777777">
        <w:tc>
          <w:tcPr>
            <w:tcW w:w="2835" w:type="dxa"/>
            <w:vMerge/>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7A43A892" w14:textId="77777777" w:rsidR="003B2268" w:rsidRDefault="003B2268">
            <w:pPr>
              <w:rPr>
                <w:rFonts w:ascii="宋体" w:eastAsia="宋体" w:hAnsi="宋体" w:cs="宋体" w:hint="eastAsia"/>
                <w:szCs w:val="22"/>
              </w:rPr>
            </w:pP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1B6CE3FA"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客户端浏览器</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1BDA017D"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Google Chrome,</w:t>
            </w:r>
            <w:r>
              <w:rPr>
                <w:rFonts w:ascii="宋体" w:eastAsia="宋体" w:hAnsi="宋体" w:cs="宋体" w:hint="eastAsia"/>
                <w:color w:val="000000"/>
                <w:szCs w:val="22"/>
              </w:rPr>
              <w:t>火狐</w:t>
            </w:r>
          </w:p>
        </w:tc>
      </w:tr>
      <w:tr w:rsidR="003B2268" w14:paraId="224CE88C" w14:textId="77777777">
        <w:tc>
          <w:tcPr>
            <w:tcW w:w="2835" w:type="dxa"/>
            <w:vMerge/>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61CD7C7D" w14:textId="77777777" w:rsidR="003B2268" w:rsidRDefault="003B2268">
            <w:pPr>
              <w:rPr>
                <w:rFonts w:ascii="宋体" w:eastAsia="宋体" w:hAnsi="宋体" w:cs="宋体" w:hint="eastAsia"/>
                <w:szCs w:val="22"/>
              </w:rPr>
            </w:pP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312E8498"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JDK</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74EB2A70"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JDK 1.8.0</w:t>
            </w:r>
          </w:p>
        </w:tc>
      </w:tr>
      <w:tr w:rsidR="003B2268" w14:paraId="1BADD276" w14:textId="77777777">
        <w:tc>
          <w:tcPr>
            <w:tcW w:w="2835" w:type="dxa"/>
            <w:vMerge/>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1D370089" w14:textId="77777777" w:rsidR="003B2268" w:rsidRDefault="003B2268">
            <w:pPr>
              <w:rPr>
                <w:rFonts w:ascii="宋体" w:eastAsia="宋体" w:hAnsi="宋体" w:cs="宋体" w:hint="eastAsia"/>
                <w:szCs w:val="22"/>
              </w:rPr>
            </w:pP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47395441"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Python</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2CC15262"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Python 3.9</w:t>
            </w:r>
          </w:p>
        </w:tc>
      </w:tr>
      <w:tr w:rsidR="003B2268" w14:paraId="1E7711FA" w14:textId="77777777">
        <w:tc>
          <w:tcPr>
            <w:tcW w:w="2835" w:type="dxa"/>
            <w:vMerge/>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7C38284A" w14:textId="77777777" w:rsidR="003B2268" w:rsidRDefault="003B2268">
            <w:pPr>
              <w:rPr>
                <w:rFonts w:ascii="宋体" w:eastAsia="宋体" w:hAnsi="宋体" w:cs="宋体" w:hint="eastAsia"/>
                <w:szCs w:val="22"/>
              </w:rPr>
            </w:pP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20ED2760"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服务器</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36261D89"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Tomcat</w:t>
            </w:r>
          </w:p>
        </w:tc>
      </w:tr>
      <w:tr w:rsidR="003B2268" w14:paraId="002AB1F9" w14:textId="77777777">
        <w:tc>
          <w:tcPr>
            <w:tcW w:w="2835" w:type="dxa"/>
            <w:vMerge w:val="restart"/>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5EF0A940"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 </w:t>
            </w:r>
          </w:p>
          <w:p w14:paraId="48B82E9F"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 </w:t>
            </w:r>
          </w:p>
          <w:p w14:paraId="14F9CB62"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 </w:t>
            </w:r>
          </w:p>
          <w:p w14:paraId="2BBC8359"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开发环境</w:t>
            </w:r>
            <w:proofErr w:type="gramStart"/>
            <w:r>
              <w:rPr>
                <w:rFonts w:ascii="宋体" w:eastAsia="宋体" w:hAnsi="宋体" w:cs="宋体" w:hint="eastAsia"/>
                <w:color w:val="000000"/>
                <w:szCs w:val="22"/>
              </w:rPr>
              <w:t>和</w:t>
            </w:r>
            <w:proofErr w:type="gramEnd"/>
          </w:p>
          <w:p w14:paraId="37A89953"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主要工具</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0CA52DB3"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 </w:t>
            </w:r>
          </w:p>
          <w:p w14:paraId="4BA11A57"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开发环境</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4437EABE"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IntelliJ IDEA2020.1.2,</w:t>
            </w:r>
          </w:p>
          <w:p w14:paraId="19A3E970"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Pycharm2.5,</w:t>
            </w:r>
          </w:p>
          <w:p w14:paraId="3F0BB48D"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Visual Studio Code 1.99.2,</w:t>
            </w:r>
          </w:p>
        </w:tc>
      </w:tr>
      <w:tr w:rsidR="003B2268" w14:paraId="126EDC94" w14:textId="77777777">
        <w:tc>
          <w:tcPr>
            <w:tcW w:w="2835" w:type="dxa"/>
            <w:vMerge/>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6FA6B899" w14:textId="77777777" w:rsidR="003B2268" w:rsidRDefault="003B2268">
            <w:pPr>
              <w:rPr>
                <w:rFonts w:ascii="宋体" w:eastAsia="宋体" w:hAnsi="宋体" w:cs="宋体" w:hint="eastAsia"/>
                <w:szCs w:val="22"/>
              </w:rPr>
            </w:pP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1B05CEAF"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数据库</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2CC70E26"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MySQL 8.0,Redis 5.0.10</w:t>
            </w:r>
          </w:p>
        </w:tc>
      </w:tr>
      <w:tr w:rsidR="003B2268" w14:paraId="280331A8" w14:textId="77777777">
        <w:tc>
          <w:tcPr>
            <w:tcW w:w="2835" w:type="dxa"/>
            <w:vMerge/>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69FEDAE6" w14:textId="77777777" w:rsidR="003B2268" w:rsidRDefault="003B2268">
            <w:pPr>
              <w:rPr>
                <w:rFonts w:ascii="宋体" w:eastAsia="宋体" w:hAnsi="宋体" w:cs="宋体" w:hint="eastAsia"/>
                <w:szCs w:val="22"/>
              </w:rPr>
            </w:pP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6EA0A738"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数据库图形化软件</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19ED3920"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Navicat Premium 12</w:t>
            </w:r>
          </w:p>
        </w:tc>
      </w:tr>
      <w:tr w:rsidR="003B2268" w14:paraId="36D737B3" w14:textId="77777777">
        <w:tc>
          <w:tcPr>
            <w:tcW w:w="2835" w:type="dxa"/>
            <w:vMerge/>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19F1B910" w14:textId="77777777" w:rsidR="003B2268" w:rsidRDefault="003B2268">
            <w:pPr>
              <w:rPr>
                <w:rFonts w:ascii="宋体" w:eastAsia="宋体" w:hAnsi="宋体" w:cs="宋体" w:hint="eastAsia"/>
                <w:szCs w:val="22"/>
              </w:rPr>
            </w:pP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60ED3B1D"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框架</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7E799FD0"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Springboot</w:t>
            </w:r>
          </w:p>
        </w:tc>
      </w:tr>
      <w:tr w:rsidR="003B2268" w14:paraId="29B76BA7" w14:textId="77777777">
        <w:tc>
          <w:tcPr>
            <w:tcW w:w="2835" w:type="dxa"/>
            <w:vMerge/>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6BDF35C9" w14:textId="77777777" w:rsidR="003B2268" w:rsidRDefault="003B2268">
            <w:pPr>
              <w:rPr>
                <w:rFonts w:ascii="宋体" w:eastAsia="宋体" w:hAnsi="宋体" w:cs="宋体" w:hint="eastAsia"/>
                <w:szCs w:val="22"/>
              </w:rPr>
            </w:pP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54458A50"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项目管理工具</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1B3990D7"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Git</w:t>
            </w:r>
          </w:p>
        </w:tc>
      </w:tr>
      <w:tr w:rsidR="003B2268" w14:paraId="7EAF4D83" w14:textId="77777777">
        <w:tc>
          <w:tcPr>
            <w:tcW w:w="2835" w:type="dxa"/>
            <w:tcBorders>
              <w:top w:val="single" w:sz="0" w:space="0" w:color="000000"/>
              <w:left w:val="single" w:sz="10" w:space="0" w:color="000000"/>
              <w:bottom w:val="single" w:sz="10" w:space="0" w:color="000000"/>
              <w:right w:val="single" w:sz="10" w:space="0" w:color="000000"/>
            </w:tcBorders>
            <w:tcMar>
              <w:top w:w="0" w:type="dxa"/>
              <w:left w:w="108" w:type="dxa"/>
              <w:bottom w:w="0" w:type="dxa"/>
              <w:right w:w="108" w:type="dxa"/>
            </w:tcMar>
            <w:vAlign w:val="top"/>
          </w:tcPr>
          <w:p w14:paraId="2BD45C01"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相关设计工具</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0085C812"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画图工具</w:t>
            </w:r>
          </w:p>
        </w:tc>
        <w:tc>
          <w:tcPr>
            <w:tcW w:w="2835" w:type="dxa"/>
            <w:tcBorders>
              <w:top w:val="single" w:sz="0" w:space="0" w:color="000000"/>
              <w:left w:val="single" w:sz="0" w:space="0" w:color="000000"/>
              <w:bottom w:val="single" w:sz="10" w:space="0" w:color="000000"/>
              <w:right w:val="single" w:sz="10" w:space="0" w:color="000000"/>
            </w:tcBorders>
            <w:tcMar>
              <w:top w:w="0" w:type="dxa"/>
              <w:left w:w="108" w:type="dxa"/>
              <w:bottom w:w="0" w:type="dxa"/>
              <w:right w:w="108" w:type="dxa"/>
            </w:tcMar>
            <w:vAlign w:val="top"/>
          </w:tcPr>
          <w:p w14:paraId="1B374CF9"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Xmind,draw.io</w:t>
            </w:r>
          </w:p>
        </w:tc>
      </w:tr>
    </w:tbl>
    <w:p w14:paraId="2080A611" w14:textId="77777777" w:rsidR="003B2268" w:rsidRDefault="003B2268">
      <w:pPr>
        <w:spacing w:before="0" w:after="180" w:line="390" w:lineRule="auto"/>
      </w:pPr>
    </w:p>
    <w:p w14:paraId="15C1DA03" w14:textId="77777777" w:rsidR="003B2268" w:rsidRDefault="00E015E7">
      <w:pPr>
        <w:pStyle w:val="3"/>
      </w:pPr>
      <w:bookmarkStart w:id="112" w:name="_Toc19857"/>
      <w:r>
        <w:t>5.1.2</w:t>
      </w:r>
      <w:r>
        <w:t>系统架构部署（先空着）</w:t>
      </w:r>
      <w:bookmarkEnd w:id="112"/>
    </w:p>
    <w:p w14:paraId="6843740B" w14:textId="77777777" w:rsidR="003B2268" w:rsidRDefault="003B2268"/>
    <w:p w14:paraId="7171CC54" w14:textId="77777777" w:rsidR="003B2268" w:rsidRDefault="00E015E7">
      <w:pPr>
        <w:pStyle w:val="2"/>
      </w:pPr>
      <w:bookmarkStart w:id="113" w:name="_Toc13402"/>
      <w:r>
        <w:t xml:space="preserve">5.2  </w:t>
      </w:r>
      <w:r>
        <w:t>应用效果</w:t>
      </w:r>
      <w:bookmarkEnd w:id="113"/>
    </w:p>
    <w:p w14:paraId="5D12EB2E" w14:textId="77777777" w:rsidR="003B2268" w:rsidRDefault="00E015E7">
      <w:pPr>
        <w:pStyle w:val="3"/>
      </w:pPr>
      <w:bookmarkStart w:id="114" w:name="_Toc23841"/>
      <w:r>
        <w:t>5.2.1</w:t>
      </w:r>
      <w:r>
        <w:t>用户登录</w:t>
      </w:r>
      <w:bookmarkEnd w:id="114"/>
      <w:r>
        <w:tab/>
      </w:r>
    </w:p>
    <w:p w14:paraId="2A529429" w14:textId="77777777" w:rsidR="003B2268" w:rsidRDefault="00E015E7">
      <w:pPr>
        <w:keepNext/>
      </w:pPr>
      <w:r>
        <w:rPr>
          <w:noProof/>
        </w:rPr>
        <w:drawing>
          <wp:inline distT="0" distB="0" distL="0" distR="0" wp14:anchorId="2BC2743B" wp14:editId="5DF1D2A6">
            <wp:extent cx="5630545" cy="2307590"/>
            <wp:effectExtent l="0" t="0" r="0" b="0"/>
            <wp:docPr id="197" name="picture" descr="descript"/>
            <wp:cNvGraphicFramePr/>
            <a:graphic xmlns:a="http://schemas.openxmlformats.org/drawingml/2006/main">
              <a:graphicData uri="http://schemas.openxmlformats.org/drawingml/2006/picture">
                <pic:pic xmlns:pic="http://schemas.openxmlformats.org/drawingml/2006/picture">
                  <pic:nvPicPr>
                    <pic:cNvPr id="197" name="picture" descr="descript"/>
                    <pic:cNvPicPr/>
                  </pic:nvPicPr>
                  <pic:blipFill>
                    <a:blip r:embed="rId76"/>
                    <a:stretch>
                      <a:fillRect/>
                    </a:stretch>
                  </pic:blipFill>
                  <pic:spPr>
                    <a:xfrm>
                      <a:off x="0" y="0"/>
                      <a:ext cx="5630545" cy="2308195"/>
                    </a:xfrm>
                    <a:prstGeom prst="rect">
                      <a:avLst/>
                    </a:prstGeom>
                  </pic:spPr>
                </pic:pic>
              </a:graphicData>
            </a:graphic>
          </wp:inline>
        </w:drawing>
      </w:r>
    </w:p>
    <w:p w14:paraId="66147FD5" w14:textId="77777777" w:rsidR="003B2268" w:rsidRDefault="00E015E7">
      <w:pPr>
        <w:pStyle w:val="a3"/>
        <w:jc w:val="center"/>
      </w:pPr>
      <w:bookmarkStart w:id="115" w:name="_Ref195375139"/>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rFonts w:hint="eastAsia"/>
        </w:rPr>
        <w:t>1</w:t>
      </w:r>
      <w:r>
        <w:fldChar w:fldCharType="end"/>
      </w:r>
      <w:bookmarkEnd w:id="115"/>
      <w:r>
        <w:rPr>
          <w:rFonts w:hint="eastAsia"/>
        </w:rPr>
        <w:t xml:space="preserve"> </w:t>
      </w:r>
      <w:r>
        <w:rPr>
          <w:rFonts w:hint="eastAsia"/>
        </w:rPr>
        <w:t>用户登录流程图</w:t>
      </w:r>
    </w:p>
    <w:p w14:paraId="5C793FEC"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hint="eastAsia"/>
          <w:color w:val="000000"/>
          <w:sz w:val="24"/>
        </w:rPr>
        <w:t>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REF _Ref195375139 \h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hint="eastAsia"/>
        </w:rPr>
        <w:t>图</w:t>
      </w:r>
      <w:r>
        <w:rPr>
          <w:rFonts w:hint="eastAsia"/>
        </w:rPr>
        <w:t xml:space="preserve">5- </w:t>
      </w:r>
      <w:r>
        <w:t>1</w:t>
      </w:r>
      <w:r>
        <w:rPr>
          <w:rFonts w:ascii="宋体" w:eastAsia="宋体" w:hAnsi="宋体" w:cs="宋体" w:hint="eastAsia"/>
          <w:color w:val="000000"/>
          <w:sz w:val="24"/>
        </w:rPr>
        <w:fldChar w:fldCharType="end"/>
      </w:r>
      <w:r>
        <w:rPr>
          <w:rFonts w:ascii="宋体" w:eastAsia="宋体" w:hAnsi="宋体" w:cs="宋体" w:hint="eastAsia"/>
          <w:color w:val="000000"/>
          <w:sz w:val="24"/>
        </w:rPr>
        <w:t>所示，即为用户登录流程图。</w:t>
      </w:r>
      <w:r>
        <w:rPr>
          <w:rFonts w:ascii="宋体" w:eastAsia="宋体" w:hAnsi="宋体" w:cs="宋体"/>
          <w:color w:val="000000"/>
          <w:sz w:val="24"/>
        </w:rPr>
        <w:t>  </w:t>
      </w:r>
    </w:p>
    <w:p w14:paraId="7FF3925B"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用户登录模块为系统的入口，界面布局简洁直观（如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_Ref195375214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hint="eastAsia"/>
        </w:rPr>
        <w:t>图</w:t>
      </w:r>
      <w:r>
        <w:rPr>
          <w:rFonts w:hint="eastAsia"/>
        </w:rPr>
        <w:t xml:space="preserve">5- </w:t>
      </w:r>
      <w:r>
        <w:t>2</w:t>
      </w:r>
      <w:r>
        <w:rPr>
          <w:rFonts w:ascii="宋体" w:eastAsia="宋体" w:hAnsi="宋体" w:cs="宋体" w:hint="eastAsia"/>
          <w:color w:val="000000"/>
          <w:sz w:val="24"/>
        </w:rPr>
        <w:fldChar w:fldCharType="end"/>
      </w:r>
      <w:r>
        <w:rPr>
          <w:rFonts w:ascii="宋体" w:eastAsia="宋体" w:hAnsi="宋体" w:cs="宋体"/>
          <w:color w:val="000000"/>
          <w:sz w:val="24"/>
        </w:rPr>
        <w:t>所示），包含用户名与密码输入框、</w:t>
      </w:r>
      <w:r>
        <w:rPr>
          <w:rFonts w:ascii="宋体" w:eastAsia="宋体" w:hAnsi="宋体" w:cs="宋体"/>
          <w:color w:val="000000"/>
          <w:sz w:val="24"/>
        </w:rPr>
        <w:t>“</w:t>
      </w:r>
      <w:r>
        <w:rPr>
          <w:rFonts w:ascii="宋体" w:eastAsia="宋体" w:hAnsi="宋体" w:cs="宋体"/>
          <w:color w:val="000000"/>
          <w:sz w:val="24"/>
        </w:rPr>
        <w:t>注册</w:t>
      </w:r>
      <w:r>
        <w:rPr>
          <w:rFonts w:ascii="宋体" w:eastAsia="宋体" w:hAnsi="宋体" w:cs="宋体"/>
          <w:color w:val="000000"/>
          <w:sz w:val="24"/>
        </w:rPr>
        <w:t>”</w:t>
      </w:r>
      <w:r>
        <w:rPr>
          <w:rFonts w:ascii="宋体" w:eastAsia="宋体" w:hAnsi="宋体" w:cs="宋体"/>
          <w:color w:val="000000"/>
          <w:sz w:val="24"/>
        </w:rPr>
        <w:t>与</w:t>
      </w:r>
      <w:r>
        <w:rPr>
          <w:rFonts w:ascii="宋体" w:eastAsia="宋体" w:hAnsi="宋体" w:cs="宋体"/>
          <w:color w:val="000000"/>
          <w:sz w:val="24"/>
        </w:rPr>
        <w:t>“</w:t>
      </w:r>
      <w:r>
        <w:rPr>
          <w:rFonts w:ascii="宋体" w:eastAsia="宋体" w:hAnsi="宋体" w:cs="宋体"/>
          <w:color w:val="000000"/>
          <w:sz w:val="24"/>
        </w:rPr>
        <w:t>登录</w:t>
      </w:r>
      <w:r>
        <w:rPr>
          <w:rFonts w:ascii="宋体" w:eastAsia="宋体" w:hAnsi="宋体" w:cs="宋体"/>
          <w:color w:val="000000"/>
          <w:sz w:val="24"/>
        </w:rPr>
        <w:t>”</w:t>
      </w:r>
      <w:r>
        <w:rPr>
          <w:rFonts w:ascii="宋体" w:eastAsia="宋体" w:hAnsi="宋体" w:cs="宋体"/>
          <w:color w:val="000000"/>
          <w:sz w:val="24"/>
        </w:rPr>
        <w:t>按钮。用户在输入框中填写对应信息后，点击</w:t>
      </w:r>
      <w:r>
        <w:rPr>
          <w:rFonts w:ascii="宋体" w:eastAsia="宋体" w:hAnsi="宋体" w:cs="宋体"/>
          <w:color w:val="000000"/>
          <w:sz w:val="24"/>
        </w:rPr>
        <w:t>“</w:t>
      </w:r>
      <w:r>
        <w:rPr>
          <w:rFonts w:ascii="宋体" w:eastAsia="宋体" w:hAnsi="宋体" w:cs="宋体"/>
          <w:color w:val="000000"/>
          <w:sz w:val="24"/>
        </w:rPr>
        <w:t>登录</w:t>
      </w:r>
      <w:r>
        <w:rPr>
          <w:rFonts w:ascii="宋体" w:eastAsia="宋体" w:hAnsi="宋体" w:cs="宋体"/>
          <w:color w:val="000000"/>
          <w:sz w:val="24"/>
        </w:rPr>
        <w:t>”</w:t>
      </w:r>
      <w:r>
        <w:rPr>
          <w:rFonts w:ascii="宋体" w:eastAsia="宋体" w:hAnsi="宋体" w:cs="宋体"/>
          <w:color w:val="000000"/>
          <w:sz w:val="24"/>
        </w:rPr>
        <w:t>触发验证流程：</w:t>
      </w:r>
      <w:proofErr w:type="gramStart"/>
      <w:r>
        <w:rPr>
          <w:rFonts w:ascii="宋体" w:eastAsia="宋体" w:hAnsi="宋体" w:cs="宋体"/>
          <w:color w:val="000000"/>
          <w:sz w:val="24"/>
        </w:rPr>
        <w:t>前端先</w:t>
      </w:r>
      <w:proofErr w:type="gramEnd"/>
      <w:r>
        <w:rPr>
          <w:rFonts w:ascii="宋体" w:eastAsia="宋体" w:hAnsi="宋体" w:cs="宋体"/>
          <w:color w:val="000000"/>
          <w:sz w:val="24"/>
        </w:rPr>
        <w:t>校验输入完整性，避免空值提交；后端则对用户名与密码进行加密校验，与数据库存储的用户信息比对。</w:t>
      </w:r>
    </w:p>
    <w:p w14:paraId="09104724"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若验证通过，根据用户权限（普通用户或管理员）跳转至对应功能界面（如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_Ref195375225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hint="eastAsia"/>
        </w:rPr>
        <w:t>图</w:t>
      </w:r>
      <w:r>
        <w:rPr>
          <w:rFonts w:hint="eastAsia"/>
        </w:rPr>
        <w:t xml:space="preserve">5- </w:t>
      </w:r>
      <w:r>
        <w:t>3</w:t>
      </w:r>
      <w:r>
        <w:rPr>
          <w:rFonts w:ascii="宋体" w:eastAsia="宋体" w:hAnsi="宋体" w:cs="宋体" w:hint="eastAsia"/>
          <w:color w:val="000000"/>
          <w:sz w:val="24"/>
        </w:rPr>
        <w:fldChar w:fldCharType="end"/>
      </w:r>
      <w:r>
        <w:rPr>
          <w:rFonts w:ascii="宋体" w:eastAsia="宋体" w:hAnsi="宋体" w:cs="宋体"/>
          <w:color w:val="000000"/>
          <w:sz w:val="24"/>
        </w:rPr>
        <w:t>所示），同时记录登录时间以便审计；若失败，系统实时反馈清晰的错误提示（如</w:t>
      </w:r>
      <w:r>
        <w:rPr>
          <w:rFonts w:ascii="宋体" w:eastAsia="宋体" w:hAnsi="宋体" w:cs="宋体"/>
          <w:color w:val="000000"/>
          <w:sz w:val="24"/>
        </w:rPr>
        <w:t>“</w:t>
      </w:r>
      <w:r>
        <w:rPr>
          <w:rFonts w:ascii="宋体" w:eastAsia="宋体" w:hAnsi="宋体" w:cs="宋体"/>
          <w:color w:val="000000"/>
          <w:sz w:val="24"/>
        </w:rPr>
        <w:t>用户名或密码错误</w:t>
      </w:r>
      <w:r>
        <w:rPr>
          <w:rFonts w:ascii="宋体" w:eastAsia="宋体" w:hAnsi="宋体" w:cs="宋体"/>
          <w:color w:val="000000"/>
          <w:sz w:val="24"/>
        </w:rPr>
        <w:t>”</w:t>
      </w:r>
      <w:r>
        <w:rPr>
          <w:rFonts w:ascii="宋体" w:eastAsia="宋体" w:hAnsi="宋体" w:cs="宋体"/>
          <w:color w:val="000000"/>
          <w:sz w:val="24"/>
        </w:rPr>
        <w:t>），并通过限制登录频次、账户锁定等机制（连续多次失败锁定账户）增强安全性。</w:t>
      </w:r>
    </w:p>
    <w:p w14:paraId="1F8FFFF8"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对于新用户，可通过点击</w:t>
      </w:r>
      <w:r>
        <w:rPr>
          <w:rFonts w:ascii="宋体" w:eastAsia="宋体" w:hAnsi="宋体" w:cs="宋体"/>
          <w:color w:val="000000"/>
          <w:sz w:val="24"/>
        </w:rPr>
        <w:t>“</w:t>
      </w:r>
      <w:r>
        <w:rPr>
          <w:rFonts w:ascii="宋体" w:eastAsia="宋体" w:hAnsi="宋体" w:cs="宋体"/>
          <w:color w:val="000000"/>
          <w:sz w:val="24"/>
        </w:rPr>
        <w:t>注册</w:t>
      </w:r>
      <w:r>
        <w:rPr>
          <w:rFonts w:ascii="宋体" w:eastAsia="宋体" w:hAnsi="宋体" w:cs="宋体"/>
          <w:color w:val="000000"/>
          <w:sz w:val="24"/>
        </w:rPr>
        <w:t>”</w:t>
      </w:r>
      <w:r>
        <w:rPr>
          <w:rFonts w:ascii="宋体" w:eastAsia="宋体" w:hAnsi="宋体" w:cs="宋体"/>
          <w:color w:val="000000"/>
          <w:sz w:val="24"/>
        </w:rPr>
        <w:t>按钮跳转至注册页面完成账号创建，注册成功后返回登录界面进行登录操作。如果用户输入的注册信息（如用户名、密码、邮箱等）不符合系统要求，系统会提示具体的错误信息，例如</w:t>
      </w:r>
      <w:r>
        <w:rPr>
          <w:rFonts w:ascii="宋体" w:eastAsia="宋体" w:hAnsi="宋体" w:cs="宋体"/>
          <w:color w:val="000000"/>
          <w:sz w:val="24"/>
        </w:rPr>
        <w:t>“</w:t>
      </w:r>
      <w:r>
        <w:rPr>
          <w:rFonts w:ascii="宋体" w:eastAsia="宋体" w:hAnsi="宋体" w:cs="宋体"/>
          <w:color w:val="000000"/>
          <w:sz w:val="24"/>
        </w:rPr>
        <w:t>两次输入的密码不一致</w:t>
      </w:r>
      <w:r>
        <w:rPr>
          <w:rFonts w:ascii="宋体" w:eastAsia="宋体" w:hAnsi="宋体" w:cs="宋体"/>
          <w:color w:val="000000"/>
          <w:sz w:val="24"/>
        </w:rPr>
        <w:t>”</w:t>
      </w:r>
      <w:r>
        <w:rPr>
          <w:rFonts w:ascii="宋体" w:eastAsia="宋体" w:hAnsi="宋体" w:cs="宋体"/>
          <w:color w:val="000000"/>
          <w:sz w:val="24"/>
        </w:rPr>
        <w:t>、</w:t>
      </w:r>
      <w:r>
        <w:rPr>
          <w:rFonts w:ascii="宋体" w:eastAsia="宋体" w:hAnsi="宋体" w:cs="宋体"/>
          <w:color w:val="000000"/>
          <w:sz w:val="24"/>
        </w:rPr>
        <w:t>“</w:t>
      </w:r>
      <w:r>
        <w:rPr>
          <w:rFonts w:ascii="宋体" w:eastAsia="宋体" w:hAnsi="宋体" w:cs="宋体"/>
          <w:color w:val="000000"/>
          <w:sz w:val="24"/>
        </w:rPr>
        <w:t>邮箱格式不正确</w:t>
      </w:r>
      <w:r>
        <w:rPr>
          <w:rFonts w:ascii="宋体" w:eastAsia="宋体" w:hAnsi="宋体" w:cs="宋体"/>
          <w:color w:val="000000"/>
          <w:sz w:val="24"/>
        </w:rPr>
        <w:t>”</w:t>
      </w:r>
      <w:r>
        <w:rPr>
          <w:rFonts w:ascii="宋体" w:eastAsia="宋体" w:hAnsi="宋体" w:cs="宋体"/>
          <w:color w:val="000000"/>
          <w:sz w:val="24"/>
        </w:rPr>
        <w:t>等。用户可以根据提示信息修改相关信息后重新提交注册申请。该模块通过简洁的交互设计与多重安全验证，保障用户快速、安全地接入系统，为后续使用系统管理、模型训练、数据分析等功能奠定基础。</w:t>
      </w:r>
    </w:p>
    <w:p w14:paraId="0760D626" w14:textId="77777777" w:rsidR="003B2268" w:rsidRDefault="00E015E7">
      <w:pPr>
        <w:keepNext/>
      </w:pPr>
      <w:r>
        <w:rPr>
          <w:noProof/>
        </w:rPr>
        <w:drawing>
          <wp:inline distT="0" distB="0" distL="0" distR="0" wp14:anchorId="212B14A1" wp14:editId="0CC334AA">
            <wp:extent cx="5278120" cy="2739390"/>
            <wp:effectExtent l="0" t="0" r="0" b="0"/>
            <wp:docPr id="200" name="picture" descr="descript"/>
            <wp:cNvGraphicFramePr/>
            <a:graphic xmlns:a="http://schemas.openxmlformats.org/drawingml/2006/main">
              <a:graphicData uri="http://schemas.openxmlformats.org/drawingml/2006/picture">
                <pic:pic xmlns:pic="http://schemas.openxmlformats.org/drawingml/2006/picture">
                  <pic:nvPicPr>
                    <pic:cNvPr id="200" name="picture" descr="descript"/>
                    <pic:cNvPicPr/>
                  </pic:nvPicPr>
                  <pic:blipFill>
                    <a:blip r:embed="rId77"/>
                    <a:srcRect/>
                    <a:stretch>
                      <a:fillRect/>
                    </a:stretch>
                  </pic:blipFill>
                  <pic:spPr>
                    <a:xfrm>
                      <a:off x="0" y="0"/>
                      <a:ext cx="5278120" cy="2739741"/>
                    </a:xfrm>
                    <a:prstGeom prst="rect">
                      <a:avLst/>
                    </a:prstGeom>
                  </pic:spPr>
                </pic:pic>
              </a:graphicData>
            </a:graphic>
          </wp:inline>
        </w:drawing>
      </w:r>
    </w:p>
    <w:p w14:paraId="5EDAC035" w14:textId="77777777" w:rsidR="003B2268" w:rsidRDefault="00E015E7">
      <w:pPr>
        <w:jc w:val="center"/>
      </w:pPr>
      <w:bookmarkStart w:id="116" w:name="_Ref195375214"/>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rFonts w:hint="eastAsia"/>
        </w:rPr>
        <w:t>2</w:t>
      </w:r>
      <w:r>
        <w:fldChar w:fldCharType="end"/>
      </w:r>
      <w:bookmarkEnd w:id="116"/>
      <w:r>
        <w:t>用户登录页面</w:t>
      </w:r>
    </w:p>
    <w:p w14:paraId="3E4B11BA" w14:textId="77777777" w:rsidR="003B2268" w:rsidRDefault="00E015E7">
      <w:pPr>
        <w:keepNext/>
        <w:spacing w:before="0" w:after="0" w:line="288" w:lineRule="auto"/>
        <w:jc w:val="center"/>
      </w:pPr>
      <w:r>
        <w:rPr>
          <w:noProof/>
        </w:rPr>
        <w:drawing>
          <wp:inline distT="0" distB="0" distL="0" distR="0" wp14:anchorId="37C81EDF" wp14:editId="135524EF">
            <wp:extent cx="5278120" cy="2916555"/>
            <wp:effectExtent l="0" t="0" r="0" b="0"/>
            <wp:docPr id="203" name="picture" descr="descript"/>
            <wp:cNvGraphicFramePr/>
            <a:graphic xmlns:a="http://schemas.openxmlformats.org/drawingml/2006/main">
              <a:graphicData uri="http://schemas.openxmlformats.org/drawingml/2006/picture">
                <pic:pic xmlns:pic="http://schemas.openxmlformats.org/drawingml/2006/picture">
                  <pic:nvPicPr>
                    <pic:cNvPr id="203" name="picture" descr="descript"/>
                    <pic:cNvPicPr/>
                  </pic:nvPicPr>
                  <pic:blipFill>
                    <a:blip r:embed="rId78"/>
                    <a:srcRect/>
                    <a:stretch>
                      <a:fillRect/>
                    </a:stretch>
                  </pic:blipFill>
                  <pic:spPr>
                    <a:xfrm>
                      <a:off x="0" y="0"/>
                      <a:ext cx="5278120" cy="2916695"/>
                    </a:xfrm>
                    <a:prstGeom prst="rect">
                      <a:avLst/>
                    </a:prstGeom>
                  </pic:spPr>
                </pic:pic>
              </a:graphicData>
            </a:graphic>
          </wp:inline>
        </w:drawing>
      </w:r>
    </w:p>
    <w:p w14:paraId="4A1C3208" w14:textId="77777777" w:rsidR="003B2268" w:rsidRDefault="00E015E7">
      <w:pPr>
        <w:pStyle w:val="a3"/>
        <w:jc w:val="center"/>
        <w:rPr>
          <w:rStyle w:val="10"/>
        </w:rPr>
      </w:pPr>
      <w:bookmarkStart w:id="117" w:name="_Ref195375225"/>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rFonts w:hint="eastAsia"/>
        </w:rPr>
        <w:t>3</w:t>
      </w:r>
      <w:r>
        <w:fldChar w:fldCharType="end"/>
      </w:r>
      <w:bookmarkEnd w:id="117"/>
      <w:r>
        <w:rPr>
          <w:rStyle w:val="10"/>
        </w:rPr>
        <w:t>用户登录成功页面</w:t>
      </w:r>
    </w:p>
    <w:p w14:paraId="7865127C" w14:textId="77777777" w:rsidR="003B2268" w:rsidRDefault="003B2268">
      <w:pPr>
        <w:spacing w:before="0" w:after="0"/>
      </w:pPr>
    </w:p>
    <w:p w14:paraId="73D79393" w14:textId="77777777" w:rsidR="003B2268" w:rsidRDefault="00E015E7">
      <w:pPr>
        <w:pStyle w:val="3"/>
      </w:pPr>
      <w:bookmarkStart w:id="118" w:name="_Toc11347"/>
      <w:r>
        <w:t>5.2.2</w:t>
      </w:r>
      <w:r>
        <w:t>系统管理</w:t>
      </w:r>
      <w:bookmarkEnd w:id="118"/>
      <w:r>
        <w:tab/>
      </w:r>
    </w:p>
    <w:p w14:paraId="4CE5CEDF" w14:textId="77777777" w:rsidR="003B2268" w:rsidRDefault="00E015E7">
      <w:pPr>
        <w:pStyle w:val="4"/>
      </w:pPr>
      <w:r>
        <w:t>5.2.2.1</w:t>
      </w:r>
      <w:r>
        <w:t>用户管理</w:t>
      </w:r>
      <w:r>
        <w:tab/>
      </w:r>
    </w:p>
    <w:p w14:paraId="48941A2F"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用户管理模块作为系统管理的核心部分（如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_Ref195375270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hint="eastAsia"/>
        </w:rPr>
        <w:t>图</w:t>
      </w:r>
      <w:r>
        <w:rPr>
          <w:rFonts w:hint="eastAsia"/>
        </w:rPr>
        <w:t xml:space="preserve">5- </w:t>
      </w:r>
      <w:r>
        <w:t>4</w:t>
      </w:r>
      <w:r>
        <w:rPr>
          <w:rFonts w:ascii="宋体" w:eastAsia="宋体" w:hAnsi="宋体" w:cs="宋体" w:hint="eastAsia"/>
          <w:color w:val="000000"/>
          <w:sz w:val="24"/>
        </w:rPr>
        <w:fldChar w:fldCharType="end"/>
      </w:r>
      <w:r>
        <w:rPr>
          <w:rFonts w:ascii="宋体" w:eastAsia="宋体" w:hAnsi="宋体" w:cs="宋体"/>
          <w:color w:val="000000"/>
          <w:sz w:val="24"/>
        </w:rPr>
        <w:t>所示），旨在实现对系统用户信息的高效精准管理，保障用户数据安全有序，为系统稳定运行和权限控制奠定基础。其界面顶部设有搜索栏，支持通过名称、邮箱、地址等关键词进行检索，并搭配</w:t>
      </w:r>
      <w:r>
        <w:rPr>
          <w:rFonts w:ascii="宋体" w:eastAsia="宋体" w:hAnsi="宋体" w:cs="宋体"/>
          <w:color w:val="000000"/>
          <w:sz w:val="24"/>
        </w:rPr>
        <w:t>“</w:t>
      </w:r>
      <w:r>
        <w:rPr>
          <w:rFonts w:ascii="宋体" w:eastAsia="宋体" w:hAnsi="宋体" w:cs="宋体"/>
          <w:color w:val="000000"/>
          <w:sz w:val="24"/>
        </w:rPr>
        <w:t>搜索</w:t>
      </w:r>
      <w:r>
        <w:rPr>
          <w:rFonts w:ascii="宋体" w:eastAsia="宋体" w:hAnsi="宋体" w:cs="宋体"/>
          <w:color w:val="000000"/>
          <w:sz w:val="24"/>
        </w:rPr>
        <w:t>”</w:t>
      </w:r>
      <w:r>
        <w:rPr>
          <w:rFonts w:ascii="宋体" w:eastAsia="宋体" w:hAnsi="宋体" w:cs="宋体"/>
          <w:color w:val="000000"/>
          <w:sz w:val="24"/>
        </w:rPr>
        <w:t>与</w:t>
      </w:r>
      <w:r>
        <w:rPr>
          <w:rFonts w:ascii="宋体" w:eastAsia="宋体" w:hAnsi="宋体" w:cs="宋体"/>
          <w:color w:val="000000"/>
          <w:sz w:val="24"/>
        </w:rPr>
        <w:t>“</w:t>
      </w:r>
      <w:r>
        <w:rPr>
          <w:rFonts w:ascii="宋体" w:eastAsia="宋体" w:hAnsi="宋体" w:cs="宋体"/>
          <w:color w:val="000000"/>
          <w:sz w:val="24"/>
        </w:rPr>
        <w:t>重置</w:t>
      </w:r>
      <w:r>
        <w:rPr>
          <w:rFonts w:ascii="宋体" w:eastAsia="宋体" w:hAnsi="宋体" w:cs="宋体"/>
          <w:color w:val="000000"/>
          <w:sz w:val="24"/>
        </w:rPr>
        <w:t>”</w:t>
      </w:r>
      <w:r>
        <w:rPr>
          <w:rFonts w:ascii="宋体" w:eastAsia="宋体" w:hAnsi="宋体" w:cs="宋体"/>
          <w:color w:val="000000"/>
          <w:sz w:val="24"/>
        </w:rPr>
        <w:t>按钮，方便灵活筛选目标用户；下方功能区提供</w:t>
      </w:r>
      <w:r>
        <w:rPr>
          <w:rFonts w:ascii="宋体" w:eastAsia="宋体" w:hAnsi="宋体" w:cs="宋体"/>
          <w:color w:val="000000"/>
          <w:sz w:val="24"/>
        </w:rPr>
        <w:t>“</w:t>
      </w:r>
      <w:r>
        <w:rPr>
          <w:rFonts w:ascii="宋体" w:eastAsia="宋体" w:hAnsi="宋体" w:cs="宋体"/>
          <w:color w:val="000000"/>
          <w:sz w:val="24"/>
        </w:rPr>
        <w:t>新增</w:t>
      </w:r>
      <w:r>
        <w:rPr>
          <w:rFonts w:ascii="宋体" w:eastAsia="宋体" w:hAnsi="宋体" w:cs="宋体"/>
          <w:color w:val="000000"/>
          <w:sz w:val="24"/>
        </w:rPr>
        <w:t>”“</w:t>
      </w:r>
      <w:r>
        <w:rPr>
          <w:rFonts w:ascii="宋体" w:eastAsia="宋体" w:hAnsi="宋体" w:cs="宋体"/>
          <w:color w:val="000000"/>
          <w:sz w:val="24"/>
        </w:rPr>
        <w:t>批量删除</w:t>
      </w:r>
      <w:r>
        <w:rPr>
          <w:rFonts w:ascii="宋体" w:eastAsia="宋体" w:hAnsi="宋体" w:cs="宋体"/>
          <w:color w:val="000000"/>
          <w:sz w:val="24"/>
        </w:rPr>
        <w:t>”“</w:t>
      </w:r>
      <w:r>
        <w:rPr>
          <w:rFonts w:ascii="宋体" w:eastAsia="宋体" w:hAnsi="宋体" w:cs="宋体"/>
          <w:color w:val="000000"/>
          <w:sz w:val="24"/>
        </w:rPr>
        <w:t>导出</w:t>
      </w:r>
      <w:r>
        <w:rPr>
          <w:rFonts w:ascii="宋体" w:eastAsia="宋体" w:hAnsi="宋体" w:cs="宋体"/>
          <w:color w:val="000000"/>
          <w:sz w:val="24"/>
        </w:rPr>
        <w:t>”</w:t>
      </w:r>
      <w:r>
        <w:rPr>
          <w:rFonts w:ascii="宋体" w:eastAsia="宋体" w:hAnsi="宋体" w:cs="宋体"/>
          <w:color w:val="000000"/>
          <w:sz w:val="24"/>
        </w:rPr>
        <w:t>等操作按钮，满足多样化管理需求。用户列表以表格形式清晰展示</w:t>
      </w:r>
      <w:r>
        <w:rPr>
          <w:rFonts w:ascii="宋体" w:eastAsia="宋体" w:hAnsi="宋体" w:cs="宋体"/>
          <w:color w:val="000000"/>
          <w:sz w:val="24"/>
        </w:rPr>
        <w:t>ID</w:t>
      </w:r>
      <w:r>
        <w:rPr>
          <w:rFonts w:ascii="宋体" w:eastAsia="宋体" w:hAnsi="宋体" w:cs="宋体"/>
          <w:color w:val="000000"/>
          <w:sz w:val="24"/>
        </w:rPr>
        <w:t>、用户名、角色、昵称、邮箱、电话、地址等字段，操作列配备</w:t>
      </w:r>
      <w:r>
        <w:rPr>
          <w:rFonts w:ascii="宋体" w:eastAsia="宋体" w:hAnsi="宋体" w:cs="宋体"/>
          <w:color w:val="000000"/>
          <w:sz w:val="24"/>
        </w:rPr>
        <w:t>“</w:t>
      </w:r>
      <w:r>
        <w:rPr>
          <w:rFonts w:ascii="宋体" w:eastAsia="宋体" w:hAnsi="宋体" w:cs="宋体"/>
          <w:color w:val="000000"/>
          <w:sz w:val="24"/>
        </w:rPr>
        <w:t>编辑</w:t>
      </w:r>
      <w:r>
        <w:rPr>
          <w:rFonts w:ascii="宋体" w:eastAsia="宋体" w:hAnsi="宋体" w:cs="宋体"/>
          <w:color w:val="000000"/>
          <w:sz w:val="24"/>
        </w:rPr>
        <w:t>”</w:t>
      </w:r>
      <w:r>
        <w:rPr>
          <w:rFonts w:ascii="宋体" w:eastAsia="宋体" w:hAnsi="宋体" w:cs="宋体"/>
          <w:color w:val="000000"/>
          <w:sz w:val="24"/>
        </w:rPr>
        <w:t>与</w:t>
      </w:r>
      <w:r>
        <w:rPr>
          <w:rFonts w:ascii="宋体" w:eastAsia="宋体" w:hAnsi="宋体" w:cs="宋体"/>
          <w:color w:val="000000"/>
          <w:sz w:val="24"/>
        </w:rPr>
        <w:t>“</w:t>
      </w:r>
      <w:r>
        <w:rPr>
          <w:rFonts w:ascii="宋体" w:eastAsia="宋体" w:hAnsi="宋体" w:cs="宋体"/>
          <w:color w:val="000000"/>
          <w:sz w:val="24"/>
        </w:rPr>
        <w:t>删除</w:t>
      </w:r>
      <w:r>
        <w:rPr>
          <w:rFonts w:ascii="宋体" w:eastAsia="宋体" w:hAnsi="宋体" w:cs="宋体"/>
          <w:color w:val="000000"/>
          <w:sz w:val="24"/>
        </w:rPr>
        <w:t>”</w:t>
      </w:r>
      <w:r>
        <w:rPr>
          <w:rFonts w:ascii="宋体" w:eastAsia="宋体" w:hAnsi="宋体" w:cs="宋体"/>
          <w:color w:val="000000"/>
          <w:sz w:val="24"/>
        </w:rPr>
        <w:t>按钮。功能层面，</w:t>
      </w:r>
      <w:r>
        <w:rPr>
          <w:rFonts w:ascii="宋体" w:eastAsia="宋体" w:hAnsi="宋体" w:cs="宋体"/>
          <w:color w:val="000000"/>
          <w:sz w:val="24"/>
        </w:rPr>
        <w:t>“</w:t>
      </w:r>
      <w:r>
        <w:rPr>
          <w:rFonts w:ascii="宋体" w:eastAsia="宋体" w:hAnsi="宋体" w:cs="宋体"/>
          <w:color w:val="000000"/>
          <w:sz w:val="24"/>
        </w:rPr>
        <w:t>新增</w:t>
      </w:r>
      <w:r>
        <w:rPr>
          <w:rFonts w:ascii="宋体" w:eastAsia="宋体" w:hAnsi="宋体" w:cs="宋体"/>
          <w:color w:val="000000"/>
          <w:sz w:val="24"/>
        </w:rPr>
        <w:t>”</w:t>
      </w:r>
      <w:r>
        <w:rPr>
          <w:rFonts w:ascii="宋体" w:eastAsia="宋体" w:hAnsi="宋体" w:cs="宋体"/>
          <w:color w:val="000000"/>
          <w:sz w:val="24"/>
        </w:rPr>
        <w:t>可录入新用户信息并存储至数据库；搜索功能实现快速匹配用户；</w:t>
      </w:r>
      <w:r>
        <w:rPr>
          <w:rFonts w:ascii="宋体" w:eastAsia="宋体" w:hAnsi="宋体" w:cs="宋体"/>
          <w:color w:val="000000"/>
          <w:sz w:val="24"/>
        </w:rPr>
        <w:t>“</w:t>
      </w:r>
      <w:r>
        <w:rPr>
          <w:rFonts w:ascii="宋体" w:eastAsia="宋体" w:hAnsi="宋体" w:cs="宋体"/>
          <w:color w:val="000000"/>
          <w:sz w:val="24"/>
        </w:rPr>
        <w:t>批量删除</w:t>
      </w:r>
      <w:r>
        <w:rPr>
          <w:rFonts w:ascii="宋体" w:eastAsia="宋体" w:hAnsi="宋体" w:cs="宋体"/>
          <w:color w:val="000000"/>
          <w:sz w:val="24"/>
        </w:rPr>
        <w:t>”</w:t>
      </w:r>
      <w:r>
        <w:rPr>
          <w:rFonts w:ascii="宋体" w:eastAsia="宋体" w:hAnsi="宋体" w:cs="宋体"/>
          <w:color w:val="000000"/>
          <w:sz w:val="24"/>
        </w:rPr>
        <w:t>简化冗余数据清理；</w:t>
      </w:r>
      <w:r>
        <w:rPr>
          <w:rFonts w:ascii="宋体" w:eastAsia="宋体" w:hAnsi="宋体" w:cs="宋体"/>
          <w:color w:val="000000"/>
          <w:sz w:val="24"/>
        </w:rPr>
        <w:t>“</w:t>
      </w:r>
      <w:r>
        <w:rPr>
          <w:rFonts w:ascii="宋体" w:eastAsia="宋体" w:hAnsi="宋体" w:cs="宋体"/>
          <w:color w:val="000000"/>
          <w:sz w:val="24"/>
        </w:rPr>
        <w:t>导出</w:t>
      </w:r>
      <w:r>
        <w:rPr>
          <w:rFonts w:ascii="宋体" w:eastAsia="宋体" w:hAnsi="宋体" w:cs="宋体"/>
          <w:color w:val="000000"/>
          <w:sz w:val="24"/>
        </w:rPr>
        <w:t>”</w:t>
      </w:r>
      <w:r>
        <w:rPr>
          <w:rFonts w:ascii="宋体" w:eastAsia="宋体" w:hAnsi="宋体" w:cs="宋体"/>
          <w:color w:val="000000"/>
          <w:sz w:val="24"/>
        </w:rPr>
        <w:t>便于数据备份、分析或报表生成；</w:t>
      </w:r>
      <w:r>
        <w:rPr>
          <w:rFonts w:ascii="宋体" w:eastAsia="宋体" w:hAnsi="宋体" w:cs="宋体"/>
          <w:color w:val="000000"/>
          <w:sz w:val="24"/>
        </w:rPr>
        <w:t>“</w:t>
      </w:r>
      <w:r>
        <w:rPr>
          <w:rFonts w:ascii="宋体" w:eastAsia="宋体" w:hAnsi="宋体" w:cs="宋体"/>
          <w:color w:val="000000"/>
          <w:sz w:val="24"/>
        </w:rPr>
        <w:t>编辑</w:t>
      </w:r>
      <w:r>
        <w:rPr>
          <w:rFonts w:ascii="宋体" w:eastAsia="宋体" w:hAnsi="宋体" w:cs="宋体"/>
          <w:color w:val="000000"/>
          <w:sz w:val="24"/>
        </w:rPr>
        <w:t>”“</w:t>
      </w:r>
      <w:r>
        <w:rPr>
          <w:rFonts w:ascii="宋体" w:eastAsia="宋体" w:hAnsi="宋体" w:cs="宋体"/>
          <w:color w:val="000000"/>
          <w:sz w:val="24"/>
        </w:rPr>
        <w:t>删除</w:t>
      </w:r>
      <w:r>
        <w:rPr>
          <w:rFonts w:ascii="宋体" w:eastAsia="宋体" w:hAnsi="宋体" w:cs="宋体"/>
          <w:color w:val="000000"/>
          <w:sz w:val="24"/>
        </w:rPr>
        <w:t>”</w:t>
      </w:r>
      <w:r>
        <w:rPr>
          <w:rFonts w:ascii="宋体" w:eastAsia="宋体" w:hAnsi="宋体" w:cs="宋体"/>
          <w:color w:val="000000"/>
          <w:sz w:val="24"/>
        </w:rPr>
        <w:t>则实现对用户信息的动态调整。通过这些功能，管理员能够</w:t>
      </w:r>
      <w:proofErr w:type="gramStart"/>
      <w:r>
        <w:rPr>
          <w:rFonts w:ascii="宋体" w:eastAsia="宋体" w:hAnsi="宋体" w:cs="宋体"/>
          <w:color w:val="000000"/>
          <w:sz w:val="24"/>
        </w:rPr>
        <w:t>便捷维护</w:t>
      </w:r>
      <w:proofErr w:type="gramEnd"/>
      <w:r>
        <w:rPr>
          <w:rFonts w:ascii="宋体" w:eastAsia="宋体" w:hAnsi="宋体" w:cs="宋体"/>
          <w:color w:val="000000"/>
          <w:sz w:val="24"/>
        </w:rPr>
        <w:t>用户信息、精准控制用户权限，确保系统仅允许合法用户访问，有效提升管理的规范性与便捷性，为后续角色管理、菜单管理及整个系统的安全运行筑牢根基。</w:t>
      </w:r>
    </w:p>
    <w:p w14:paraId="40A6976E" w14:textId="77777777" w:rsidR="003B2268" w:rsidRDefault="00E015E7">
      <w:pPr>
        <w:keepNext/>
      </w:pPr>
      <w:r>
        <w:rPr>
          <w:noProof/>
        </w:rPr>
        <w:drawing>
          <wp:inline distT="0" distB="0" distL="0" distR="0" wp14:anchorId="4476A915" wp14:editId="174176AE">
            <wp:extent cx="5278120" cy="2812415"/>
            <wp:effectExtent l="0" t="0" r="0" b="0"/>
            <wp:docPr id="206" name="picture" descr="descript"/>
            <wp:cNvGraphicFramePr/>
            <a:graphic xmlns:a="http://schemas.openxmlformats.org/drawingml/2006/main">
              <a:graphicData uri="http://schemas.openxmlformats.org/drawingml/2006/picture">
                <pic:pic xmlns:pic="http://schemas.openxmlformats.org/drawingml/2006/picture">
                  <pic:nvPicPr>
                    <pic:cNvPr id="206" name="picture" descr="descript"/>
                    <pic:cNvPicPr/>
                  </pic:nvPicPr>
                  <pic:blipFill>
                    <a:blip r:embed="rId79"/>
                    <a:srcRect/>
                    <a:stretch>
                      <a:fillRect/>
                    </a:stretch>
                  </pic:blipFill>
                  <pic:spPr>
                    <a:xfrm>
                      <a:off x="0" y="0"/>
                      <a:ext cx="5278120" cy="2812963"/>
                    </a:xfrm>
                    <a:prstGeom prst="rect">
                      <a:avLst/>
                    </a:prstGeom>
                  </pic:spPr>
                </pic:pic>
              </a:graphicData>
            </a:graphic>
          </wp:inline>
        </w:drawing>
      </w:r>
    </w:p>
    <w:p w14:paraId="0F4E8878" w14:textId="77777777" w:rsidR="003B2268" w:rsidRDefault="00E015E7">
      <w:pPr>
        <w:pStyle w:val="a3"/>
        <w:jc w:val="center"/>
        <w:rPr>
          <w:rStyle w:val="10"/>
        </w:rPr>
      </w:pPr>
      <w:bookmarkStart w:id="119" w:name="_Ref195375270"/>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rFonts w:hint="eastAsia"/>
        </w:rPr>
        <w:t>4</w:t>
      </w:r>
      <w:r>
        <w:fldChar w:fldCharType="end"/>
      </w:r>
      <w:bookmarkEnd w:id="119"/>
      <w:r>
        <w:rPr>
          <w:color w:val="000000"/>
        </w:rPr>
        <w:t>用户管理页面</w:t>
      </w:r>
    </w:p>
    <w:p w14:paraId="7CD5736F" w14:textId="77777777" w:rsidR="003B2268" w:rsidRDefault="003B2268">
      <w:pPr>
        <w:jc w:val="center"/>
      </w:pPr>
    </w:p>
    <w:p w14:paraId="67321F81" w14:textId="77777777" w:rsidR="003B2268" w:rsidRDefault="00E015E7">
      <w:pPr>
        <w:pStyle w:val="4"/>
      </w:pPr>
      <w:r>
        <w:t>5.2.2.2</w:t>
      </w:r>
      <w:r>
        <w:t>角色管理</w:t>
      </w:r>
      <w:r>
        <w:tab/>
      </w:r>
    </w:p>
    <w:p w14:paraId="41D0EE7E"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角色管理模块作为系统管理的关键构成（如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_Ref195375298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hint="eastAsia"/>
        </w:rPr>
        <w:t>图</w:t>
      </w:r>
      <w:r>
        <w:rPr>
          <w:rFonts w:hint="eastAsia"/>
        </w:rPr>
        <w:t xml:space="preserve">5- </w:t>
      </w:r>
      <w:r>
        <w:t>5</w:t>
      </w:r>
      <w:r>
        <w:rPr>
          <w:rFonts w:ascii="宋体" w:eastAsia="宋体" w:hAnsi="宋体" w:cs="宋体" w:hint="eastAsia"/>
          <w:color w:val="000000"/>
          <w:sz w:val="24"/>
        </w:rPr>
        <w:fldChar w:fldCharType="end"/>
      </w:r>
      <w:r>
        <w:rPr>
          <w:rFonts w:ascii="宋体" w:eastAsia="宋体" w:hAnsi="宋体" w:cs="宋体"/>
          <w:color w:val="000000"/>
          <w:sz w:val="24"/>
        </w:rPr>
        <w:t>所示），主要用于定义和管理系统中各角色的权限及属性，确保用户操作权限与其职责相匹配，进而保障系统的安全性与操作的规范性。其界面顶部设有搜索框，支持通过名称等关键词进行快速检索，并搭配</w:t>
      </w:r>
      <w:r>
        <w:rPr>
          <w:rFonts w:ascii="宋体" w:eastAsia="宋体" w:hAnsi="宋体" w:cs="宋体"/>
          <w:color w:val="000000"/>
          <w:sz w:val="24"/>
        </w:rPr>
        <w:t xml:space="preserve"> “</w:t>
      </w:r>
      <w:r>
        <w:rPr>
          <w:rFonts w:ascii="宋体" w:eastAsia="宋体" w:hAnsi="宋体" w:cs="宋体"/>
          <w:color w:val="000000"/>
          <w:sz w:val="24"/>
        </w:rPr>
        <w:t>搜索</w:t>
      </w:r>
      <w:r>
        <w:rPr>
          <w:rFonts w:ascii="宋体" w:eastAsia="宋体" w:hAnsi="宋体" w:cs="宋体"/>
          <w:color w:val="000000"/>
          <w:sz w:val="24"/>
        </w:rPr>
        <w:t xml:space="preserve">” </w:t>
      </w:r>
      <w:r>
        <w:rPr>
          <w:rFonts w:ascii="宋体" w:eastAsia="宋体" w:hAnsi="宋体" w:cs="宋体"/>
          <w:color w:val="000000"/>
          <w:sz w:val="24"/>
        </w:rPr>
        <w:t>与</w:t>
      </w:r>
      <w:r>
        <w:rPr>
          <w:rFonts w:ascii="宋体" w:eastAsia="宋体" w:hAnsi="宋体" w:cs="宋体"/>
          <w:color w:val="000000"/>
          <w:sz w:val="24"/>
        </w:rPr>
        <w:t xml:space="preserve"> “</w:t>
      </w:r>
      <w:r>
        <w:rPr>
          <w:rFonts w:ascii="宋体" w:eastAsia="宋体" w:hAnsi="宋体" w:cs="宋体"/>
          <w:color w:val="000000"/>
          <w:sz w:val="24"/>
        </w:rPr>
        <w:t>重置</w:t>
      </w:r>
      <w:r>
        <w:rPr>
          <w:rFonts w:ascii="宋体" w:eastAsia="宋体" w:hAnsi="宋体" w:cs="宋体"/>
          <w:color w:val="000000"/>
          <w:sz w:val="24"/>
        </w:rPr>
        <w:t xml:space="preserve">” </w:t>
      </w:r>
      <w:r>
        <w:rPr>
          <w:rFonts w:ascii="宋体" w:eastAsia="宋体" w:hAnsi="宋体" w:cs="宋体"/>
          <w:color w:val="000000"/>
          <w:sz w:val="24"/>
        </w:rPr>
        <w:t>按钮，方便精准定位目标角色；下方功能按钮区包含</w:t>
      </w:r>
      <w:r>
        <w:rPr>
          <w:rFonts w:ascii="宋体" w:eastAsia="宋体" w:hAnsi="宋体" w:cs="宋体"/>
          <w:color w:val="000000"/>
          <w:sz w:val="24"/>
        </w:rPr>
        <w:t xml:space="preserve"> “</w:t>
      </w:r>
      <w:r>
        <w:rPr>
          <w:rFonts w:ascii="宋体" w:eastAsia="宋体" w:hAnsi="宋体" w:cs="宋体"/>
          <w:color w:val="000000"/>
          <w:sz w:val="24"/>
        </w:rPr>
        <w:t>新增</w:t>
      </w:r>
      <w:r>
        <w:rPr>
          <w:rFonts w:ascii="宋体" w:eastAsia="宋体" w:hAnsi="宋体" w:cs="宋体"/>
          <w:color w:val="000000"/>
          <w:sz w:val="24"/>
        </w:rPr>
        <w:t>”“</w:t>
      </w:r>
      <w:r>
        <w:rPr>
          <w:rFonts w:ascii="宋体" w:eastAsia="宋体" w:hAnsi="宋体" w:cs="宋体"/>
          <w:color w:val="000000"/>
          <w:sz w:val="24"/>
        </w:rPr>
        <w:t>批量删除</w:t>
      </w:r>
      <w:r>
        <w:rPr>
          <w:rFonts w:ascii="宋体" w:eastAsia="宋体" w:hAnsi="宋体" w:cs="宋体"/>
          <w:color w:val="000000"/>
          <w:sz w:val="24"/>
        </w:rPr>
        <w:t xml:space="preserve">” </w:t>
      </w:r>
      <w:r>
        <w:rPr>
          <w:rFonts w:ascii="宋体" w:eastAsia="宋体" w:hAnsi="宋体" w:cs="宋体"/>
          <w:color w:val="000000"/>
          <w:sz w:val="24"/>
        </w:rPr>
        <w:t>等操作，满足多样化管理需求。角色列表以表格形式清晰展示</w:t>
      </w:r>
      <w:r>
        <w:rPr>
          <w:rFonts w:ascii="宋体" w:eastAsia="宋体" w:hAnsi="宋体" w:cs="宋体"/>
          <w:color w:val="000000"/>
          <w:sz w:val="24"/>
        </w:rPr>
        <w:t xml:space="preserve"> ID</w:t>
      </w:r>
      <w:r>
        <w:rPr>
          <w:rFonts w:ascii="宋体" w:eastAsia="宋体" w:hAnsi="宋体" w:cs="宋体"/>
          <w:color w:val="000000"/>
          <w:sz w:val="24"/>
        </w:rPr>
        <w:t>、名称、唯一标识、描述等字段，操作列提供</w:t>
      </w:r>
      <w:r>
        <w:rPr>
          <w:rFonts w:ascii="宋体" w:eastAsia="宋体" w:hAnsi="宋体" w:cs="宋体"/>
          <w:color w:val="000000"/>
          <w:sz w:val="24"/>
        </w:rPr>
        <w:t xml:space="preserve"> “</w:t>
      </w:r>
      <w:r>
        <w:rPr>
          <w:rFonts w:ascii="宋体" w:eastAsia="宋体" w:hAnsi="宋体" w:cs="宋体"/>
          <w:color w:val="000000"/>
          <w:sz w:val="24"/>
        </w:rPr>
        <w:t>分配菜单</w:t>
      </w:r>
      <w:r>
        <w:rPr>
          <w:rFonts w:ascii="宋体" w:eastAsia="宋体" w:hAnsi="宋体" w:cs="宋体"/>
          <w:color w:val="000000"/>
          <w:sz w:val="24"/>
        </w:rPr>
        <w:t>”“</w:t>
      </w:r>
      <w:r>
        <w:rPr>
          <w:rFonts w:ascii="宋体" w:eastAsia="宋体" w:hAnsi="宋体" w:cs="宋体"/>
          <w:color w:val="000000"/>
          <w:sz w:val="24"/>
        </w:rPr>
        <w:t>编辑</w:t>
      </w:r>
      <w:r>
        <w:rPr>
          <w:rFonts w:ascii="宋体" w:eastAsia="宋体" w:hAnsi="宋体" w:cs="宋体"/>
          <w:color w:val="000000"/>
          <w:sz w:val="24"/>
        </w:rPr>
        <w:t>”“</w:t>
      </w:r>
      <w:r>
        <w:rPr>
          <w:rFonts w:ascii="宋体" w:eastAsia="宋体" w:hAnsi="宋体" w:cs="宋体"/>
          <w:color w:val="000000"/>
          <w:sz w:val="24"/>
        </w:rPr>
        <w:t>删除</w:t>
      </w:r>
      <w:r>
        <w:rPr>
          <w:rFonts w:ascii="宋体" w:eastAsia="宋体" w:hAnsi="宋体" w:cs="宋体"/>
          <w:color w:val="000000"/>
          <w:sz w:val="24"/>
        </w:rPr>
        <w:t xml:space="preserve">” </w:t>
      </w:r>
      <w:r>
        <w:rPr>
          <w:rFonts w:ascii="宋体" w:eastAsia="宋体" w:hAnsi="宋体" w:cs="宋体"/>
          <w:color w:val="000000"/>
          <w:sz w:val="24"/>
        </w:rPr>
        <w:t>按钮。功能层面，</w:t>
      </w:r>
      <w:r>
        <w:rPr>
          <w:rFonts w:ascii="宋体" w:eastAsia="宋体" w:hAnsi="宋体" w:cs="宋体"/>
          <w:color w:val="000000"/>
          <w:sz w:val="24"/>
        </w:rPr>
        <w:t>“</w:t>
      </w:r>
      <w:r>
        <w:rPr>
          <w:rFonts w:ascii="宋体" w:eastAsia="宋体" w:hAnsi="宋体" w:cs="宋体"/>
          <w:color w:val="000000"/>
          <w:sz w:val="24"/>
        </w:rPr>
        <w:t>新增</w:t>
      </w:r>
      <w:r>
        <w:rPr>
          <w:rFonts w:ascii="宋体" w:eastAsia="宋体" w:hAnsi="宋体" w:cs="宋体"/>
          <w:color w:val="000000"/>
          <w:sz w:val="24"/>
        </w:rPr>
        <w:t xml:space="preserve">” </w:t>
      </w:r>
      <w:r>
        <w:rPr>
          <w:rFonts w:ascii="宋体" w:eastAsia="宋体" w:hAnsi="宋体" w:cs="宋体"/>
          <w:color w:val="000000"/>
          <w:sz w:val="24"/>
        </w:rPr>
        <w:t>可创建新角色并将信息录入数据库；搜索功能实现角色的快速匹配；</w:t>
      </w:r>
      <w:r>
        <w:rPr>
          <w:rFonts w:ascii="宋体" w:eastAsia="宋体" w:hAnsi="宋体" w:cs="宋体"/>
          <w:color w:val="000000"/>
          <w:sz w:val="24"/>
        </w:rPr>
        <w:t>“</w:t>
      </w:r>
      <w:r>
        <w:rPr>
          <w:rFonts w:ascii="宋体" w:eastAsia="宋体" w:hAnsi="宋体" w:cs="宋体"/>
          <w:color w:val="000000"/>
          <w:sz w:val="24"/>
        </w:rPr>
        <w:t>批量删除</w:t>
      </w:r>
      <w:r>
        <w:rPr>
          <w:rFonts w:ascii="宋体" w:eastAsia="宋体" w:hAnsi="宋体" w:cs="宋体"/>
          <w:color w:val="000000"/>
          <w:sz w:val="24"/>
        </w:rPr>
        <w:t xml:space="preserve">” </w:t>
      </w:r>
      <w:r>
        <w:rPr>
          <w:rFonts w:ascii="宋体" w:eastAsia="宋体" w:hAnsi="宋体" w:cs="宋体"/>
          <w:color w:val="000000"/>
          <w:sz w:val="24"/>
        </w:rPr>
        <w:t>简化冗余角色清理；</w:t>
      </w:r>
      <w:r>
        <w:rPr>
          <w:rFonts w:ascii="宋体" w:eastAsia="宋体" w:hAnsi="宋体" w:cs="宋体"/>
          <w:color w:val="000000"/>
          <w:sz w:val="24"/>
        </w:rPr>
        <w:t>“</w:t>
      </w:r>
      <w:r>
        <w:rPr>
          <w:rFonts w:ascii="宋体" w:eastAsia="宋体" w:hAnsi="宋体" w:cs="宋体"/>
          <w:color w:val="000000"/>
          <w:sz w:val="24"/>
        </w:rPr>
        <w:t>分配菜单</w:t>
      </w:r>
      <w:r>
        <w:rPr>
          <w:rFonts w:ascii="宋体" w:eastAsia="宋体" w:hAnsi="宋体" w:cs="宋体"/>
          <w:color w:val="000000"/>
          <w:sz w:val="24"/>
        </w:rPr>
        <w:t xml:space="preserve">” </w:t>
      </w:r>
      <w:r>
        <w:rPr>
          <w:rFonts w:ascii="宋体" w:eastAsia="宋体" w:hAnsi="宋体" w:cs="宋体"/>
          <w:color w:val="000000"/>
          <w:sz w:val="24"/>
        </w:rPr>
        <w:t>可针对角色设置细粒度的菜单访问权限；</w:t>
      </w:r>
      <w:r>
        <w:rPr>
          <w:rFonts w:ascii="宋体" w:eastAsia="宋体" w:hAnsi="宋体" w:cs="宋体"/>
          <w:color w:val="000000"/>
          <w:sz w:val="24"/>
        </w:rPr>
        <w:t>“</w:t>
      </w:r>
      <w:r>
        <w:rPr>
          <w:rFonts w:ascii="宋体" w:eastAsia="宋体" w:hAnsi="宋体" w:cs="宋体"/>
          <w:color w:val="000000"/>
          <w:sz w:val="24"/>
        </w:rPr>
        <w:t>编辑</w:t>
      </w:r>
      <w:r>
        <w:rPr>
          <w:rFonts w:ascii="宋体" w:eastAsia="宋体" w:hAnsi="宋体" w:cs="宋体"/>
          <w:color w:val="000000"/>
          <w:sz w:val="24"/>
        </w:rPr>
        <w:t xml:space="preserve">” </w:t>
      </w:r>
      <w:r>
        <w:rPr>
          <w:rFonts w:ascii="宋体" w:eastAsia="宋体" w:hAnsi="宋体" w:cs="宋体"/>
          <w:color w:val="000000"/>
          <w:sz w:val="24"/>
        </w:rPr>
        <w:t>和</w:t>
      </w:r>
      <w:r>
        <w:rPr>
          <w:rFonts w:ascii="宋体" w:eastAsia="宋体" w:hAnsi="宋体" w:cs="宋体"/>
          <w:color w:val="000000"/>
          <w:sz w:val="24"/>
        </w:rPr>
        <w:t xml:space="preserve"> “</w:t>
      </w:r>
      <w:r>
        <w:rPr>
          <w:rFonts w:ascii="宋体" w:eastAsia="宋体" w:hAnsi="宋体" w:cs="宋体"/>
          <w:color w:val="000000"/>
          <w:sz w:val="24"/>
        </w:rPr>
        <w:t>删除</w:t>
      </w:r>
      <w:r>
        <w:rPr>
          <w:rFonts w:ascii="宋体" w:eastAsia="宋体" w:hAnsi="宋体" w:cs="宋体"/>
          <w:color w:val="000000"/>
          <w:sz w:val="24"/>
        </w:rPr>
        <w:t xml:space="preserve">” </w:t>
      </w:r>
      <w:r>
        <w:rPr>
          <w:rFonts w:ascii="宋体" w:eastAsia="宋体" w:hAnsi="宋体" w:cs="宋体"/>
          <w:color w:val="000000"/>
          <w:sz w:val="24"/>
        </w:rPr>
        <w:t>则实现对角色信息的动态调整。通过这些功能，管理员能够</w:t>
      </w:r>
      <w:proofErr w:type="gramStart"/>
      <w:r>
        <w:rPr>
          <w:rFonts w:ascii="宋体" w:eastAsia="宋体" w:hAnsi="宋体" w:cs="宋体"/>
          <w:color w:val="000000"/>
          <w:sz w:val="24"/>
        </w:rPr>
        <w:t>便捷维护</w:t>
      </w:r>
      <w:proofErr w:type="gramEnd"/>
      <w:r>
        <w:rPr>
          <w:rFonts w:ascii="宋体" w:eastAsia="宋体" w:hAnsi="宋体" w:cs="宋体"/>
          <w:color w:val="000000"/>
          <w:sz w:val="24"/>
        </w:rPr>
        <w:t>系统角色，精准分配权限，确保不同角色用户仅执行与其职责相符的操作，有效提升系统权限管理的灵活性与安全性，为系统稳定运行和规范化操作提供有力支撑。</w:t>
      </w:r>
    </w:p>
    <w:p w14:paraId="5C93B542" w14:textId="77777777" w:rsidR="003B2268" w:rsidRDefault="00E015E7">
      <w:pPr>
        <w:keepNext/>
      </w:pPr>
      <w:r>
        <w:rPr>
          <w:noProof/>
        </w:rPr>
        <w:drawing>
          <wp:inline distT="0" distB="0" distL="0" distR="0" wp14:anchorId="4572A1D7" wp14:editId="59B78A86">
            <wp:extent cx="5278120" cy="2791460"/>
            <wp:effectExtent l="0" t="0" r="0" b="0"/>
            <wp:docPr id="209" name="picture" descr="descript"/>
            <wp:cNvGraphicFramePr/>
            <a:graphic xmlns:a="http://schemas.openxmlformats.org/drawingml/2006/main">
              <a:graphicData uri="http://schemas.openxmlformats.org/drawingml/2006/picture">
                <pic:pic xmlns:pic="http://schemas.openxmlformats.org/drawingml/2006/picture">
                  <pic:nvPicPr>
                    <pic:cNvPr id="209" name="picture" descr="descript"/>
                    <pic:cNvPicPr/>
                  </pic:nvPicPr>
                  <pic:blipFill>
                    <a:blip r:embed="rId80"/>
                    <a:srcRect/>
                    <a:stretch>
                      <a:fillRect/>
                    </a:stretch>
                  </pic:blipFill>
                  <pic:spPr>
                    <a:xfrm>
                      <a:off x="0" y="0"/>
                      <a:ext cx="5278120" cy="2791631"/>
                    </a:xfrm>
                    <a:prstGeom prst="rect">
                      <a:avLst/>
                    </a:prstGeom>
                  </pic:spPr>
                </pic:pic>
              </a:graphicData>
            </a:graphic>
          </wp:inline>
        </w:drawing>
      </w:r>
    </w:p>
    <w:p w14:paraId="6F3B6FDB" w14:textId="77777777" w:rsidR="003B2268" w:rsidRDefault="00E015E7">
      <w:pPr>
        <w:pStyle w:val="a3"/>
        <w:jc w:val="center"/>
      </w:pPr>
      <w:bookmarkStart w:id="120" w:name="_Ref195375298"/>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rFonts w:hint="eastAsia"/>
        </w:rPr>
        <w:t>5</w:t>
      </w:r>
      <w:r>
        <w:fldChar w:fldCharType="end"/>
      </w:r>
      <w:bookmarkEnd w:id="120"/>
      <w:r>
        <w:rPr>
          <w:color w:val="000000"/>
        </w:rPr>
        <w:t>角色管理页面</w:t>
      </w:r>
    </w:p>
    <w:p w14:paraId="17C673FF" w14:textId="77777777" w:rsidR="003B2268" w:rsidRDefault="003B2268"/>
    <w:p w14:paraId="2850E8E8" w14:textId="77777777" w:rsidR="003B2268" w:rsidRDefault="00E015E7">
      <w:pPr>
        <w:pStyle w:val="4"/>
      </w:pPr>
      <w:r>
        <w:t>5.2.2.3</w:t>
      </w:r>
      <w:r>
        <w:t>菜单管理</w:t>
      </w:r>
      <w:r>
        <w:tab/>
      </w:r>
    </w:p>
    <w:p w14:paraId="606E9F17"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菜单管理模块作为系统管理的核心组成部分（如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_Ref195375326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hint="eastAsia"/>
        </w:rPr>
        <w:t>图</w:t>
      </w:r>
      <w:r>
        <w:rPr>
          <w:rFonts w:hint="eastAsia"/>
        </w:rPr>
        <w:t xml:space="preserve">5- </w:t>
      </w:r>
      <w:r>
        <w:t>6</w:t>
      </w:r>
      <w:r>
        <w:rPr>
          <w:rFonts w:ascii="宋体" w:eastAsia="宋体" w:hAnsi="宋体" w:cs="宋体" w:hint="eastAsia"/>
          <w:color w:val="000000"/>
          <w:sz w:val="24"/>
        </w:rPr>
        <w:fldChar w:fldCharType="end"/>
      </w:r>
      <w:r>
        <w:rPr>
          <w:rFonts w:ascii="宋体" w:eastAsia="宋体" w:hAnsi="宋体" w:cs="宋体"/>
          <w:color w:val="000000"/>
          <w:sz w:val="24"/>
        </w:rPr>
        <w:t>所示），主要用于对系统菜单进行集中配置与精细化管理，确保菜单结构清晰、权限分配合理，提升用户操作便捷性与功能访问有序性。界面顶部设搜索框，支持关键词检索，搭配</w:t>
      </w:r>
      <w:r>
        <w:rPr>
          <w:rFonts w:ascii="宋体" w:eastAsia="宋体" w:hAnsi="宋体" w:cs="宋体"/>
          <w:color w:val="000000"/>
          <w:sz w:val="24"/>
        </w:rPr>
        <w:t xml:space="preserve"> “</w:t>
      </w:r>
      <w:r>
        <w:rPr>
          <w:rFonts w:ascii="宋体" w:eastAsia="宋体" w:hAnsi="宋体" w:cs="宋体"/>
          <w:color w:val="000000"/>
          <w:sz w:val="24"/>
        </w:rPr>
        <w:t>搜索</w:t>
      </w:r>
      <w:r>
        <w:rPr>
          <w:rFonts w:ascii="宋体" w:eastAsia="宋体" w:hAnsi="宋体" w:cs="宋体"/>
          <w:color w:val="000000"/>
          <w:sz w:val="24"/>
        </w:rPr>
        <w:t>”“</w:t>
      </w:r>
      <w:r>
        <w:rPr>
          <w:rFonts w:ascii="宋体" w:eastAsia="宋体" w:hAnsi="宋体" w:cs="宋体"/>
          <w:color w:val="000000"/>
          <w:sz w:val="24"/>
        </w:rPr>
        <w:t>重置</w:t>
      </w:r>
      <w:r>
        <w:rPr>
          <w:rFonts w:ascii="宋体" w:eastAsia="宋体" w:hAnsi="宋体" w:cs="宋体"/>
          <w:color w:val="000000"/>
          <w:sz w:val="24"/>
        </w:rPr>
        <w:t xml:space="preserve">” </w:t>
      </w:r>
      <w:r>
        <w:rPr>
          <w:rFonts w:ascii="宋体" w:eastAsia="宋体" w:hAnsi="宋体" w:cs="宋体"/>
          <w:color w:val="000000"/>
          <w:sz w:val="24"/>
        </w:rPr>
        <w:t>按钮，便于精准定位菜单；下方功能区配备</w:t>
      </w:r>
      <w:r>
        <w:rPr>
          <w:rFonts w:ascii="宋体" w:eastAsia="宋体" w:hAnsi="宋体" w:cs="宋体"/>
          <w:color w:val="000000"/>
          <w:sz w:val="24"/>
        </w:rPr>
        <w:t xml:space="preserve"> “</w:t>
      </w:r>
      <w:r>
        <w:rPr>
          <w:rFonts w:ascii="宋体" w:eastAsia="宋体" w:hAnsi="宋体" w:cs="宋体"/>
          <w:color w:val="000000"/>
          <w:sz w:val="24"/>
        </w:rPr>
        <w:t>新增</w:t>
      </w:r>
      <w:r>
        <w:rPr>
          <w:rFonts w:ascii="宋体" w:eastAsia="宋体" w:hAnsi="宋体" w:cs="宋体"/>
          <w:color w:val="000000"/>
          <w:sz w:val="24"/>
        </w:rPr>
        <w:t>”“</w:t>
      </w:r>
      <w:r>
        <w:rPr>
          <w:rFonts w:ascii="宋体" w:eastAsia="宋体" w:hAnsi="宋体" w:cs="宋体"/>
          <w:color w:val="000000"/>
          <w:sz w:val="24"/>
        </w:rPr>
        <w:t>批量删除</w:t>
      </w:r>
      <w:r>
        <w:rPr>
          <w:rFonts w:ascii="宋体" w:eastAsia="宋体" w:hAnsi="宋体" w:cs="宋体"/>
          <w:color w:val="000000"/>
          <w:sz w:val="24"/>
        </w:rPr>
        <w:t xml:space="preserve">” </w:t>
      </w:r>
      <w:r>
        <w:rPr>
          <w:rFonts w:ascii="宋体" w:eastAsia="宋体" w:hAnsi="宋体" w:cs="宋体"/>
          <w:color w:val="000000"/>
          <w:sz w:val="24"/>
        </w:rPr>
        <w:t>等按钮，满足多样化管理需求。菜单列表以表格形式展示</w:t>
      </w:r>
      <w:r>
        <w:rPr>
          <w:rFonts w:ascii="宋体" w:eastAsia="宋体" w:hAnsi="宋体" w:cs="宋体"/>
          <w:color w:val="000000"/>
          <w:sz w:val="24"/>
        </w:rPr>
        <w:t xml:space="preserve"> ID</w:t>
      </w:r>
      <w:r>
        <w:rPr>
          <w:rFonts w:ascii="宋体" w:eastAsia="宋体" w:hAnsi="宋体" w:cs="宋体"/>
          <w:color w:val="000000"/>
          <w:sz w:val="24"/>
        </w:rPr>
        <w:t>、名称、路径、组件路径、图标、排序等字段，操作列提供</w:t>
      </w:r>
      <w:r>
        <w:rPr>
          <w:rFonts w:ascii="宋体" w:eastAsia="宋体" w:hAnsi="宋体" w:cs="宋体"/>
          <w:color w:val="000000"/>
          <w:sz w:val="24"/>
        </w:rPr>
        <w:t xml:space="preserve"> “</w:t>
      </w:r>
      <w:r>
        <w:rPr>
          <w:rFonts w:ascii="宋体" w:eastAsia="宋体" w:hAnsi="宋体" w:cs="宋体"/>
          <w:color w:val="000000"/>
          <w:sz w:val="24"/>
        </w:rPr>
        <w:t>添加子菜单</w:t>
      </w:r>
      <w:r>
        <w:rPr>
          <w:rFonts w:ascii="宋体" w:eastAsia="宋体" w:hAnsi="宋体" w:cs="宋体"/>
          <w:color w:val="000000"/>
          <w:sz w:val="24"/>
        </w:rPr>
        <w:t>”“</w:t>
      </w:r>
      <w:r>
        <w:rPr>
          <w:rFonts w:ascii="宋体" w:eastAsia="宋体" w:hAnsi="宋体" w:cs="宋体"/>
          <w:color w:val="000000"/>
          <w:sz w:val="24"/>
        </w:rPr>
        <w:t>编辑</w:t>
      </w:r>
      <w:r>
        <w:rPr>
          <w:rFonts w:ascii="宋体" w:eastAsia="宋体" w:hAnsi="宋体" w:cs="宋体"/>
          <w:color w:val="000000"/>
          <w:sz w:val="24"/>
        </w:rPr>
        <w:t>”“</w:t>
      </w:r>
      <w:r>
        <w:rPr>
          <w:rFonts w:ascii="宋体" w:eastAsia="宋体" w:hAnsi="宋体" w:cs="宋体"/>
          <w:color w:val="000000"/>
          <w:sz w:val="24"/>
        </w:rPr>
        <w:t>删除</w:t>
      </w:r>
      <w:r>
        <w:rPr>
          <w:rFonts w:ascii="宋体" w:eastAsia="宋体" w:hAnsi="宋体" w:cs="宋体"/>
          <w:color w:val="000000"/>
          <w:sz w:val="24"/>
        </w:rPr>
        <w:t xml:space="preserve">” </w:t>
      </w:r>
      <w:r>
        <w:rPr>
          <w:rFonts w:ascii="宋体" w:eastAsia="宋体" w:hAnsi="宋体" w:cs="宋体"/>
          <w:color w:val="000000"/>
          <w:sz w:val="24"/>
        </w:rPr>
        <w:t>按钮。功能层面，</w:t>
      </w:r>
      <w:r>
        <w:rPr>
          <w:rFonts w:ascii="宋体" w:eastAsia="宋体" w:hAnsi="宋体" w:cs="宋体"/>
          <w:color w:val="000000"/>
          <w:sz w:val="24"/>
        </w:rPr>
        <w:t>“</w:t>
      </w:r>
      <w:r>
        <w:rPr>
          <w:rFonts w:ascii="宋体" w:eastAsia="宋体" w:hAnsi="宋体" w:cs="宋体"/>
          <w:color w:val="000000"/>
          <w:sz w:val="24"/>
        </w:rPr>
        <w:t>新增</w:t>
      </w:r>
      <w:r>
        <w:rPr>
          <w:rFonts w:ascii="宋体" w:eastAsia="宋体" w:hAnsi="宋体" w:cs="宋体"/>
          <w:color w:val="000000"/>
          <w:sz w:val="24"/>
        </w:rPr>
        <w:t xml:space="preserve">” </w:t>
      </w:r>
      <w:r>
        <w:rPr>
          <w:rFonts w:ascii="宋体" w:eastAsia="宋体" w:hAnsi="宋体" w:cs="宋体"/>
          <w:color w:val="000000"/>
          <w:sz w:val="24"/>
        </w:rPr>
        <w:t>可创建菜单并将信息录入数据库；搜索功能快速匹配目标菜单；</w:t>
      </w:r>
      <w:r>
        <w:rPr>
          <w:rFonts w:ascii="宋体" w:eastAsia="宋体" w:hAnsi="宋体" w:cs="宋体"/>
          <w:color w:val="000000"/>
          <w:sz w:val="24"/>
        </w:rPr>
        <w:t>“</w:t>
      </w:r>
      <w:r>
        <w:rPr>
          <w:rFonts w:ascii="宋体" w:eastAsia="宋体" w:hAnsi="宋体" w:cs="宋体"/>
          <w:color w:val="000000"/>
          <w:sz w:val="24"/>
        </w:rPr>
        <w:t>批量删除</w:t>
      </w:r>
      <w:r>
        <w:rPr>
          <w:rFonts w:ascii="宋体" w:eastAsia="宋体" w:hAnsi="宋体" w:cs="宋体"/>
          <w:color w:val="000000"/>
          <w:sz w:val="24"/>
        </w:rPr>
        <w:t xml:space="preserve">” </w:t>
      </w:r>
      <w:r>
        <w:rPr>
          <w:rFonts w:ascii="宋体" w:eastAsia="宋体" w:hAnsi="宋体" w:cs="宋体"/>
          <w:color w:val="000000"/>
          <w:sz w:val="24"/>
        </w:rPr>
        <w:t>高效清理冗余菜单；</w:t>
      </w:r>
      <w:r>
        <w:rPr>
          <w:rFonts w:ascii="宋体" w:eastAsia="宋体" w:hAnsi="宋体" w:cs="宋体"/>
          <w:color w:val="000000"/>
          <w:sz w:val="24"/>
        </w:rPr>
        <w:t>“</w:t>
      </w:r>
      <w:r>
        <w:rPr>
          <w:rFonts w:ascii="宋体" w:eastAsia="宋体" w:hAnsi="宋体" w:cs="宋体"/>
          <w:color w:val="000000"/>
          <w:sz w:val="24"/>
        </w:rPr>
        <w:t>添加子菜单</w:t>
      </w:r>
      <w:r>
        <w:rPr>
          <w:rFonts w:ascii="宋体" w:eastAsia="宋体" w:hAnsi="宋体" w:cs="宋体"/>
          <w:color w:val="000000"/>
          <w:sz w:val="24"/>
        </w:rPr>
        <w:t xml:space="preserve">” </w:t>
      </w:r>
      <w:r>
        <w:rPr>
          <w:rFonts w:ascii="宋体" w:eastAsia="宋体" w:hAnsi="宋体" w:cs="宋体"/>
          <w:color w:val="000000"/>
          <w:sz w:val="24"/>
        </w:rPr>
        <w:t>用于构建</w:t>
      </w:r>
      <w:proofErr w:type="gramStart"/>
      <w:r>
        <w:rPr>
          <w:rFonts w:ascii="宋体" w:eastAsia="宋体" w:hAnsi="宋体" w:cs="宋体"/>
          <w:color w:val="000000"/>
          <w:sz w:val="24"/>
        </w:rPr>
        <w:t>层级化</w:t>
      </w:r>
      <w:proofErr w:type="gramEnd"/>
      <w:r>
        <w:rPr>
          <w:rFonts w:ascii="宋体" w:eastAsia="宋体" w:hAnsi="宋体" w:cs="宋体"/>
          <w:color w:val="000000"/>
          <w:sz w:val="24"/>
        </w:rPr>
        <w:t>菜单结构，使功能分类更清晰；</w:t>
      </w:r>
      <w:r>
        <w:rPr>
          <w:rFonts w:ascii="宋体" w:eastAsia="宋体" w:hAnsi="宋体" w:cs="宋体"/>
          <w:color w:val="000000"/>
          <w:sz w:val="24"/>
        </w:rPr>
        <w:t>“</w:t>
      </w:r>
      <w:r>
        <w:rPr>
          <w:rFonts w:ascii="宋体" w:eastAsia="宋体" w:hAnsi="宋体" w:cs="宋体"/>
          <w:color w:val="000000"/>
          <w:sz w:val="24"/>
        </w:rPr>
        <w:t>编辑</w:t>
      </w:r>
      <w:r>
        <w:rPr>
          <w:rFonts w:ascii="宋体" w:eastAsia="宋体" w:hAnsi="宋体" w:cs="宋体"/>
          <w:color w:val="000000"/>
          <w:sz w:val="24"/>
        </w:rPr>
        <w:t>”“</w:t>
      </w:r>
      <w:r>
        <w:rPr>
          <w:rFonts w:ascii="宋体" w:eastAsia="宋体" w:hAnsi="宋体" w:cs="宋体"/>
          <w:color w:val="000000"/>
          <w:sz w:val="24"/>
        </w:rPr>
        <w:t>删除</w:t>
      </w:r>
      <w:r>
        <w:rPr>
          <w:rFonts w:ascii="宋体" w:eastAsia="宋体" w:hAnsi="宋体" w:cs="宋体"/>
          <w:color w:val="000000"/>
          <w:sz w:val="24"/>
        </w:rPr>
        <w:t xml:space="preserve">” </w:t>
      </w:r>
      <w:r>
        <w:rPr>
          <w:rFonts w:ascii="宋体" w:eastAsia="宋体" w:hAnsi="宋体" w:cs="宋体"/>
          <w:color w:val="000000"/>
          <w:sz w:val="24"/>
        </w:rPr>
        <w:t>则实现对菜单的动态调整。通过这些功能，管理员能够灵活适配系统功能更新与用户使用习惯，保障菜单体系的有序性与易用性，为用户</w:t>
      </w:r>
      <w:proofErr w:type="gramStart"/>
      <w:r>
        <w:rPr>
          <w:rFonts w:ascii="宋体" w:eastAsia="宋体" w:hAnsi="宋体" w:cs="宋体"/>
          <w:color w:val="000000"/>
          <w:sz w:val="24"/>
        </w:rPr>
        <w:t>便捷访问</w:t>
      </w:r>
      <w:proofErr w:type="gramEnd"/>
      <w:r>
        <w:rPr>
          <w:rFonts w:ascii="宋体" w:eastAsia="宋体" w:hAnsi="宋体" w:cs="宋体"/>
          <w:color w:val="000000"/>
          <w:sz w:val="24"/>
        </w:rPr>
        <w:t>系统功能提供有力支持，有效提升系统操作的便利性与管理效率。</w:t>
      </w:r>
    </w:p>
    <w:p w14:paraId="22980346" w14:textId="77777777" w:rsidR="003B2268" w:rsidRDefault="00E015E7">
      <w:pPr>
        <w:keepNext/>
      </w:pPr>
      <w:r>
        <w:rPr>
          <w:noProof/>
        </w:rPr>
        <w:drawing>
          <wp:inline distT="0" distB="0" distL="0" distR="0" wp14:anchorId="714A1337" wp14:editId="41D00B55">
            <wp:extent cx="5278120" cy="2898775"/>
            <wp:effectExtent l="0" t="0" r="0" b="0"/>
            <wp:docPr id="212" name="picture" descr="descript"/>
            <wp:cNvGraphicFramePr/>
            <a:graphic xmlns:a="http://schemas.openxmlformats.org/drawingml/2006/main">
              <a:graphicData uri="http://schemas.openxmlformats.org/drawingml/2006/picture">
                <pic:pic xmlns:pic="http://schemas.openxmlformats.org/drawingml/2006/picture">
                  <pic:nvPicPr>
                    <pic:cNvPr id="212" name="picture" descr="descript"/>
                    <pic:cNvPicPr/>
                  </pic:nvPicPr>
                  <pic:blipFill>
                    <a:blip r:embed="rId81"/>
                    <a:srcRect/>
                    <a:stretch>
                      <a:fillRect/>
                    </a:stretch>
                  </pic:blipFill>
                  <pic:spPr>
                    <a:xfrm>
                      <a:off x="0" y="0"/>
                      <a:ext cx="5278120" cy="2898842"/>
                    </a:xfrm>
                    <a:prstGeom prst="rect">
                      <a:avLst/>
                    </a:prstGeom>
                  </pic:spPr>
                </pic:pic>
              </a:graphicData>
            </a:graphic>
          </wp:inline>
        </w:drawing>
      </w:r>
    </w:p>
    <w:p w14:paraId="3BF25C91" w14:textId="77777777" w:rsidR="003B2268" w:rsidRDefault="00E015E7">
      <w:pPr>
        <w:pStyle w:val="a3"/>
        <w:jc w:val="center"/>
      </w:pPr>
      <w:bookmarkStart w:id="121" w:name="_Ref195375326"/>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rFonts w:hint="eastAsia"/>
        </w:rPr>
        <w:t>6</w:t>
      </w:r>
      <w:r>
        <w:fldChar w:fldCharType="end"/>
      </w:r>
      <w:bookmarkEnd w:id="121"/>
      <w:r>
        <w:rPr>
          <w:color w:val="000000"/>
        </w:rPr>
        <w:t>菜单管理页面</w:t>
      </w:r>
    </w:p>
    <w:p w14:paraId="657D44BB" w14:textId="77777777" w:rsidR="003B2268" w:rsidRDefault="00E015E7">
      <w:pPr>
        <w:pStyle w:val="3"/>
      </w:pPr>
      <w:bookmarkStart w:id="122" w:name="_Toc32605"/>
      <w:r>
        <w:t>5.2.3</w:t>
      </w:r>
      <w:r>
        <w:t>模型训练</w:t>
      </w:r>
      <w:bookmarkEnd w:id="122"/>
      <w:r>
        <w:tab/>
      </w:r>
    </w:p>
    <w:p w14:paraId="03E3370E"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模型训练模块是系统的核心功能之一，旨在为用户提供便捷、高效的模型构建与优化能力，支持通过上传训练数据及选择不同算法进行在线训练，以实现精准的交通情况预测。</w:t>
      </w:r>
    </w:p>
    <w:p w14:paraId="75928E9A" w14:textId="77777777" w:rsidR="003B2268" w:rsidRDefault="00E015E7">
      <w:pPr>
        <w:pStyle w:val="4"/>
      </w:pPr>
      <w:r>
        <w:t>5.2.3.1</w:t>
      </w:r>
      <w:r>
        <w:t>上传模型</w:t>
      </w:r>
      <w:r>
        <w:tab/>
      </w:r>
    </w:p>
    <w:p w14:paraId="6ED48B75"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用户可通过</w:t>
      </w:r>
      <w:r>
        <w:rPr>
          <w:rFonts w:ascii="宋体" w:eastAsia="宋体" w:hAnsi="宋体" w:cs="宋体"/>
          <w:color w:val="000000"/>
          <w:sz w:val="24"/>
        </w:rPr>
        <w:t xml:space="preserve"> “</w:t>
      </w:r>
      <w:r>
        <w:rPr>
          <w:rFonts w:ascii="宋体" w:eastAsia="宋体" w:hAnsi="宋体" w:cs="宋体"/>
          <w:color w:val="000000"/>
          <w:sz w:val="24"/>
        </w:rPr>
        <w:t>上传文件</w:t>
      </w:r>
      <w:r>
        <w:rPr>
          <w:rFonts w:ascii="宋体" w:eastAsia="宋体" w:hAnsi="宋体" w:cs="宋体"/>
          <w:color w:val="000000"/>
          <w:sz w:val="24"/>
        </w:rPr>
        <w:t xml:space="preserve">” </w:t>
      </w:r>
      <w:r>
        <w:rPr>
          <w:rFonts w:ascii="宋体" w:eastAsia="宋体" w:hAnsi="宋体" w:cs="宋体"/>
          <w:color w:val="000000"/>
          <w:sz w:val="24"/>
        </w:rPr>
        <w:t>功能将本地的训练数据集上传至系统（如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_Ref195375357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hint="eastAsia"/>
        </w:rPr>
        <w:t>图</w:t>
      </w:r>
      <w:r>
        <w:rPr>
          <w:rFonts w:hint="eastAsia"/>
        </w:rPr>
        <w:t xml:space="preserve">5- </w:t>
      </w:r>
      <w:r>
        <w:t>7</w:t>
      </w:r>
      <w:r>
        <w:rPr>
          <w:rFonts w:ascii="宋体" w:eastAsia="宋体" w:hAnsi="宋体" w:cs="宋体" w:hint="eastAsia"/>
          <w:color w:val="000000"/>
          <w:sz w:val="24"/>
        </w:rPr>
        <w:fldChar w:fldCharType="end"/>
      </w:r>
      <w:r>
        <w:rPr>
          <w:rFonts w:ascii="宋体" w:eastAsia="宋体" w:hAnsi="宋体" w:cs="宋体"/>
          <w:color w:val="000000"/>
          <w:sz w:val="24"/>
        </w:rPr>
        <w:t>所示）。系统支持多种常见数据格式，确保用户能够灵活导入所需数据，为模型训练奠定数据基础。上传过程中，系统对文件类型、大小进行校验，确保数据合</w:t>
      </w:r>
      <w:proofErr w:type="gramStart"/>
      <w:r>
        <w:rPr>
          <w:rFonts w:ascii="宋体" w:eastAsia="宋体" w:hAnsi="宋体" w:cs="宋体"/>
          <w:color w:val="000000"/>
          <w:sz w:val="24"/>
        </w:rPr>
        <w:t>规</w:t>
      </w:r>
      <w:proofErr w:type="gramEnd"/>
      <w:r>
        <w:rPr>
          <w:rFonts w:ascii="宋体" w:eastAsia="宋体" w:hAnsi="宋体" w:cs="宋体"/>
          <w:color w:val="000000"/>
          <w:sz w:val="24"/>
        </w:rPr>
        <w:t>性，上</w:t>
      </w:r>
      <w:proofErr w:type="gramStart"/>
      <w:r>
        <w:rPr>
          <w:rFonts w:ascii="宋体" w:eastAsia="宋体" w:hAnsi="宋体" w:cs="宋体"/>
          <w:color w:val="000000"/>
          <w:sz w:val="24"/>
        </w:rPr>
        <w:t>传成功后文件</w:t>
      </w:r>
      <w:proofErr w:type="gramEnd"/>
      <w:r>
        <w:rPr>
          <w:rFonts w:ascii="宋体" w:eastAsia="宋体" w:hAnsi="宋体" w:cs="宋体"/>
          <w:color w:val="000000"/>
          <w:sz w:val="24"/>
        </w:rPr>
        <w:t>信息将展示在列表中，便于后续操作。</w:t>
      </w:r>
    </w:p>
    <w:p w14:paraId="2548098B" w14:textId="77777777" w:rsidR="003B2268" w:rsidRDefault="00E015E7">
      <w:pPr>
        <w:keepNext/>
        <w:ind w:firstLineChars="200" w:firstLine="440"/>
      </w:pPr>
      <w:r>
        <w:rPr>
          <w:noProof/>
        </w:rPr>
        <w:drawing>
          <wp:inline distT="0" distB="0" distL="0" distR="0" wp14:anchorId="654F9A83" wp14:editId="39E77D3D">
            <wp:extent cx="5278120" cy="2785745"/>
            <wp:effectExtent l="0" t="0" r="0" b="0"/>
            <wp:docPr id="215" name="picture" descr="descript"/>
            <wp:cNvGraphicFramePr/>
            <a:graphic xmlns:a="http://schemas.openxmlformats.org/drawingml/2006/main">
              <a:graphicData uri="http://schemas.openxmlformats.org/drawingml/2006/picture">
                <pic:pic xmlns:pic="http://schemas.openxmlformats.org/drawingml/2006/picture">
                  <pic:nvPicPr>
                    <pic:cNvPr id="215" name="picture" descr="descript"/>
                    <pic:cNvPicPr/>
                  </pic:nvPicPr>
                  <pic:blipFill>
                    <a:blip r:embed="rId82"/>
                    <a:srcRect/>
                    <a:stretch>
                      <a:fillRect/>
                    </a:stretch>
                  </pic:blipFill>
                  <pic:spPr>
                    <a:xfrm>
                      <a:off x="0" y="0"/>
                      <a:ext cx="5278120" cy="2786135"/>
                    </a:xfrm>
                    <a:prstGeom prst="rect">
                      <a:avLst/>
                    </a:prstGeom>
                  </pic:spPr>
                </pic:pic>
              </a:graphicData>
            </a:graphic>
          </wp:inline>
        </w:drawing>
      </w:r>
    </w:p>
    <w:p w14:paraId="1CAA8101" w14:textId="77777777" w:rsidR="003B2268" w:rsidRDefault="00E015E7">
      <w:pPr>
        <w:pStyle w:val="a3"/>
        <w:jc w:val="center"/>
      </w:pPr>
      <w:bookmarkStart w:id="123" w:name="_Ref195375357"/>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rFonts w:hint="eastAsia"/>
        </w:rPr>
        <w:t>7</w:t>
      </w:r>
      <w:r>
        <w:fldChar w:fldCharType="end"/>
      </w:r>
      <w:bookmarkEnd w:id="123"/>
      <w:r>
        <w:rPr>
          <w:color w:val="000000"/>
        </w:rPr>
        <w:t>文件上传页面</w:t>
      </w:r>
    </w:p>
    <w:p w14:paraId="6620C2B3" w14:textId="77777777" w:rsidR="003B2268" w:rsidRDefault="00E015E7">
      <w:pPr>
        <w:pStyle w:val="4"/>
      </w:pPr>
      <w:r>
        <w:t>5.2.3.2</w:t>
      </w:r>
      <w:r>
        <w:t>在线模型训练</w:t>
      </w:r>
      <w:r>
        <w:tab/>
      </w:r>
    </w:p>
    <w:p w14:paraId="587EB05D"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在线模型训练界面顶部设有搜索框，支持按文件名称检索，搭配</w:t>
      </w:r>
      <w:r>
        <w:rPr>
          <w:rFonts w:ascii="宋体" w:eastAsia="宋体" w:hAnsi="宋体" w:cs="宋体"/>
          <w:color w:val="000000"/>
          <w:sz w:val="24"/>
        </w:rPr>
        <w:t xml:space="preserve"> “</w:t>
      </w:r>
      <w:r>
        <w:rPr>
          <w:rFonts w:ascii="宋体" w:eastAsia="宋体" w:hAnsi="宋体" w:cs="宋体"/>
          <w:color w:val="000000"/>
          <w:sz w:val="24"/>
        </w:rPr>
        <w:t>搜索</w:t>
      </w:r>
      <w:r>
        <w:rPr>
          <w:rFonts w:ascii="宋体" w:eastAsia="宋体" w:hAnsi="宋体" w:cs="宋体"/>
          <w:color w:val="000000"/>
          <w:sz w:val="24"/>
        </w:rPr>
        <w:t>”“</w:t>
      </w:r>
      <w:r>
        <w:rPr>
          <w:rFonts w:ascii="宋体" w:eastAsia="宋体" w:hAnsi="宋体" w:cs="宋体"/>
          <w:color w:val="000000"/>
          <w:sz w:val="24"/>
        </w:rPr>
        <w:t>重置</w:t>
      </w:r>
      <w:r>
        <w:rPr>
          <w:rFonts w:ascii="宋体" w:eastAsia="宋体" w:hAnsi="宋体" w:cs="宋体"/>
          <w:color w:val="000000"/>
          <w:sz w:val="24"/>
        </w:rPr>
        <w:t xml:space="preserve">” </w:t>
      </w:r>
      <w:r>
        <w:rPr>
          <w:rFonts w:ascii="宋体" w:eastAsia="宋体" w:hAnsi="宋体" w:cs="宋体"/>
          <w:color w:val="000000"/>
          <w:sz w:val="24"/>
        </w:rPr>
        <w:t>按钮以便快速定位目标文件，</w:t>
      </w:r>
      <w:r>
        <w:rPr>
          <w:rFonts w:ascii="宋体" w:eastAsia="宋体" w:hAnsi="宋体" w:cs="宋体"/>
          <w:color w:val="000000"/>
          <w:sz w:val="24"/>
        </w:rPr>
        <w:t>“</w:t>
      </w:r>
      <w:r>
        <w:rPr>
          <w:rFonts w:ascii="宋体" w:eastAsia="宋体" w:hAnsi="宋体" w:cs="宋体"/>
          <w:color w:val="000000"/>
          <w:sz w:val="24"/>
        </w:rPr>
        <w:t>上传文件</w:t>
      </w:r>
      <w:r>
        <w:rPr>
          <w:rFonts w:ascii="宋体" w:eastAsia="宋体" w:hAnsi="宋体" w:cs="宋体"/>
          <w:color w:val="000000"/>
          <w:sz w:val="24"/>
        </w:rPr>
        <w:t xml:space="preserve">” </w:t>
      </w:r>
      <w:r>
        <w:rPr>
          <w:rFonts w:ascii="宋体" w:eastAsia="宋体" w:hAnsi="宋体" w:cs="宋体"/>
          <w:color w:val="000000"/>
          <w:sz w:val="24"/>
        </w:rPr>
        <w:t>与</w:t>
      </w:r>
      <w:r>
        <w:rPr>
          <w:rFonts w:ascii="宋体" w:eastAsia="宋体" w:hAnsi="宋体" w:cs="宋体"/>
          <w:color w:val="000000"/>
          <w:sz w:val="24"/>
        </w:rPr>
        <w:t xml:space="preserve"> “</w:t>
      </w:r>
      <w:r>
        <w:rPr>
          <w:rFonts w:ascii="宋体" w:eastAsia="宋体" w:hAnsi="宋体" w:cs="宋体"/>
          <w:color w:val="000000"/>
          <w:sz w:val="24"/>
        </w:rPr>
        <w:t>批量删除</w:t>
      </w:r>
      <w:r>
        <w:rPr>
          <w:rFonts w:ascii="宋体" w:eastAsia="宋体" w:hAnsi="宋体" w:cs="宋体"/>
          <w:color w:val="000000"/>
          <w:sz w:val="24"/>
        </w:rPr>
        <w:t xml:space="preserve">” </w:t>
      </w:r>
      <w:r>
        <w:rPr>
          <w:rFonts w:ascii="宋体" w:eastAsia="宋体" w:hAnsi="宋体" w:cs="宋体"/>
          <w:color w:val="000000"/>
          <w:sz w:val="24"/>
        </w:rPr>
        <w:t>按钮满足数据管理需求（如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_Ref195375382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hint="eastAsia"/>
        </w:rPr>
        <w:t>图</w:t>
      </w:r>
      <w:r>
        <w:rPr>
          <w:rFonts w:hint="eastAsia"/>
        </w:rPr>
        <w:t xml:space="preserve">5- </w:t>
      </w:r>
      <w:r>
        <w:t>8</w:t>
      </w:r>
      <w:r>
        <w:rPr>
          <w:rFonts w:ascii="宋体" w:eastAsia="宋体" w:hAnsi="宋体" w:cs="宋体" w:hint="eastAsia"/>
          <w:color w:val="000000"/>
          <w:sz w:val="24"/>
        </w:rPr>
        <w:fldChar w:fldCharType="end"/>
      </w:r>
      <w:r>
        <w:rPr>
          <w:rFonts w:ascii="宋体" w:eastAsia="宋体" w:hAnsi="宋体" w:cs="宋体"/>
          <w:color w:val="000000"/>
          <w:sz w:val="24"/>
        </w:rPr>
        <w:t>所示）。文件列表清晰展示</w:t>
      </w:r>
      <w:r>
        <w:rPr>
          <w:rFonts w:ascii="宋体" w:eastAsia="宋体" w:hAnsi="宋体" w:cs="宋体"/>
          <w:color w:val="000000"/>
          <w:sz w:val="24"/>
        </w:rPr>
        <w:t xml:space="preserve"> ID</w:t>
      </w:r>
      <w:r>
        <w:rPr>
          <w:rFonts w:ascii="宋体" w:eastAsia="宋体" w:hAnsi="宋体" w:cs="宋体"/>
          <w:color w:val="000000"/>
          <w:sz w:val="24"/>
        </w:rPr>
        <w:t>、文件名称、类型及大小等信息，操作列的</w:t>
      </w:r>
      <w:r>
        <w:rPr>
          <w:rFonts w:ascii="宋体" w:eastAsia="宋体" w:hAnsi="宋体" w:cs="宋体"/>
          <w:color w:val="000000"/>
          <w:sz w:val="24"/>
        </w:rPr>
        <w:t xml:space="preserve"> “</w:t>
      </w:r>
      <w:r>
        <w:rPr>
          <w:rFonts w:ascii="宋体" w:eastAsia="宋体" w:hAnsi="宋体" w:cs="宋体"/>
          <w:color w:val="000000"/>
          <w:sz w:val="24"/>
        </w:rPr>
        <w:t>删除</w:t>
      </w:r>
      <w:r>
        <w:rPr>
          <w:rFonts w:ascii="宋体" w:eastAsia="宋体" w:hAnsi="宋体" w:cs="宋体"/>
          <w:color w:val="000000"/>
          <w:sz w:val="24"/>
        </w:rPr>
        <w:t xml:space="preserve">” </w:t>
      </w:r>
      <w:r>
        <w:rPr>
          <w:rFonts w:ascii="宋体" w:eastAsia="宋体" w:hAnsi="宋体" w:cs="宋体"/>
          <w:color w:val="000000"/>
          <w:sz w:val="24"/>
        </w:rPr>
        <w:t>功能确保数据灵活管理。针对每条数据记录，提供神经网络、决策树、随机森林等多种算法按钮，用户点击即可启动在线训练，系统利用后台计算资源执行任务，无需本地复杂部署。训练完成后，用户通过</w:t>
      </w:r>
      <w:r>
        <w:rPr>
          <w:rFonts w:ascii="宋体" w:eastAsia="宋体" w:hAnsi="宋体" w:cs="宋体"/>
          <w:color w:val="000000"/>
          <w:sz w:val="24"/>
        </w:rPr>
        <w:t xml:space="preserve"> “</w:t>
      </w:r>
      <w:r>
        <w:rPr>
          <w:rFonts w:ascii="宋体" w:eastAsia="宋体" w:hAnsi="宋体" w:cs="宋体"/>
          <w:color w:val="000000"/>
          <w:sz w:val="24"/>
        </w:rPr>
        <w:t>模型评估</w:t>
      </w:r>
      <w:r>
        <w:rPr>
          <w:rFonts w:ascii="宋体" w:eastAsia="宋体" w:hAnsi="宋体" w:cs="宋体"/>
          <w:color w:val="000000"/>
          <w:sz w:val="24"/>
        </w:rPr>
        <w:t xml:space="preserve">” </w:t>
      </w:r>
      <w:r>
        <w:rPr>
          <w:rFonts w:ascii="宋体" w:eastAsia="宋体" w:hAnsi="宋体" w:cs="宋体"/>
          <w:color w:val="000000"/>
          <w:sz w:val="24"/>
        </w:rPr>
        <w:t>生成报告，了解模型准确性、泛化能力等性能指标，还可直接下载训练好的模型文件及评估报告，便于实际场景部署与分析优化。该模块通过一体化设计简化了模型构建流程，支持多样化算法选择与便捷的模型管理，为交通拥堵预测等应用提供强大支持，提升了系统的实用性与专业性。</w:t>
      </w:r>
    </w:p>
    <w:p w14:paraId="57208EC1" w14:textId="77777777" w:rsidR="003B2268" w:rsidRDefault="00E015E7">
      <w:pPr>
        <w:keepNext/>
        <w:ind w:firstLineChars="200" w:firstLine="440"/>
      </w:pPr>
      <w:r>
        <w:rPr>
          <w:noProof/>
        </w:rPr>
        <w:drawing>
          <wp:inline distT="0" distB="0" distL="0" distR="0" wp14:anchorId="00BC6B59" wp14:editId="576EF52B">
            <wp:extent cx="5278120" cy="2854960"/>
            <wp:effectExtent l="0" t="0" r="10160" b="10160"/>
            <wp:docPr id="218" name="picture" descr="descript"/>
            <wp:cNvGraphicFramePr/>
            <a:graphic xmlns:a="http://schemas.openxmlformats.org/drawingml/2006/main">
              <a:graphicData uri="http://schemas.openxmlformats.org/drawingml/2006/picture">
                <pic:pic xmlns:pic="http://schemas.openxmlformats.org/drawingml/2006/picture">
                  <pic:nvPicPr>
                    <pic:cNvPr id="218" name="picture" descr="descript"/>
                    <pic:cNvPicPr/>
                  </pic:nvPicPr>
                  <pic:blipFill>
                    <a:blip r:embed="rId83"/>
                    <a:srcRect/>
                    <a:stretch>
                      <a:fillRect/>
                    </a:stretch>
                  </pic:blipFill>
                  <pic:spPr>
                    <a:xfrm>
                      <a:off x="0" y="0"/>
                      <a:ext cx="5278120" cy="2855411"/>
                    </a:xfrm>
                    <a:prstGeom prst="rect">
                      <a:avLst/>
                    </a:prstGeom>
                  </pic:spPr>
                </pic:pic>
              </a:graphicData>
            </a:graphic>
          </wp:inline>
        </w:drawing>
      </w:r>
    </w:p>
    <w:p w14:paraId="7FB45361" w14:textId="77777777" w:rsidR="003B2268" w:rsidRDefault="00E015E7">
      <w:pPr>
        <w:pStyle w:val="a3"/>
        <w:jc w:val="center"/>
      </w:pPr>
      <w:bookmarkStart w:id="124" w:name="_Ref195375382"/>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rFonts w:hint="eastAsia"/>
        </w:rPr>
        <w:t>8</w:t>
      </w:r>
      <w:r>
        <w:fldChar w:fldCharType="end"/>
      </w:r>
      <w:bookmarkEnd w:id="124"/>
      <w:r>
        <w:rPr>
          <w:color w:val="000000"/>
        </w:rPr>
        <w:t>在线模型训练页面</w:t>
      </w:r>
    </w:p>
    <w:p w14:paraId="1C113A01" w14:textId="77777777" w:rsidR="003B2268" w:rsidRDefault="00E015E7">
      <w:pPr>
        <w:pStyle w:val="3"/>
      </w:pPr>
      <w:bookmarkStart w:id="125" w:name="_Toc11471"/>
      <w:r>
        <w:t>5.2.4</w:t>
      </w:r>
      <w:r>
        <w:t>数据分析</w:t>
      </w:r>
      <w:bookmarkEnd w:id="125"/>
      <w:r>
        <w:tab/>
      </w:r>
    </w:p>
    <w:p w14:paraId="39F64C1F"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数据分析模块是系统中数据可视化与深度洞察的核心部分，旨在帮助用户直观、高效地理解交通数据特征，为决策提供有力支撑。以界面展示的</w:t>
      </w:r>
      <w:r>
        <w:rPr>
          <w:rFonts w:ascii="宋体" w:eastAsia="宋体" w:hAnsi="宋体" w:cs="宋体"/>
          <w:color w:val="000000"/>
          <w:sz w:val="24"/>
        </w:rPr>
        <w:t xml:space="preserve"> “</w:t>
      </w:r>
      <w:r>
        <w:rPr>
          <w:rFonts w:ascii="宋体" w:eastAsia="宋体" w:hAnsi="宋体" w:cs="宋体"/>
          <w:color w:val="000000"/>
          <w:sz w:val="24"/>
        </w:rPr>
        <w:t>数据报表</w:t>
      </w:r>
      <w:r>
        <w:rPr>
          <w:rFonts w:ascii="宋体" w:eastAsia="宋体" w:hAnsi="宋体" w:cs="宋体"/>
          <w:color w:val="000000"/>
          <w:sz w:val="24"/>
        </w:rPr>
        <w:t xml:space="preserve">” </w:t>
      </w:r>
      <w:r>
        <w:rPr>
          <w:rFonts w:ascii="宋体" w:eastAsia="宋体" w:hAnsi="宋体" w:cs="宋体"/>
          <w:color w:val="000000"/>
          <w:sz w:val="24"/>
        </w:rPr>
        <w:t>为例（如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_Ref195375419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hint="eastAsia"/>
        </w:rPr>
        <w:t>图</w:t>
      </w:r>
      <w:r>
        <w:rPr>
          <w:rFonts w:hint="eastAsia"/>
        </w:rPr>
        <w:t xml:space="preserve">5- </w:t>
      </w:r>
      <w:r>
        <w:t>9</w:t>
      </w:r>
      <w:r>
        <w:rPr>
          <w:rFonts w:ascii="宋体" w:eastAsia="宋体" w:hAnsi="宋体" w:cs="宋体" w:hint="eastAsia"/>
          <w:color w:val="000000"/>
          <w:sz w:val="24"/>
        </w:rPr>
        <w:fldChar w:fldCharType="end"/>
      </w:r>
      <w:r>
        <w:rPr>
          <w:rFonts w:ascii="宋体" w:eastAsia="宋体" w:hAnsi="宋体" w:cs="宋体"/>
          <w:color w:val="000000"/>
          <w:sz w:val="24"/>
        </w:rPr>
        <w:t>所示），其顶部呈现交通预测总数（如</w:t>
      </w:r>
      <w:r>
        <w:rPr>
          <w:rFonts w:ascii="宋体" w:eastAsia="宋体" w:hAnsi="宋体" w:cs="宋体"/>
          <w:color w:val="000000"/>
          <w:sz w:val="24"/>
        </w:rPr>
        <w:t xml:space="preserve"> 14308 </w:t>
      </w:r>
      <w:r>
        <w:rPr>
          <w:rFonts w:ascii="宋体" w:eastAsia="宋体" w:hAnsi="宋体" w:cs="宋体"/>
          <w:color w:val="000000"/>
          <w:sz w:val="24"/>
        </w:rPr>
        <w:t>条），并提供</w:t>
      </w:r>
      <w:r>
        <w:rPr>
          <w:rFonts w:ascii="宋体" w:eastAsia="宋体" w:hAnsi="宋体" w:cs="宋体"/>
          <w:color w:val="000000"/>
          <w:sz w:val="24"/>
        </w:rPr>
        <w:t xml:space="preserve"> “</w:t>
      </w:r>
      <w:r>
        <w:rPr>
          <w:rFonts w:ascii="宋体" w:eastAsia="宋体" w:hAnsi="宋体" w:cs="宋体"/>
          <w:color w:val="000000"/>
          <w:sz w:val="24"/>
        </w:rPr>
        <w:t>详情明细</w:t>
      </w:r>
      <w:r>
        <w:rPr>
          <w:rFonts w:ascii="宋体" w:eastAsia="宋体" w:hAnsi="宋体" w:cs="宋体"/>
          <w:color w:val="000000"/>
          <w:sz w:val="24"/>
        </w:rPr>
        <w:t xml:space="preserve">” </w:t>
      </w:r>
      <w:r>
        <w:rPr>
          <w:rFonts w:ascii="宋体" w:eastAsia="宋体" w:hAnsi="宋体" w:cs="宋体"/>
          <w:color w:val="000000"/>
          <w:sz w:val="24"/>
        </w:rPr>
        <w:t>入口，便于用户追溯具体数据来源与内容，快速掌握整体数据规模。</w:t>
      </w:r>
    </w:p>
    <w:p w14:paraId="24483F4C"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在可视化呈现上，系统通过柱状图和</w:t>
      </w:r>
      <w:proofErr w:type="gramStart"/>
      <w:r>
        <w:rPr>
          <w:rFonts w:ascii="宋体" w:eastAsia="宋体" w:hAnsi="宋体" w:cs="宋体"/>
          <w:color w:val="000000"/>
          <w:sz w:val="24"/>
        </w:rPr>
        <w:t>饼图</w:t>
      </w:r>
      <w:proofErr w:type="gramEnd"/>
      <w:r>
        <w:rPr>
          <w:rFonts w:ascii="宋体" w:eastAsia="宋体" w:hAnsi="宋体" w:cs="宋体"/>
          <w:color w:val="000000"/>
          <w:sz w:val="24"/>
        </w:rPr>
        <w:t>对交通情况进行分类统计。柱状图以直观的柱体高度对比，展示</w:t>
      </w:r>
      <w:r>
        <w:rPr>
          <w:rFonts w:ascii="宋体" w:eastAsia="宋体" w:hAnsi="宋体" w:cs="宋体"/>
          <w:color w:val="000000"/>
          <w:sz w:val="24"/>
        </w:rPr>
        <w:t xml:space="preserve"> “</w:t>
      </w:r>
      <w:r>
        <w:rPr>
          <w:rFonts w:ascii="宋体" w:eastAsia="宋体" w:hAnsi="宋体" w:cs="宋体"/>
          <w:color w:val="000000"/>
          <w:sz w:val="24"/>
        </w:rPr>
        <w:t>正常</w:t>
      </w:r>
      <w:r>
        <w:rPr>
          <w:rFonts w:ascii="宋体" w:eastAsia="宋体" w:hAnsi="宋体" w:cs="宋体"/>
          <w:color w:val="000000"/>
          <w:sz w:val="24"/>
        </w:rPr>
        <w:t>”“</w:t>
      </w:r>
      <w:r>
        <w:rPr>
          <w:rFonts w:ascii="宋体" w:eastAsia="宋体" w:hAnsi="宋体" w:cs="宋体"/>
          <w:color w:val="000000"/>
          <w:sz w:val="24"/>
        </w:rPr>
        <w:t>轻度拥堵</w:t>
      </w:r>
      <w:r>
        <w:rPr>
          <w:rFonts w:ascii="宋体" w:eastAsia="宋体" w:hAnsi="宋体" w:cs="宋体"/>
          <w:color w:val="000000"/>
          <w:sz w:val="24"/>
        </w:rPr>
        <w:t>”“</w:t>
      </w:r>
      <w:r>
        <w:rPr>
          <w:rFonts w:ascii="宋体" w:eastAsia="宋体" w:hAnsi="宋体" w:cs="宋体"/>
          <w:color w:val="000000"/>
          <w:sz w:val="24"/>
        </w:rPr>
        <w:t>重度拥堵</w:t>
      </w:r>
      <w:r>
        <w:rPr>
          <w:rFonts w:ascii="宋体" w:eastAsia="宋体" w:hAnsi="宋体" w:cs="宋体"/>
          <w:color w:val="000000"/>
          <w:sz w:val="24"/>
        </w:rPr>
        <w:t xml:space="preserve">” </w:t>
      </w:r>
      <w:r>
        <w:rPr>
          <w:rFonts w:ascii="宋体" w:eastAsia="宋体" w:hAnsi="宋体" w:cs="宋体"/>
          <w:color w:val="000000"/>
          <w:sz w:val="24"/>
        </w:rPr>
        <w:t>的数量分布，清晰反映不同交通状态的具体数值差异；</w:t>
      </w:r>
      <w:proofErr w:type="gramStart"/>
      <w:r>
        <w:rPr>
          <w:rFonts w:ascii="宋体" w:eastAsia="宋体" w:hAnsi="宋体" w:cs="宋体"/>
          <w:color w:val="000000"/>
          <w:sz w:val="24"/>
        </w:rPr>
        <w:t>饼图则</w:t>
      </w:r>
      <w:proofErr w:type="gramEnd"/>
      <w:r>
        <w:rPr>
          <w:rFonts w:ascii="宋体" w:eastAsia="宋体" w:hAnsi="宋体" w:cs="宋体"/>
          <w:color w:val="000000"/>
          <w:sz w:val="24"/>
        </w:rPr>
        <w:t>以比例形式呈现各类交通情况的占比，使用户一目了然地掌握交通状况的结构比例。此外，图表均支持下载功能，方便用户保存数据可视化结果，用于后续深入分析、报告撰写或跨部门共享。</w:t>
      </w:r>
    </w:p>
    <w:p w14:paraId="22801DF4"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通过数据分析模块，用户能够从宏观与微观层面全面解读交通数据，不仅提升了数据利用效率，还为交通调度策略制定、模型优化方向指引等提供了直观、精准的依据，切实增强了系统在交通管理场景中的实用性与决策支持能力。</w:t>
      </w:r>
    </w:p>
    <w:p w14:paraId="4E1561D6" w14:textId="77777777" w:rsidR="003B2268" w:rsidRDefault="00E015E7">
      <w:pPr>
        <w:keepNext/>
      </w:pPr>
      <w:r>
        <w:rPr>
          <w:noProof/>
        </w:rPr>
        <w:drawing>
          <wp:inline distT="0" distB="0" distL="0" distR="0" wp14:anchorId="56C06988" wp14:editId="2E9D75D3">
            <wp:extent cx="5278120" cy="2807970"/>
            <wp:effectExtent l="0" t="0" r="0" b="0"/>
            <wp:docPr id="221" name="picture" descr="descript"/>
            <wp:cNvGraphicFramePr/>
            <a:graphic xmlns:a="http://schemas.openxmlformats.org/drawingml/2006/main">
              <a:graphicData uri="http://schemas.openxmlformats.org/drawingml/2006/picture">
                <pic:pic xmlns:pic="http://schemas.openxmlformats.org/drawingml/2006/picture">
                  <pic:nvPicPr>
                    <pic:cNvPr id="221" name="picture" descr="descript"/>
                    <pic:cNvPicPr/>
                  </pic:nvPicPr>
                  <pic:blipFill>
                    <a:blip r:embed="rId84"/>
                    <a:srcRect/>
                    <a:stretch>
                      <a:fillRect/>
                    </a:stretch>
                  </pic:blipFill>
                  <pic:spPr>
                    <a:xfrm>
                      <a:off x="0" y="0"/>
                      <a:ext cx="5278120" cy="2808125"/>
                    </a:xfrm>
                    <a:prstGeom prst="rect">
                      <a:avLst/>
                    </a:prstGeom>
                  </pic:spPr>
                </pic:pic>
              </a:graphicData>
            </a:graphic>
          </wp:inline>
        </w:drawing>
      </w:r>
    </w:p>
    <w:p w14:paraId="6A46ABF8" w14:textId="77777777" w:rsidR="003B2268" w:rsidRDefault="00E015E7">
      <w:pPr>
        <w:pStyle w:val="a3"/>
        <w:jc w:val="center"/>
      </w:pPr>
      <w:bookmarkStart w:id="126" w:name="_Ref195375419"/>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rFonts w:hint="eastAsia"/>
        </w:rPr>
        <w:t>9</w:t>
      </w:r>
      <w:r>
        <w:fldChar w:fldCharType="end"/>
      </w:r>
      <w:bookmarkEnd w:id="126"/>
      <w:r>
        <w:rPr>
          <w:color w:val="000000"/>
        </w:rPr>
        <w:t>数据可视化页面</w:t>
      </w:r>
    </w:p>
    <w:p w14:paraId="491C6E24" w14:textId="77777777" w:rsidR="003B2268" w:rsidRDefault="00E015E7">
      <w:pPr>
        <w:pStyle w:val="3"/>
      </w:pPr>
      <w:bookmarkStart w:id="127" w:name="_Toc14196"/>
      <w:r>
        <w:t>5.2.5</w:t>
      </w:r>
      <w:r>
        <w:t>个人中心</w:t>
      </w:r>
      <w:bookmarkEnd w:id="127"/>
      <w:r>
        <w:tab/>
      </w:r>
    </w:p>
    <w:p w14:paraId="5D6CC017"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用户中心是系统中围绕用户个人操作与交通信息管理的核心模块，旨在为用户提供便捷的交通信息</w:t>
      </w:r>
      <w:proofErr w:type="gramStart"/>
      <w:r>
        <w:rPr>
          <w:rFonts w:ascii="宋体" w:eastAsia="宋体" w:hAnsi="宋体" w:cs="宋体"/>
          <w:color w:val="000000"/>
          <w:sz w:val="24"/>
        </w:rPr>
        <w:t>交互与</w:t>
      </w:r>
      <w:proofErr w:type="gramEnd"/>
      <w:r>
        <w:rPr>
          <w:rFonts w:ascii="宋体" w:eastAsia="宋体" w:hAnsi="宋体" w:cs="宋体"/>
          <w:color w:val="000000"/>
          <w:sz w:val="24"/>
        </w:rPr>
        <w:t>管理功能，提升用户在交通场景中的参与度与信息处理效率。</w:t>
      </w:r>
    </w:p>
    <w:p w14:paraId="0C3BF225"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交通管制详情（如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_Ref195375450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hint="eastAsia"/>
        </w:rPr>
        <w:t>图</w:t>
      </w:r>
      <w:r>
        <w:rPr>
          <w:rFonts w:hint="eastAsia"/>
        </w:rPr>
        <w:t xml:space="preserve">5- </w:t>
      </w:r>
      <w:r>
        <w:t>10</w:t>
      </w:r>
      <w:r>
        <w:rPr>
          <w:rFonts w:ascii="宋体" w:eastAsia="宋体" w:hAnsi="宋体" w:cs="宋体" w:hint="eastAsia"/>
          <w:color w:val="000000"/>
          <w:sz w:val="24"/>
        </w:rPr>
        <w:fldChar w:fldCharType="end"/>
      </w:r>
      <w:r>
        <w:rPr>
          <w:rFonts w:ascii="宋体" w:eastAsia="宋体" w:hAnsi="宋体" w:cs="宋体"/>
          <w:color w:val="000000"/>
          <w:sz w:val="24"/>
        </w:rPr>
        <w:t>所示）：</w:t>
      </w:r>
    </w:p>
    <w:p w14:paraId="0055192D"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该功能支持用户通过输入</w:t>
      </w:r>
      <w:r>
        <w:rPr>
          <w:rFonts w:ascii="宋体" w:eastAsia="宋体" w:hAnsi="宋体" w:cs="宋体"/>
          <w:color w:val="000000"/>
          <w:sz w:val="24"/>
        </w:rPr>
        <w:t xml:space="preserve"> “</w:t>
      </w:r>
      <w:r>
        <w:rPr>
          <w:rFonts w:ascii="宋体" w:eastAsia="宋体" w:hAnsi="宋体" w:cs="宋体"/>
          <w:color w:val="000000"/>
          <w:sz w:val="24"/>
        </w:rPr>
        <w:t>发送者姓名</w:t>
      </w:r>
      <w:r>
        <w:rPr>
          <w:rFonts w:ascii="宋体" w:eastAsia="宋体" w:hAnsi="宋体" w:cs="宋体"/>
          <w:color w:val="000000"/>
          <w:sz w:val="24"/>
        </w:rPr>
        <w:t xml:space="preserve">” </w:t>
      </w:r>
      <w:r>
        <w:rPr>
          <w:rFonts w:ascii="宋体" w:eastAsia="宋体" w:hAnsi="宋体" w:cs="宋体"/>
          <w:color w:val="000000"/>
          <w:sz w:val="24"/>
        </w:rPr>
        <w:t>进行精准查询，快速定位相关交通管制信息。系统以列表形式清晰展示每条管制记录，包括</w:t>
      </w:r>
      <w:r>
        <w:rPr>
          <w:rFonts w:ascii="宋体" w:eastAsia="宋体" w:hAnsi="宋体" w:cs="宋体"/>
          <w:color w:val="000000"/>
          <w:sz w:val="24"/>
        </w:rPr>
        <w:t xml:space="preserve"> Id</w:t>
      </w:r>
      <w:r>
        <w:rPr>
          <w:rFonts w:ascii="宋体" w:eastAsia="宋体" w:hAnsi="宋体" w:cs="宋体"/>
          <w:color w:val="000000"/>
          <w:sz w:val="24"/>
        </w:rPr>
        <w:t>、标题、交通状况类型、内容、发送人、接收人</w:t>
      </w:r>
      <w:r>
        <w:rPr>
          <w:rFonts w:ascii="宋体" w:eastAsia="宋体" w:hAnsi="宋体" w:cs="宋体"/>
          <w:color w:val="000000"/>
          <w:sz w:val="24"/>
        </w:rPr>
        <w:t xml:space="preserve"> </w:t>
      </w:r>
      <w:r>
        <w:rPr>
          <w:rFonts w:ascii="宋体" w:eastAsia="宋体" w:hAnsi="宋体" w:cs="宋体"/>
          <w:color w:val="000000"/>
          <w:sz w:val="24"/>
        </w:rPr>
        <w:t>等关键信息。例如，标题</w:t>
      </w:r>
      <w:r>
        <w:rPr>
          <w:rFonts w:ascii="宋体" w:eastAsia="宋体" w:hAnsi="宋体" w:cs="宋体"/>
          <w:color w:val="000000"/>
          <w:sz w:val="24"/>
        </w:rPr>
        <w:t xml:space="preserve"> “</w:t>
      </w:r>
      <w:r>
        <w:rPr>
          <w:rFonts w:ascii="宋体" w:eastAsia="宋体" w:hAnsi="宋体" w:cs="宋体"/>
          <w:color w:val="000000"/>
          <w:sz w:val="24"/>
        </w:rPr>
        <w:t>一号路严重拥堵</w:t>
      </w:r>
      <w:r>
        <w:rPr>
          <w:rFonts w:ascii="宋体" w:eastAsia="宋体" w:hAnsi="宋体" w:cs="宋体"/>
          <w:color w:val="000000"/>
          <w:sz w:val="24"/>
        </w:rPr>
        <w:t xml:space="preserve">” </w:t>
      </w:r>
      <w:r>
        <w:rPr>
          <w:rFonts w:ascii="宋体" w:eastAsia="宋体" w:hAnsi="宋体" w:cs="宋体"/>
          <w:color w:val="000000"/>
          <w:sz w:val="24"/>
        </w:rPr>
        <w:t>明确事件，</w:t>
      </w:r>
      <w:r>
        <w:rPr>
          <w:rFonts w:ascii="宋体" w:eastAsia="宋体" w:hAnsi="宋体" w:cs="宋体"/>
          <w:color w:val="000000"/>
          <w:sz w:val="24"/>
        </w:rPr>
        <w:t>“</w:t>
      </w:r>
      <w:r>
        <w:rPr>
          <w:rFonts w:ascii="宋体" w:eastAsia="宋体" w:hAnsi="宋体" w:cs="宋体"/>
          <w:color w:val="000000"/>
          <w:sz w:val="24"/>
        </w:rPr>
        <w:t>重度</w:t>
      </w:r>
      <w:r>
        <w:rPr>
          <w:rFonts w:ascii="宋体" w:eastAsia="宋体" w:hAnsi="宋体" w:cs="宋体"/>
          <w:color w:val="000000"/>
          <w:sz w:val="24"/>
        </w:rPr>
        <w:t xml:space="preserve">” </w:t>
      </w:r>
      <w:r>
        <w:rPr>
          <w:rFonts w:ascii="宋体" w:eastAsia="宋体" w:hAnsi="宋体" w:cs="宋体"/>
          <w:color w:val="000000"/>
          <w:sz w:val="24"/>
        </w:rPr>
        <w:t>标识交通状况类型，内容</w:t>
      </w:r>
      <w:r>
        <w:rPr>
          <w:rFonts w:ascii="宋体" w:eastAsia="宋体" w:hAnsi="宋体" w:cs="宋体"/>
          <w:color w:val="000000"/>
          <w:sz w:val="24"/>
        </w:rPr>
        <w:t xml:space="preserve"> “</w:t>
      </w:r>
      <w:r>
        <w:rPr>
          <w:rFonts w:ascii="宋体" w:eastAsia="宋体" w:hAnsi="宋体" w:cs="宋体"/>
          <w:color w:val="000000"/>
          <w:sz w:val="24"/>
        </w:rPr>
        <w:t>一号路严重拥堵，实现交通管制</w:t>
      </w:r>
      <w:r>
        <w:rPr>
          <w:rFonts w:ascii="宋体" w:eastAsia="宋体" w:hAnsi="宋体" w:cs="宋体"/>
          <w:color w:val="000000"/>
          <w:sz w:val="24"/>
        </w:rPr>
        <w:t xml:space="preserve">” </w:t>
      </w:r>
      <w:r>
        <w:rPr>
          <w:rFonts w:ascii="宋体" w:eastAsia="宋体" w:hAnsi="宋体" w:cs="宋体"/>
          <w:color w:val="000000"/>
          <w:sz w:val="24"/>
        </w:rPr>
        <w:t>详细说明措施。操作栏的</w:t>
      </w:r>
      <w:r>
        <w:rPr>
          <w:rFonts w:ascii="宋体" w:eastAsia="宋体" w:hAnsi="宋体" w:cs="宋体"/>
          <w:color w:val="000000"/>
          <w:sz w:val="24"/>
        </w:rPr>
        <w:t xml:space="preserve"> “</w:t>
      </w:r>
      <w:r>
        <w:rPr>
          <w:rFonts w:ascii="宋体" w:eastAsia="宋体" w:hAnsi="宋体" w:cs="宋体"/>
          <w:color w:val="000000"/>
          <w:sz w:val="24"/>
        </w:rPr>
        <w:t>信息回复</w:t>
      </w:r>
      <w:r>
        <w:rPr>
          <w:rFonts w:ascii="宋体" w:eastAsia="宋体" w:hAnsi="宋体" w:cs="宋体"/>
          <w:color w:val="000000"/>
          <w:sz w:val="24"/>
        </w:rPr>
        <w:t xml:space="preserve">” </w:t>
      </w:r>
      <w:r>
        <w:rPr>
          <w:rFonts w:ascii="宋体" w:eastAsia="宋体" w:hAnsi="宋体" w:cs="宋体"/>
          <w:color w:val="000000"/>
          <w:sz w:val="24"/>
        </w:rPr>
        <w:t>按钮，使用户可针对具体管制信息及时反馈意见或补充信息，增强了用户与系统间的交互性，确保交通管制信息的传递与处理更高效、精准。</w:t>
      </w:r>
    </w:p>
    <w:p w14:paraId="6FBCDEFA" w14:textId="77777777" w:rsidR="003B2268" w:rsidRDefault="00E015E7">
      <w:pPr>
        <w:keepNext/>
      </w:pPr>
      <w:r>
        <w:rPr>
          <w:noProof/>
        </w:rPr>
        <w:drawing>
          <wp:inline distT="0" distB="0" distL="0" distR="0" wp14:anchorId="69BDFD4F" wp14:editId="38ABC1DA">
            <wp:extent cx="5278120" cy="2082165"/>
            <wp:effectExtent l="0" t="0" r="0" b="0"/>
            <wp:docPr id="224" name="picture" descr="descript"/>
            <wp:cNvGraphicFramePr/>
            <a:graphic xmlns:a="http://schemas.openxmlformats.org/drawingml/2006/main">
              <a:graphicData uri="http://schemas.openxmlformats.org/drawingml/2006/picture">
                <pic:pic xmlns:pic="http://schemas.openxmlformats.org/drawingml/2006/picture">
                  <pic:nvPicPr>
                    <pic:cNvPr id="224" name="picture" descr="descript"/>
                    <pic:cNvPicPr/>
                  </pic:nvPicPr>
                  <pic:blipFill>
                    <a:blip r:embed="rId85"/>
                    <a:srcRect/>
                    <a:stretch>
                      <a:fillRect/>
                    </a:stretch>
                  </pic:blipFill>
                  <pic:spPr>
                    <a:xfrm>
                      <a:off x="0" y="0"/>
                      <a:ext cx="5278120" cy="2082383"/>
                    </a:xfrm>
                    <a:prstGeom prst="rect">
                      <a:avLst/>
                    </a:prstGeom>
                  </pic:spPr>
                </pic:pic>
              </a:graphicData>
            </a:graphic>
          </wp:inline>
        </w:drawing>
      </w:r>
    </w:p>
    <w:p w14:paraId="77DDA51A" w14:textId="77777777" w:rsidR="003B2268" w:rsidRDefault="00E015E7">
      <w:pPr>
        <w:pStyle w:val="a3"/>
        <w:jc w:val="center"/>
      </w:pPr>
      <w:bookmarkStart w:id="128" w:name="_Ref195375450"/>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rFonts w:hint="eastAsia"/>
        </w:rPr>
        <w:t>10</w:t>
      </w:r>
      <w:r>
        <w:fldChar w:fldCharType="end"/>
      </w:r>
      <w:bookmarkEnd w:id="128"/>
      <w:r>
        <w:rPr>
          <w:color w:val="000000"/>
        </w:rPr>
        <w:t>交通管制详情页面</w:t>
      </w:r>
    </w:p>
    <w:p w14:paraId="690DB4E0"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拥堵上报（如</w:t>
      </w:r>
      <w:r>
        <w:rPr>
          <w:rFonts w:ascii="宋体" w:eastAsia="宋体" w:hAnsi="宋体" w:cs="宋体" w:hint="eastAsia"/>
          <w:color w:val="000000"/>
          <w:sz w:val="24"/>
        </w:rPr>
        <w:fldChar w:fldCharType="begin"/>
      </w:r>
      <w:r>
        <w:rPr>
          <w:rFonts w:ascii="宋体" w:eastAsia="宋体" w:hAnsi="宋体" w:cs="宋体" w:hint="eastAsia"/>
          <w:color w:val="000000"/>
          <w:sz w:val="24"/>
        </w:rPr>
        <w:instrText xml:space="preserve"> </w:instrText>
      </w:r>
      <w:r>
        <w:rPr>
          <w:rFonts w:ascii="宋体" w:eastAsia="宋体" w:hAnsi="宋体" w:cs="宋体"/>
          <w:color w:val="000000"/>
          <w:sz w:val="24"/>
        </w:rPr>
        <w:instrText>REF _Ref195375476 \h</w:instrText>
      </w:r>
      <w:r>
        <w:rPr>
          <w:rFonts w:ascii="宋体" w:eastAsia="宋体" w:hAnsi="宋体" w:cs="宋体" w:hint="eastAsia"/>
          <w:color w:val="000000"/>
          <w:sz w:val="24"/>
        </w:rPr>
        <w:instrText xml:space="preserve"> </w:instrText>
      </w:r>
      <w:r>
        <w:rPr>
          <w:rFonts w:ascii="宋体" w:eastAsia="宋体" w:hAnsi="宋体" w:cs="宋体" w:hint="eastAsia"/>
          <w:color w:val="000000"/>
          <w:sz w:val="24"/>
        </w:rPr>
      </w:r>
      <w:r>
        <w:rPr>
          <w:rFonts w:ascii="宋体" w:eastAsia="宋体" w:hAnsi="宋体" w:cs="宋体" w:hint="eastAsia"/>
          <w:color w:val="000000"/>
          <w:sz w:val="24"/>
        </w:rPr>
        <w:fldChar w:fldCharType="separate"/>
      </w:r>
      <w:r>
        <w:rPr>
          <w:rFonts w:hint="eastAsia"/>
        </w:rPr>
        <w:t>图</w:t>
      </w:r>
      <w:r>
        <w:rPr>
          <w:rFonts w:hint="eastAsia"/>
        </w:rPr>
        <w:t xml:space="preserve">5- </w:t>
      </w:r>
      <w:r>
        <w:t>11</w:t>
      </w:r>
      <w:r>
        <w:rPr>
          <w:rFonts w:ascii="宋体" w:eastAsia="宋体" w:hAnsi="宋体" w:cs="宋体" w:hint="eastAsia"/>
          <w:color w:val="000000"/>
          <w:sz w:val="24"/>
        </w:rPr>
        <w:fldChar w:fldCharType="end"/>
      </w:r>
      <w:r>
        <w:rPr>
          <w:rFonts w:ascii="宋体" w:eastAsia="宋体" w:hAnsi="宋体" w:cs="宋体"/>
          <w:color w:val="000000"/>
          <w:sz w:val="24"/>
        </w:rPr>
        <w:t>所示）：</w:t>
      </w:r>
    </w:p>
    <w:p w14:paraId="768CD56C"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作为用户主动参与交通管理的重要渠道，拥堵上报功能允许用户及时提交实时发现的拥堵情况，为交通数据的动态更新与优化提供一线信息。用户通过该功能上报的信息，可进一步丰富系统的交通信息维度，辅助后续的交通预测、调度策略制定等，提升系统对交通状况的整体把控与应对能力。</w:t>
      </w:r>
    </w:p>
    <w:p w14:paraId="726F8C6B" w14:textId="77777777" w:rsidR="003B2268" w:rsidRDefault="00E015E7">
      <w:pPr>
        <w:keepNext/>
      </w:pPr>
      <w:r>
        <w:rPr>
          <w:noProof/>
        </w:rPr>
        <w:drawing>
          <wp:inline distT="0" distB="0" distL="0" distR="0" wp14:anchorId="30388F3B" wp14:editId="04DB8568">
            <wp:extent cx="5278120" cy="2312670"/>
            <wp:effectExtent l="0" t="0" r="0" b="0"/>
            <wp:docPr id="227" name="picture" descr="descript"/>
            <wp:cNvGraphicFramePr/>
            <a:graphic xmlns:a="http://schemas.openxmlformats.org/drawingml/2006/main">
              <a:graphicData uri="http://schemas.openxmlformats.org/drawingml/2006/picture">
                <pic:pic xmlns:pic="http://schemas.openxmlformats.org/drawingml/2006/picture">
                  <pic:nvPicPr>
                    <pic:cNvPr id="227" name="picture" descr="descript"/>
                    <pic:cNvPicPr/>
                  </pic:nvPicPr>
                  <pic:blipFill>
                    <a:blip r:embed="rId86"/>
                    <a:srcRect/>
                    <a:stretch>
                      <a:fillRect/>
                    </a:stretch>
                  </pic:blipFill>
                  <pic:spPr>
                    <a:xfrm>
                      <a:off x="0" y="0"/>
                      <a:ext cx="5278120" cy="2312931"/>
                    </a:xfrm>
                    <a:prstGeom prst="rect">
                      <a:avLst/>
                    </a:prstGeom>
                  </pic:spPr>
                </pic:pic>
              </a:graphicData>
            </a:graphic>
          </wp:inline>
        </w:drawing>
      </w:r>
    </w:p>
    <w:p w14:paraId="7DDC47C9" w14:textId="77777777" w:rsidR="003B2268" w:rsidRDefault="00E015E7">
      <w:pPr>
        <w:pStyle w:val="a3"/>
        <w:jc w:val="center"/>
      </w:pPr>
      <w:bookmarkStart w:id="129" w:name="_Ref195375476"/>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rFonts w:hint="eastAsia"/>
        </w:rPr>
        <w:t>11</w:t>
      </w:r>
      <w:r>
        <w:fldChar w:fldCharType="end"/>
      </w:r>
      <w:bookmarkEnd w:id="129"/>
      <w:r>
        <w:rPr>
          <w:color w:val="000000"/>
        </w:rPr>
        <w:t>拥堵上报页面</w:t>
      </w:r>
    </w:p>
    <w:p w14:paraId="67981D9D"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用户中心通过交通管制详情的信息查询与交互、拥堵上报的主动信息提供，构建了用户与系统间双向的交通信息流通机制，不仅使用户能及时获取与反馈交通管制信息，也促进了系统交通数据的全面性与实时性，强化了系统在交通管理场景中的实用性与用户参与度。</w:t>
      </w:r>
    </w:p>
    <w:p w14:paraId="29D177FD" w14:textId="77777777" w:rsidR="003B2268" w:rsidRDefault="003B2268">
      <w:pPr>
        <w:spacing w:before="0" w:after="180" w:line="390" w:lineRule="auto"/>
        <w:rPr>
          <w:color w:val="FF0000"/>
        </w:rPr>
      </w:pPr>
    </w:p>
    <w:p w14:paraId="2A551D78" w14:textId="77777777" w:rsidR="003B2268" w:rsidRDefault="00E015E7">
      <w:pPr>
        <w:pStyle w:val="1"/>
      </w:pPr>
      <w:bookmarkStart w:id="130" w:name="_Toc2694"/>
      <w:r>
        <w:t>6.</w:t>
      </w:r>
      <w:r>
        <w:t>系统运维</w:t>
      </w:r>
      <w:bookmarkEnd w:id="130"/>
    </w:p>
    <w:p w14:paraId="007B575F" w14:textId="77777777" w:rsidR="003B2268" w:rsidRDefault="00E015E7">
      <w:pPr>
        <w:pStyle w:val="2"/>
      </w:pPr>
      <w:bookmarkStart w:id="131" w:name="_Toc29822"/>
      <w:r>
        <w:t>6.1</w:t>
      </w:r>
      <w:r>
        <w:t>运维手册</w:t>
      </w:r>
      <w:bookmarkEnd w:id="131"/>
    </w:p>
    <w:p w14:paraId="62A8BFA4"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系统运维是负责系统或平台的运行和维护工作，包括服务器、网络、存储等基础设施的维护和管理。本系统运维的方法为：</w:t>
      </w:r>
    </w:p>
    <w:p w14:paraId="64046471"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t>
      </w:r>
      <w:r>
        <w:rPr>
          <w:rFonts w:ascii="宋体" w:eastAsia="宋体" w:hAnsi="宋体" w:cs="宋体"/>
          <w:color w:val="000000"/>
          <w:sz w:val="24"/>
        </w:rPr>
        <w:t>1</w:t>
      </w:r>
      <w:r>
        <w:rPr>
          <w:rFonts w:ascii="宋体" w:eastAsia="宋体" w:hAnsi="宋体" w:cs="宋体"/>
          <w:color w:val="000000"/>
          <w:sz w:val="24"/>
        </w:rPr>
        <w:t>）定期巡检与维护：建立完善的巡检机制，定期对系统进行巡检，包括硬件设备、系统软件、网络设备等，确保系统的正常运行。及时发现并处理潜在问题，防止小问题演变成大问题。</w:t>
      </w:r>
    </w:p>
    <w:p w14:paraId="44761A66"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t>
      </w:r>
      <w:r>
        <w:rPr>
          <w:rFonts w:ascii="宋体" w:eastAsia="宋体" w:hAnsi="宋体" w:cs="宋体"/>
          <w:color w:val="000000"/>
          <w:sz w:val="24"/>
        </w:rPr>
        <w:t>2</w:t>
      </w:r>
      <w:r>
        <w:rPr>
          <w:rFonts w:ascii="宋体" w:eastAsia="宋体" w:hAnsi="宋体" w:cs="宋体"/>
          <w:color w:val="000000"/>
          <w:sz w:val="24"/>
        </w:rPr>
        <w:t>）安全策略与措施：制定科学的安全策略，包括访问控制、身份认证等，保障系统的安全性。定期进行安全漏洞扫描和风险评估，及时修复已知漏洞。加强权限管理，确保只有授权人员才能访问系统资源。</w:t>
      </w:r>
    </w:p>
    <w:p w14:paraId="7332CFC8"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t>
      </w:r>
      <w:r>
        <w:rPr>
          <w:rFonts w:ascii="宋体" w:eastAsia="宋体" w:hAnsi="宋体" w:cs="宋体"/>
          <w:color w:val="000000"/>
          <w:sz w:val="24"/>
        </w:rPr>
        <w:t>3</w:t>
      </w:r>
      <w:r>
        <w:rPr>
          <w:rFonts w:ascii="宋体" w:eastAsia="宋体" w:hAnsi="宋体" w:cs="宋体"/>
          <w:color w:val="000000"/>
          <w:sz w:val="24"/>
        </w:rPr>
        <w:t>）数据备份与恢复：建立完善的数据备份机制，定期对系统的重要数据进行备份。</w:t>
      </w:r>
    </w:p>
    <w:p w14:paraId="6B4E04E4"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确保备份数据的完整性和可恢复性，以便在系统发生故障时快速恢复。</w:t>
      </w:r>
    </w:p>
    <w:p w14:paraId="016EBBA7"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t>
      </w:r>
      <w:r>
        <w:rPr>
          <w:rFonts w:ascii="宋体" w:eastAsia="宋体" w:hAnsi="宋体" w:cs="宋体"/>
          <w:color w:val="000000"/>
          <w:sz w:val="24"/>
        </w:rPr>
        <w:t>4</w:t>
      </w:r>
      <w:r>
        <w:rPr>
          <w:rFonts w:ascii="宋体" w:eastAsia="宋体" w:hAnsi="宋体" w:cs="宋体"/>
          <w:color w:val="000000"/>
          <w:sz w:val="24"/>
        </w:rPr>
        <w:t>）性能分析与优化：定期对系统进行性能分析，了解系统的负载情况和资源使用情况。</w:t>
      </w:r>
    </w:p>
    <w:p w14:paraId="79CE6B6F"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根据分析结果进行性能调优和升级，提高系统的响应速度和吞吐量。</w:t>
      </w:r>
    </w:p>
    <w:p w14:paraId="2CAFB9E8"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t>
      </w:r>
      <w:r>
        <w:rPr>
          <w:rFonts w:ascii="宋体" w:eastAsia="宋体" w:hAnsi="宋体" w:cs="宋体"/>
          <w:color w:val="000000"/>
          <w:sz w:val="24"/>
        </w:rPr>
        <w:t>5</w:t>
      </w:r>
      <w:r>
        <w:rPr>
          <w:rFonts w:ascii="宋体" w:eastAsia="宋体" w:hAnsi="宋体" w:cs="宋体"/>
          <w:color w:val="000000"/>
          <w:sz w:val="24"/>
        </w:rPr>
        <w:t>）故障处理与响应：建立有效的故障处理流程，确保运</w:t>
      </w:r>
      <w:proofErr w:type="gramStart"/>
      <w:r>
        <w:rPr>
          <w:rFonts w:ascii="宋体" w:eastAsia="宋体" w:hAnsi="宋体" w:cs="宋体"/>
          <w:color w:val="000000"/>
          <w:sz w:val="24"/>
        </w:rPr>
        <w:t>维人员</w:t>
      </w:r>
      <w:proofErr w:type="gramEnd"/>
      <w:r>
        <w:rPr>
          <w:rFonts w:ascii="宋体" w:eastAsia="宋体" w:hAnsi="宋体" w:cs="宋体"/>
          <w:color w:val="000000"/>
          <w:sz w:val="24"/>
        </w:rPr>
        <w:t>能够快速定位故障原因并采取相应的措施进行修复。加强故障响应能力，最大程度地减少故障对业务的影响。</w:t>
      </w:r>
    </w:p>
    <w:p w14:paraId="68DD860A"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w:t>
      </w:r>
      <w:r>
        <w:rPr>
          <w:rFonts w:ascii="宋体" w:eastAsia="宋体" w:hAnsi="宋体" w:cs="宋体"/>
          <w:color w:val="000000"/>
          <w:sz w:val="24"/>
        </w:rPr>
        <w:t>6</w:t>
      </w:r>
      <w:r>
        <w:rPr>
          <w:rFonts w:ascii="宋体" w:eastAsia="宋体" w:hAnsi="宋体" w:cs="宋体"/>
          <w:color w:val="000000"/>
          <w:sz w:val="24"/>
        </w:rPr>
        <w:t>）自动化运维：使用自动化工具和脚本进行服务器配置、系统测试、监控等工作。</w:t>
      </w:r>
    </w:p>
    <w:p w14:paraId="05AA1BB0"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提高运维效率，降低人为错误的发生率。</w:t>
      </w:r>
    </w:p>
    <w:p w14:paraId="5F47D51D" w14:textId="77777777" w:rsidR="003B2268" w:rsidRDefault="00E015E7">
      <w:pPr>
        <w:pStyle w:val="1"/>
      </w:pPr>
      <w:bookmarkStart w:id="132" w:name="_Toc6273"/>
      <w:r>
        <w:t>7.</w:t>
      </w:r>
      <w:r>
        <w:t>系统测试</w:t>
      </w:r>
      <w:bookmarkEnd w:id="132"/>
    </w:p>
    <w:p w14:paraId="6F2F3FD4" w14:textId="77777777" w:rsidR="003B2268" w:rsidRDefault="00E015E7">
      <w:pPr>
        <w:spacing w:before="0" w:after="0" w:line="400" w:lineRule="exact"/>
        <w:ind w:firstLineChars="200" w:firstLine="480"/>
        <w:rPr>
          <w:rFonts w:ascii="宋体" w:eastAsia="宋体" w:hAnsi="宋体" w:cs="宋体" w:hint="eastAsia"/>
          <w:color w:val="000000"/>
          <w:sz w:val="24"/>
        </w:rPr>
      </w:pPr>
      <w:r>
        <w:rPr>
          <w:rFonts w:ascii="宋体" w:eastAsia="宋体" w:hAnsi="宋体" w:cs="宋体"/>
          <w:color w:val="000000"/>
          <w:sz w:val="24"/>
        </w:rPr>
        <w:t>系统测试是系统开发的一个重要环节，是验证所设计的系统是否满足功能要求和性能要求的重要手段。测试分为功能测试和非功能测试，功能测试和非功能测试在软件测试过程中相互补充，共同确保软件质量。</w:t>
      </w:r>
    </w:p>
    <w:p w14:paraId="0667BF8E" w14:textId="77777777" w:rsidR="003B2268" w:rsidRDefault="00E015E7">
      <w:pPr>
        <w:pStyle w:val="2"/>
      </w:pPr>
      <w:bookmarkStart w:id="133" w:name="_Toc9317"/>
      <w:r>
        <w:t>7.1</w:t>
      </w:r>
      <w:r>
        <w:t>角色业务功能测试</w:t>
      </w:r>
      <w:bookmarkEnd w:id="133"/>
    </w:p>
    <w:p w14:paraId="67901FE0" w14:textId="77777777" w:rsidR="003B2268" w:rsidRDefault="00E015E7">
      <w:pPr>
        <w:pStyle w:val="3"/>
      </w:pPr>
      <w:bookmarkStart w:id="134" w:name="_Toc32736"/>
      <w:r>
        <w:t>7.1.1</w:t>
      </w:r>
      <w:r>
        <w:t>登录注册功能测试</w:t>
      </w:r>
      <w:bookmarkEnd w:id="134"/>
    </w:p>
    <w:p w14:paraId="437E2FB4" w14:textId="77777777" w:rsidR="003B2268" w:rsidRDefault="00E015E7">
      <w:pPr>
        <w:pStyle w:val="a3"/>
        <w:jc w:val="center"/>
        <w:rPr>
          <w:rFonts w:ascii="黑体" w:hAnsi="黑体" w:cs="黑体" w:hint="eastAsia"/>
        </w:rPr>
      </w:pPr>
      <w:r>
        <w:rPr>
          <w:rFonts w:ascii="黑体" w:hAnsi="黑体" w:cs="黑体" w:hint="eastAsia"/>
        </w:rPr>
        <w:t>表</w:t>
      </w:r>
      <w:r>
        <w:rPr>
          <w:rFonts w:ascii="黑体" w:hAnsi="黑体" w:cs="黑体" w:hint="eastAsia"/>
        </w:rPr>
        <w:t xml:space="preserve">7- </w:t>
      </w:r>
      <w:r>
        <w:rPr>
          <w:rFonts w:ascii="黑体" w:hAnsi="黑体" w:cs="黑体" w:hint="eastAsia"/>
        </w:rPr>
        <w:fldChar w:fldCharType="begin"/>
      </w:r>
      <w:r>
        <w:rPr>
          <w:rFonts w:ascii="黑体" w:hAnsi="黑体" w:cs="黑体" w:hint="eastAsia"/>
        </w:rPr>
        <w:instrText xml:space="preserve"> SEQ _</w:instrText>
      </w:r>
      <w:r>
        <w:rPr>
          <w:rFonts w:ascii="黑体" w:hAnsi="黑体" w:cs="黑体" w:hint="eastAsia"/>
        </w:rPr>
        <w:instrText>表</w:instrText>
      </w:r>
      <w:r>
        <w:rPr>
          <w:rFonts w:ascii="黑体" w:hAnsi="黑体" w:cs="黑体" w:hint="eastAsia"/>
        </w:rPr>
        <w:instrText xml:space="preserve">7- \* ARABIC </w:instrText>
      </w:r>
      <w:r>
        <w:rPr>
          <w:rFonts w:ascii="黑体" w:hAnsi="黑体" w:cs="黑体" w:hint="eastAsia"/>
        </w:rPr>
        <w:fldChar w:fldCharType="separate"/>
      </w:r>
      <w:r>
        <w:rPr>
          <w:rFonts w:ascii="黑体" w:hAnsi="黑体" w:cs="黑体" w:hint="eastAsia"/>
        </w:rPr>
        <w:t>1</w:t>
      </w:r>
      <w:r>
        <w:rPr>
          <w:rFonts w:ascii="黑体" w:hAnsi="黑体" w:cs="黑体" w:hint="eastAsia"/>
        </w:rPr>
        <w:fldChar w:fldCharType="end"/>
      </w:r>
      <w:r>
        <w:rPr>
          <w:rFonts w:ascii="黑体" w:hAnsi="黑体" w:cs="黑体" w:hint="eastAsia"/>
        </w:rPr>
        <w:t>登录注册功能测试用例</w:t>
      </w:r>
    </w:p>
    <w:tbl>
      <w:tblPr>
        <w:tblStyle w:val="af"/>
        <w:tblW w:w="0" w:type="auto"/>
        <w:jc w:val="center"/>
        <w:tblLayout w:type="fixed"/>
        <w:tblLook w:val="04A0" w:firstRow="1" w:lastRow="0" w:firstColumn="1" w:lastColumn="0" w:noHBand="0" w:noVBand="1"/>
      </w:tblPr>
      <w:tblGrid>
        <w:gridCol w:w="2041"/>
        <w:gridCol w:w="2041"/>
        <w:gridCol w:w="2041"/>
        <w:gridCol w:w="2041"/>
      </w:tblGrid>
      <w:tr w:rsidR="003B2268" w14:paraId="13A8EE0F" w14:textId="77777777" w:rsidTr="003B2268">
        <w:trPr>
          <w:cnfStyle w:val="100000000000" w:firstRow="1" w:lastRow="0" w:firstColumn="0" w:lastColumn="0" w:oddVBand="0" w:evenVBand="0" w:oddHBand="0" w:evenHBand="0" w:firstRowFirstColumn="0" w:firstRowLastColumn="0" w:lastRowFirstColumn="0" w:lastRowLastColumn="0"/>
          <w:jc w:val="center"/>
        </w:trPr>
        <w:tc>
          <w:tcPr>
            <w:tcW w:w="2041" w:type="dxa"/>
            <w:tcBorders>
              <w:top w:val="single" w:sz="4" w:space="0" w:color="auto"/>
              <w:left w:val="single" w:sz="4" w:space="0" w:color="auto"/>
              <w:bottom w:val="single" w:sz="4" w:space="0" w:color="auto"/>
              <w:right w:val="single" w:sz="4" w:space="0" w:color="auto"/>
            </w:tcBorders>
            <w:vAlign w:val="center"/>
          </w:tcPr>
          <w:p w14:paraId="7366D0D7" w14:textId="77777777" w:rsidR="003B2268" w:rsidRDefault="00E015E7">
            <w:pPr>
              <w:spacing w:before="0" w:after="0" w:line="360" w:lineRule="auto"/>
              <w:ind w:firstLineChars="200" w:firstLine="442"/>
              <w:jc w:val="center"/>
              <w:rPr>
                <w:rFonts w:ascii="宋体" w:eastAsia="宋体" w:hAnsi="宋体" w:cs="宋体" w:hint="eastAsia"/>
                <w:b/>
                <w:bCs/>
                <w:szCs w:val="22"/>
              </w:rPr>
            </w:pPr>
            <w:r>
              <w:rPr>
                <w:rFonts w:ascii="宋体" w:eastAsia="宋体" w:hAnsi="宋体" w:cs="宋体" w:hint="eastAsia"/>
                <w:b/>
                <w:bCs/>
                <w:color w:val="000000"/>
                <w:szCs w:val="22"/>
              </w:rPr>
              <w:t>测试功能</w:t>
            </w:r>
          </w:p>
        </w:tc>
        <w:tc>
          <w:tcPr>
            <w:tcW w:w="2041" w:type="dxa"/>
            <w:tcBorders>
              <w:top w:val="single" w:sz="4" w:space="0" w:color="auto"/>
              <w:left w:val="single" w:sz="4" w:space="0" w:color="auto"/>
              <w:bottom w:val="single" w:sz="4" w:space="0" w:color="auto"/>
              <w:right w:val="single" w:sz="4" w:space="0" w:color="auto"/>
            </w:tcBorders>
            <w:vAlign w:val="center"/>
          </w:tcPr>
          <w:p w14:paraId="27FC8C69" w14:textId="77777777" w:rsidR="003B2268" w:rsidRDefault="00E015E7">
            <w:pPr>
              <w:spacing w:before="0" w:after="0" w:line="360" w:lineRule="auto"/>
              <w:jc w:val="center"/>
              <w:rPr>
                <w:rFonts w:ascii="宋体" w:eastAsia="宋体" w:hAnsi="宋体" w:cs="宋体" w:hint="eastAsia"/>
                <w:b/>
                <w:bCs/>
                <w:szCs w:val="22"/>
              </w:rPr>
            </w:pPr>
            <w:r>
              <w:rPr>
                <w:rFonts w:ascii="宋体" w:eastAsia="宋体" w:hAnsi="宋体" w:cs="宋体" w:hint="eastAsia"/>
                <w:b/>
                <w:bCs/>
                <w:color w:val="000000"/>
                <w:szCs w:val="22"/>
              </w:rPr>
              <w:t>输入</w:t>
            </w:r>
          </w:p>
        </w:tc>
        <w:tc>
          <w:tcPr>
            <w:tcW w:w="2041" w:type="dxa"/>
            <w:tcBorders>
              <w:top w:val="single" w:sz="4" w:space="0" w:color="auto"/>
              <w:left w:val="single" w:sz="4" w:space="0" w:color="auto"/>
              <w:bottom w:val="single" w:sz="4" w:space="0" w:color="auto"/>
              <w:right w:val="single" w:sz="4" w:space="0" w:color="auto"/>
            </w:tcBorders>
            <w:vAlign w:val="center"/>
          </w:tcPr>
          <w:p w14:paraId="55CF5EF8" w14:textId="77777777" w:rsidR="003B2268" w:rsidRDefault="00E015E7">
            <w:pPr>
              <w:spacing w:before="0" w:after="0" w:line="360" w:lineRule="auto"/>
              <w:jc w:val="center"/>
              <w:rPr>
                <w:rFonts w:ascii="宋体" w:eastAsia="宋体" w:hAnsi="宋体" w:cs="宋体" w:hint="eastAsia"/>
                <w:b/>
                <w:bCs/>
                <w:szCs w:val="22"/>
              </w:rPr>
            </w:pPr>
            <w:r>
              <w:rPr>
                <w:rFonts w:ascii="宋体" w:eastAsia="宋体" w:hAnsi="宋体" w:cs="宋体" w:hint="eastAsia"/>
                <w:b/>
                <w:bCs/>
                <w:color w:val="000000"/>
                <w:szCs w:val="22"/>
              </w:rPr>
              <w:t>预期结果</w:t>
            </w:r>
          </w:p>
        </w:tc>
        <w:tc>
          <w:tcPr>
            <w:tcW w:w="2041" w:type="dxa"/>
            <w:tcBorders>
              <w:top w:val="single" w:sz="4" w:space="0" w:color="auto"/>
              <w:left w:val="single" w:sz="4" w:space="0" w:color="auto"/>
              <w:bottom w:val="single" w:sz="4" w:space="0" w:color="auto"/>
              <w:right w:val="single" w:sz="4" w:space="0" w:color="auto"/>
            </w:tcBorders>
            <w:vAlign w:val="center"/>
          </w:tcPr>
          <w:p w14:paraId="219DCF3A" w14:textId="77777777" w:rsidR="003B2268" w:rsidRDefault="00E015E7">
            <w:pPr>
              <w:spacing w:before="0" w:after="0" w:line="360" w:lineRule="auto"/>
              <w:jc w:val="center"/>
              <w:rPr>
                <w:rFonts w:ascii="宋体" w:eastAsia="宋体" w:hAnsi="宋体" w:cs="宋体" w:hint="eastAsia"/>
                <w:b/>
                <w:bCs/>
                <w:szCs w:val="22"/>
              </w:rPr>
            </w:pPr>
            <w:r>
              <w:rPr>
                <w:rFonts w:ascii="宋体" w:eastAsia="宋体" w:hAnsi="宋体" w:cs="宋体" w:hint="eastAsia"/>
                <w:b/>
                <w:bCs/>
                <w:color w:val="000000"/>
                <w:szCs w:val="22"/>
              </w:rPr>
              <w:t>实际结果</w:t>
            </w:r>
          </w:p>
        </w:tc>
      </w:tr>
      <w:tr w:rsidR="003B2268" w14:paraId="7A2A654E" w14:textId="77777777" w:rsidTr="003B2268">
        <w:trPr>
          <w:jc w:val="center"/>
        </w:trPr>
        <w:tc>
          <w:tcPr>
            <w:tcW w:w="2041" w:type="dxa"/>
            <w:vMerge w:val="restart"/>
            <w:tcBorders>
              <w:top w:val="single" w:sz="4" w:space="0" w:color="auto"/>
              <w:left w:val="single" w:sz="4" w:space="0" w:color="auto"/>
              <w:bottom w:val="single" w:sz="4" w:space="0" w:color="auto"/>
              <w:right w:val="single" w:sz="4" w:space="0" w:color="auto"/>
            </w:tcBorders>
            <w:vAlign w:val="center"/>
          </w:tcPr>
          <w:p w14:paraId="74D074BC"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登录功能</w:t>
            </w:r>
          </w:p>
        </w:tc>
        <w:tc>
          <w:tcPr>
            <w:tcW w:w="2041" w:type="dxa"/>
            <w:tcBorders>
              <w:top w:val="single" w:sz="4" w:space="0" w:color="auto"/>
              <w:left w:val="single" w:sz="4" w:space="0" w:color="auto"/>
              <w:bottom w:val="single" w:sz="4" w:space="0" w:color="auto"/>
              <w:right w:val="single" w:sz="4" w:space="0" w:color="auto"/>
            </w:tcBorders>
            <w:vAlign w:val="center"/>
          </w:tcPr>
          <w:p w14:paraId="44B5504A"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用户名：</w:t>
            </w:r>
            <w:r>
              <w:rPr>
                <w:rFonts w:ascii="宋体" w:eastAsia="宋体" w:hAnsi="宋体" w:cs="宋体" w:hint="eastAsia"/>
                <w:color w:val="000000"/>
                <w:szCs w:val="22"/>
              </w:rPr>
              <w:t>admin</w:t>
            </w:r>
          </w:p>
          <w:p w14:paraId="27DA262F"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密码：</w:t>
            </w:r>
            <w:r>
              <w:rPr>
                <w:rFonts w:ascii="宋体" w:eastAsia="宋体" w:hAnsi="宋体" w:cs="宋体" w:hint="eastAsia"/>
                <w:color w:val="000000"/>
                <w:szCs w:val="22"/>
              </w:rPr>
              <w:t>admin</w:t>
            </w:r>
          </w:p>
        </w:tc>
        <w:tc>
          <w:tcPr>
            <w:tcW w:w="2041" w:type="dxa"/>
            <w:tcBorders>
              <w:top w:val="single" w:sz="4" w:space="0" w:color="auto"/>
              <w:left w:val="single" w:sz="4" w:space="0" w:color="auto"/>
              <w:bottom w:val="single" w:sz="4" w:space="0" w:color="auto"/>
              <w:right w:val="single" w:sz="4" w:space="0" w:color="auto"/>
            </w:tcBorders>
            <w:vAlign w:val="center"/>
          </w:tcPr>
          <w:p w14:paraId="518ED419"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登录成功，跳转到主页</w:t>
            </w:r>
          </w:p>
        </w:tc>
        <w:tc>
          <w:tcPr>
            <w:tcW w:w="2041" w:type="dxa"/>
            <w:tcBorders>
              <w:top w:val="single" w:sz="4" w:space="0" w:color="auto"/>
              <w:left w:val="single" w:sz="4" w:space="0" w:color="auto"/>
              <w:bottom w:val="single" w:sz="4" w:space="0" w:color="auto"/>
              <w:right w:val="single" w:sz="4" w:space="0" w:color="auto"/>
            </w:tcBorders>
            <w:vAlign w:val="center"/>
          </w:tcPr>
          <w:p w14:paraId="5605276F"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登录成功，跳转到主页</w:t>
            </w:r>
          </w:p>
        </w:tc>
      </w:tr>
      <w:tr w:rsidR="003B2268" w14:paraId="20B7BF88" w14:textId="77777777" w:rsidTr="003B2268">
        <w:trPr>
          <w:jc w:val="center"/>
        </w:trPr>
        <w:tc>
          <w:tcPr>
            <w:tcW w:w="2041" w:type="dxa"/>
            <w:vMerge/>
            <w:tcBorders>
              <w:top w:val="single" w:sz="4" w:space="0" w:color="auto"/>
              <w:left w:val="single" w:sz="4" w:space="0" w:color="auto"/>
              <w:bottom w:val="single" w:sz="4" w:space="0" w:color="auto"/>
              <w:right w:val="single" w:sz="4" w:space="0" w:color="auto"/>
            </w:tcBorders>
            <w:vAlign w:val="center"/>
          </w:tcPr>
          <w:p w14:paraId="293A33CF" w14:textId="77777777" w:rsidR="003B2268" w:rsidRDefault="003B2268">
            <w:pPr>
              <w:jc w:val="center"/>
              <w:rPr>
                <w:rFonts w:ascii="宋体" w:eastAsia="宋体" w:hAnsi="宋体" w:cs="宋体" w:hint="eastAsia"/>
                <w:szCs w:val="22"/>
              </w:rPr>
            </w:pPr>
          </w:p>
        </w:tc>
        <w:tc>
          <w:tcPr>
            <w:tcW w:w="2041" w:type="dxa"/>
            <w:tcBorders>
              <w:top w:val="single" w:sz="4" w:space="0" w:color="auto"/>
              <w:left w:val="single" w:sz="4" w:space="0" w:color="auto"/>
              <w:bottom w:val="single" w:sz="4" w:space="0" w:color="auto"/>
              <w:right w:val="single" w:sz="4" w:space="0" w:color="auto"/>
            </w:tcBorders>
            <w:vAlign w:val="center"/>
          </w:tcPr>
          <w:p w14:paraId="4754284F"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用户名：</w:t>
            </w:r>
            <w:r>
              <w:rPr>
                <w:rFonts w:ascii="宋体" w:eastAsia="宋体" w:hAnsi="宋体" w:cs="宋体" w:hint="eastAsia"/>
                <w:color w:val="000000"/>
                <w:szCs w:val="22"/>
              </w:rPr>
              <w:t>admin</w:t>
            </w:r>
          </w:p>
          <w:p w14:paraId="1728A77A"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密码：</w:t>
            </w:r>
            <w:r>
              <w:rPr>
                <w:rFonts w:ascii="宋体" w:eastAsia="宋体" w:hAnsi="宋体" w:cs="宋体" w:hint="eastAsia"/>
                <w:color w:val="000000"/>
                <w:szCs w:val="22"/>
              </w:rPr>
              <w:t>123456</w:t>
            </w:r>
          </w:p>
        </w:tc>
        <w:tc>
          <w:tcPr>
            <w:tcW w:w="2041" w:type="dxa"/>
            <w:tcBorders>
              <w:top w:val="single" w:sz="4" w:space="0" w:color="auto"/>
              <w:left w:val="single" w:sz="4" w:space="0" w:color="auto"/>
              <w:bottom w:val="single" w:sz="4" w:space="0" w:color="auto"/>
              <w:right w:val="single" w:sz="4" w:space="0" w:color="auto"/>
            </w:tcBorders>
            <w:vAlign w:val="center"/>
          </w:tcPr>
          <w:p w14:paraId="313640DE"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提示用户名或密码错误</w:t>
            </w:r>
          </w:p>
        </w:tc>
        <w:tc>
          <w:tcPr>
            <w:tcW w:w="2041" w:type="dxa"/>
            <w:tcBorders>
              <w:top w:val="single" w:sz="4" w:space="0" w:color="auto"/>
              <w:left w:val="single" w:sz="4" w:space="0" w:color="auto"/>
              <w:bottom w:val="single" w:sz="4" w:space="0" w:color="auto"/>
              <w:right w:val="single" w:sz="4" w:space="0" w:color="auto"/>
            </w:tcBorders>
            <w:vAlign w:val="center"/>
          </w:tcPr>
          <w:p w14:paraId="365E984D"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用户名或密码错误</w:t>
            </w:r>
          </w:p>
        </w:tc>
      </w:tr>
      <w:tr w:rsidR="003B2268" w14:paraId="32697B63" w14:textId="77777777" w:rsidTr="003B2268">
        <w:trPr>
          <w:jc w:val="center"/>
        </w:trPr>
        <w:tc>
          <w:tcPr>
            <w:tcW w:w="2041" w:type="dxa"/>
            <w:vMerge/>
            <w:tcBorders>
              <w:top w:val="single" w:sz="4" w:space="0" w:color="auto"/>
              <w:left w:val="single" w:sz="4" w:space="0" w:color="auto"/>
              <w:bottom w:val="single" w:sz="4" w:space="0" w:color="auto"/>
              <w:right w:val="single" w:sz="4" w:space="0" w:color="auto"/>
            </w:tcBorders>
            <w:vAlign w:val="center"/>
          </w:tcPr>
          <w:p w14:paraId="1ADA6973" w14:textId="77777777" w:rsidR="003B2268" w:rsidRDefault="003B2268">
            <w:pPr>
              <w:jc w:val="center"/>
              <w:rPr>
                <w:rFonts w:ascii="宋体" w:eastAsia="宋体" w:hAnsi="宋体" w:cs="宋体" w:hint="eastAsia"/>
                <w:szCs w:val="22"/>
              </w:rPr>
            </w:pPr>
          </w:p>
        </w:tc>
        <w:tc>
          <w:tcPr>
            <w:tcW w:w="2041" w:type="dxa"/>
            <w:tcBorders>
              <w:top w:val="single" w:sz="4" w:space="0" w:color="auto"/>
              <w:left w:val="single" w:sz="4" w:space="0" w:color="auto"/>
              <w:bottom w:val="single" w:sz="4" w:space="0" w:color="auto"/>
              <w:right w:val="single" w:sz="4" w:space="0" w:color="auto"/>
            </w:tcBorders>
            <w:vAlign w:val="center"/>
          </w:tcPr>
          <w:p w14:paraId="4CA1CD93"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用户名：</w:t>
            </w:r>
            <w:r>
              <w:rPr>
                <w:rFonts w:ascii="宋体" w:eastAsia="宋体" w:hAnsi="宋体" w:cs="宋体" w:hint="eastAsia"/>
                <w:color w:val="000000"/>
                <w:szCs w:val="22"/>
              </w:rPr>
              <w:t>2333</w:t>
            </w:r>
          </w:p>
          <w:p w14:paraId="24726C6C"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密码：</w:t>
            </w:r>
            <w:r>
              <w:rPr>
                <w:rFonts w:ascii="宋体" w:eastAsia="宋体" w:hAnsi="宋体" w:cs="宋体" w:hint="eastAsia"/>
                <w:color w:val="000000"/>
                <w:szCs w:val="22"/>
              </w:rPr>
              <w:t>admin</w:t>
            </w:r>
          </w:p>
        </w:tc>
        <w:tc>
          <w:tcPr>
            <w:tcW w:w="2041" w:type="dxa"/>
            <w:tcBorders>
              <w:top w:val="single" w:sz="4" w:space="0" w:color="auto"/>
              <w:left w:val="single" w:sz="4" w:space="0" w:color="auto"/>
              <w:bottom w:val="single" w:sz="4" w:space="0" w:color="auto"/>
              <w:right w:val="single" w:sz="4" w:space="0" w:color="auto"/>
            </w:tcBorders>
            <w:vAlign w:val="center"/>
          </w:tcPr>
          <w:p w14:paraId="79077CE3"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提示用户名或密码错误</w:t>
            </w:r>
          </w:p>
        </w:tc>
        <w:tc>
          <w:tcPr>
            <w:tcW w:w="2041" w:type="dxa"/>
            <w:tcBorders>
              <w:top w:val="single" w:sz="4" w:space="0" w:color="auto"/>
              <w:left w:val="single" w:sz="4" w:space="0" w:color="auto"/>
              <w:bottom w:val="single" w:sz="4" w:space="0" w:color="auto"/>
              <w:right w:val="single" w:sz="4" w:space="0" w:color="auto"/>
            </w:tcBorders>
            <w:vAlign w:val="center"/>
          </w:tcPr>
          <w:p w14:paraId="4882C64A"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用户名或密码错误</w:t>
            </w:r>
          </w:p>
        </w:tc>
      </w:tr>
      <w:tr w:rsidR="003B2268" w14:paraId="663DB129" w14:textId="77777777" w:rsidTr="003B2268">
        <w:trPr>
          <w:jc w:val="center"/>
        </w:trPr>
        <w:tc>
          <w:tcPr>
            <w:tcW w:w="2041" w:type="dxa"/>
            <w:vMerge w:val="restart"/>
            <w:tcBorders>
              <w:top w:val="single" w:sz="4" w:space="0" w:color="auto"/>
              <w:left w:val="single" w:sz="4" w:space="0" w:color="auto"/>
              <w:bottom w:val="single" w:sz="4" w:space="0" w:color="auto"/>
              <w:right w:val="single" w:sz="4" w:space="0" w:color="auto"/>
            </w:tcBorders>
            <w:vAlign w:val="center"/>
          </w:tcPr>
          <w:p w14:paraId="6CDE3EB3"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注册功能</w:t>
            </w:r>
          </w:p>
        </w:tc>
        <w:tc>
          <w:tcPr>
            <w:tcW w:w="2041" w:type="dxa"/>
            <w:tcBorders>
              <w:top w:val="single" w:sz="4" w:space="0" w:color="auto"/>
              <w:left w:val="single" w:sz="4" w:space="0" w:color="auto"/>
              <w:bottom w:val="single" w:sz="4" w:space="0" w:color="auto"/>
              <w:right w:val="single" w:sz="4" w:space="0" w:color="auto"/>
            </w:tcBorders>
            <w:vAlign w:val="center"/>
          </w:tcPr>
          <w:p w14:paraId="18783BD3"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用户名：</w:t>
            </w:r>
            <w:r>
              <w:rPr>
                <w:rFonts w:ascii="宋体" w:eastAsia="宋体" w:hAnsi="宋体" w:cs="宋体" w:hint="eastAsia"/>
                <w:color w:val="000000"/>
                <w:szCs w:val="22"/>
              </w:rPr>
              <w:t>user3</w:t>
            </w:r>
          </w:p>
          <w:p w14:paraId="5E0DB192"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密码：</w:t>
            </w:r>
            <w:r>
              <w:rPr>
                <w:rFonts w:ascii="宋体" w:eastAsia="宋体" w:hAnsi="宋体" w:cs="宋体" w:hint="eastAsia"/>
                <w:color w:val="000000"/>
                <w:szCs w:val="22"/>
              </w:rPr>
              <w:t>user3</w:t>
            </w:r>
          </w:p>
          <w:p w14:paraId="03A3C357"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确认密码：</w:t>
            </w:r>
            <w:r>
              <w:rPr>
                <w:rFonts w:ascii="宋体" w:eastAsia="宋体" w:hAnsi="宋体" w:cs="宋体" w:hint="eastAsia"/>
                <w:color w:val="000000"/>
                <w:szCs w:val="22"/>
              </w:rPr>
              <w:t>user3</w:t>
            </w:r>
          </w:p>
        </w:tc>
        <w:tc>
          <w:tcPr>
            <w:tcW w:w="2041" w:type="dxa"/>
            <w:tcBorders>
              <w:top w:val="single" w:sz="4" w:space="0" w:color="auto"/>
              <w:left w:val="single" w:sz="4" w:space="0" w:color="auto"/>
              <w:bottom w:val="single" w:sz="4" w:space="0" w:color="auto"/>
              <w:right w:val="single" w:sz="4" w:space="0" w:color="auto"/>
            </w:tcBorders>
            <w:vAlign w:val="center"/>
          </w:tcPr>
          <w:p w14:paraId="47392015"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提示注册成功</w:t>
            </w:r>
          </w:p>
        </w:tc>
        <w:tc>
          <w:tcPr>
            <w:tcW w:w="2041" w:type="dxa"/>
            <w:tcBorders>
              <w:top w:val="single" w:sz="4" w:space="0" w:color="auto"/>
              <w:left w:val="single" w:sz="4" w:space="0" w:color="auto"/>
              <w:bottom w:val="single" w:sz="4" w:space="0" w:color="auto"/>
              <w:right w:val="single" w:sz="4" w:space="0" w:color="auto"/>
            </w:tcBorders>
            <w:vAlign w:val="center"/>
          </w:tcPr>
          <w:p w14:paraId="14CC9AAF"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注册成功</w:t>
            </w:r>
          </w:p>
        </w:tc>
      </w:tr>
      <w:tr w:rsidR="003B2268" w14:paraId="3AEEC358" w14:textId="77777777" w:rsidTr="003B2268">
        <w:trPr>
          <w:jc w:val="center"/>
        </w:trPr>
        <w:tc>
          <w:tcPr>
            <w:tcW w:w="2041" w:type="dxa"/>
            <w:vMerge/>
            <w:tcBorders>
              <w:top w:val="single" w:sz="4" w:space="0" w:color="auto"/>
              <w:left w:val="single" w:sz="4" w:space="0" w:color="auto"/>
              <w:bottom w:val="single" w:sz="4" w:space="0" w:color="auto"/>
              <w:right w:val="single" w:sz="4" w:space="0" w:color="auto"/>
            </w:tcBorders>
            <w:vAlign w:val="center"/>
          </w:tcPr>
          <w:p w14:paraId="3A661392" w14:textId="77777777" w:rsidR="003B2268" w:rsidRDefault="003B2268">
            <w:pPr>
              <w:jc w:val="center"/>
              <w:rPr>
                <w:rFonts w:ascii="宋体" w:eastAsia="宋体" w:hAnsi="宋体" w:cs="宋体" w:hint="eastAsia"/>
                <w:szCs w:val="22"/>
              </w:rPr>
            </w:pPr>
          </w:p>
        </w:tc>
        <w:tc>
          <w:tcPr>
            <w:tcW w:w="2041" w:type="dxa"/>
            <w:tcBorders>
              <w:top w:val="single" w:sz="4" w:space="0" w:color="auto"/>
              <w:left w:val="single" w:sz="4" w:space="0" w:color="auto"/>
              <w:bottom w:val="single" w:sz="4" w:space="0" w:color="auto"/>
              <w:right w:val="single" w:sz="4" w:space="0" w:color="auto"/>
            </w:tcBorders>
            <w:vAlign w:val="center"/>
          </w:tcPr>
          <w:p w14:paraId="19479F5F"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用户名：</w:t>
            </w:r>
            <w:r>
              <w:rPr>
                <w:rFonts w:ascii="宋体" w:eastAsia="宋体" w:hAnsi="宋体" w:cs="宋体" w:hint="eastAsia"/>
                <w:color w:val="000000"/>
                <w:szCs w:val="22"/>
              </w:rPr>
              <w:t>user3</w:t>
            </w:r>
          </w:p>
          <w:p w14:paraId="005E55F0"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密码：</w:t>
            </w:r>
            <w:r>
              <w:rPr>
                <w:rFonts w:ascii="宋体" w:eastAsia="宋体" w:hAnsi="宋体" w:cs="宋体" w:hint="eastAsia"/>
                <w:color w:val="000000"/>
                <w:szCs w:val="22"/>
              </w:rPr>
              <w:t>user3</w:t>
            </w:r>
          </w:p>
          <w:p w14:paraId="25DA2593"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确认密码：</w:t>
            </w:r>
            <w:r>
              <w:rPr>
                <w:rFonts w:ascii="宋体" w:eastAsia="宋体" w:hAnsi="宋体" w:cs="宋体" w:hint="eastAsia"/>
                <w:color w:val="000000"/>
                <w:szCs w:val="22"/>
              </w:rPr>
              <w:t>1234</w:t>
            </w:r>
          </w:p>
        </w:tc>
        <w:tc>
          <w:tcPr>
            <w:tcW w:w="2041" w:type="dxa"/>
            <w:tcBorders>
              <w:top w:val="single" w:sz="4" w:space="0" w:color="auto"/>
              <w:left w:val="single" w:sz="4" w:space="0" w:color="auto"/>
              <w:bottom w:val="single" w:sz="4" w:space="0" w:color="auto"/>
              <w:right w:val="single" w:sz="4" w:space="0" w:color="auto"/>
            </w:tcBorders>
            <w:vAlign w:val="center"/>
          </w:tcPr>
          <w:p w14:paraId="3471D618"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提示两次密码输入不一致</w:t>
            </w:r>
          </w:p>
        </w:tc>
        <w:tc>
          <w:tcPr>
            <w:tcW w:w="2041" w:type="dxa"/>
            <w:tcBorders>
              <w:top w:val="single" w:sz="4" w:space="0" w:color="auto"/>
              <w:left w:val="single" w:sz="4" w:space="0" w:color="auto"/>
              <w:bottom w:val="single" w:sz="4" w:space="0" w:color="auto"/>
              <w:right w:val="single" w:sz="4" w:space="0" w:color="auto"/>
            </w:tcBorders>
            <w:vAlign w:val="center"/>
          </w:tcPr>
          <w:p w14:paraId="2A9B350E"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两次输入的密码不一致</w:t>
            </w:r>
          </w:p>
        </w:tc>
      </w:tr>
      <w:tr w:rsidR="003B2268" w14:paraId="777E228A" w14:textId="77777777" w:rsidTr="003B2268">
        <w:trPr>
          <w:jc w:val="center"/>
        </w:trPr>
        <w:tc>
          <w:tcPr>
            <w:tcW w:w="2041" w:type="dxa"/>
            <w:vMerge/>
            <w:tcBorders>
              <w:top w:val="single" w:sz="4" w:space="0" w:color="auto"/>
              <w:left w:val="single" w:sz="4" w:space="0" w:color="auto"/>
              <w:bottom w:val="single" w:sz="4" w:space="0" w:color="auto"/>
              <w:right w:val="single" w:sz="4" w:space="0" w:color="auto"/>
            </w:tcBorders>
            <w:vAlign w:val="center"/>
          </w:tcPr>
          <w:p w14:paraId="75CE0A72" w14:textId="77777777" w:rsidR="003B2268" w:rsidRDefault="003B2268">
            <w:pPr>
              <w:jc w:val="center"/>
              <w:rPr>
                <w:rFonts w:ascii="宋体" w:eastAsia="宋体" w:hAnsi="宋体" w:cs="宋体" w:hint="eastAsia"/>
                <w:szCs w:val="22"/>
              </w:rPr>
            </w:pPr>
          </w:p>
        </w:tc>
        <w:tc>
          <w:tcPr>
            <w:tcW w:w="2041" w:type="dxa"/>
            <w:tcBorders>
              <w:top w:val="single" w:sz="4" w:space="0" w:color="auto"/>
              <w:left w:val="single" w:sz="4" w:space="0" w:color="auto"/>
              <w:bottom w:val="single" w:sz="4" w:space="0" w:color="auto"/>
              <w:right w:val="single" w:sz="4" w:space="0" w:color="auto"/>
            </w:tcBorders>
            <w:vAlign w:val="center"/>
          </w:tcPr>
          <w:p w14:paraId="11C6B40B"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用户名：</w:t>
            </w:r>
            <w:r>
              <w:rPr>
                <w:rFonts w:ascii="宋体" w:eastAsia="宋体" w:hAnsi="宋体" w:cs="宋体" w:hint="eastAsia"/>
                <w:color w:val="000000"/>
                <w:szCs w:val="22"/>
              </w:rPr>
              <w:t>user</w:t>
            </w:r>
          </w:p>
          <w:p w14:paraId="7653214D"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密码：</w:t>
            </w:r>
            <w:r>
              <w:rPr>
                <w:rFonts w:ascii="宋体" w:eastAsia="宋体" w:hAnsi="宋体" w:cs="宋体" w:hint="eastAsia"/>
                <w:color w:val="000000"/>
                <w:szCs w:val="22"/>
              </w:rPr>
              <w:t>user</w:t>
            </w:r>
          </w:p>
          <w:p w14:paraId="6FDB5152"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确认密码：</w:t>
            </w:r>
            <w:r>
              <w:rPr>
                <w:rFonts w:ascii="宋体" w:eastAsia="宋体" w:hAnsi="宋体" w:cs="宋体" w:hint="eastAsia"/>
                <w:color w:val="000000"/>
                <w:szCs w:val="22"/>
              </w:rPr>
              <w:t>user</w:t>
            </w:r>
          </w:p>
        </w:tc>
        <w:tc>
          <w:tcPr>
            <w:tcW w:w="2041" w:type="dxa"/>
            <w:tcBorders>
              <w:top w:val="single" w:sz="4" w:space="0" w:color="auto"/>
              <w:left w:val="single" w:sz="4" w:space="0" w:color="auto"/>
              <w:bottom w:val="single" w:sz="4" w:space="0" w:color="auto"/>
              <w:right w:val="single" w:sz="4" w:space="0" w:color="auto"/>
            </w:tcBorders>
            <w:vAlign w:val="center"/>
          </w:tcPr>
          <w:p w14:paraId="7D1370D7"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提示用户名已存在</w:t>
            </w:r>
          </w:p>
        </w:tc>
        <w:tc>
          <w:tcPr>
            <w:tcW w:w="2041" w:type="dxa"/>
            <w:tcBorders>
              <w:top w:val="single" w:sz="4" w:space="0" w:color="auto"/>
              <w:left w:val="single" w:sz="4" w:space="0" w:color="auto"/>
              <w:bottom w:val="single" w:sz="4" w:space="0" w:color="auto"/>
              <w:right w:val="single" w:sz="4" w:space="0" w:color="auto"/>
            </w:tcBorders>
            <w:vAlign w:val="center"/>
          </w:tcPr>
          <w:p w14:paraId="568A7323"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用户已存在</w:t>
            </w:r>
          </w:p>
        </w:tc>
      </w:tr>
    </w:tbl>
    <w:p w14:paraId="593B8B28" w14:textId="77777777" w:rsidR="003B2268" w:rsidRDefault="00E015E7">
      <w:pPr>
        <w:pStyle w:val="3"/>
      </w:pPr>
      <w:bookmarkStart w:id="135" w:name="_Toc31525"/>
      <w:r>
        <w:rPr>
          <w:rFonts w:ascii="微软雅黑" w:hAnsi="微软雅黑" w:cs="微软雅黑"/>
        </w:rPr>
        <w:t>7.1.2.</w:t>
      </w:r>
      <w:r>
        <w:rPr>
          <w:rFonts w:ascii="微软雅黑" w:hAnsi="微软雅黑" w:cs="微软雅黑"/>
        </w:rPr>
        <w:t>角色管理模块测试</w:t>
      </w:r>
      <w:r>
        <w:rPr>
          <w:rFonts w:ascii="黑体" w:eastAsia="黑体" w:hAnsi="黑体" w:cs="黑体"/>
          <w:color w:val="000000"/>
          <w:sz w:val="36"/>
        </w:rPr>
        <w:t> </w:t>
      </w:r>
      <w:bookmarkEnd w:id="135"/>
    </w:p>
    <w:p w14:paraId="19098074" w14:textId="77777777" w:rsidR="003B2268" w:rsidRDefault="00E015E7">
      <w:pPr>
        <w:pStyle w:val="a3"/>
        <w:jc w:val="center"/>
        <w:rPr>
          <w:rFonts w:ascii="黑体" w:hAnsi="黑体" w:cs="黑体" w:hint="eastAsia"/>
        </w:rPr>
      </w:pPr>
      <w:r>
        <w:rPr>
          <w:rFonts w:ascii="黑体" w:hAnsi="黑体" w:cs="黑体" w:hint="eastAsia"/>
        </w:rPr>
        <w:t>表</w:t>
      </w:r>
      <w:r>
        <w:rPr>
          <w:rFonts w:ascii="黑体" w:hAnsi="黑体" w:cs="黑体" w:hint="eastAsia"/>
        </w:rPr>
        <w:t xml:space="preserve">7- </w:t>
      </w:r>
      <w:r>
        <w:rPr>
          <w:rFonts w:ascii="黑体" w:hAnsi="黑体" w:cs="黑体" w:hint="eastAsia"/>
        </w:rPr>
        <w:fldChar w:fldCharType="begin"/>
      </w:r>
      <w:r>
        <w:rPr>
          <w:rFonts w:ascii="黑体" w:hAnsi="黑体" w:cs="黑体" w:hint="eastAsia"/>
        </w:rPr>
        <w:instrText xml:space="preserve"> SEQ _</w:instrText>
      </w:r>
      <w:r>
        <w:rPr>
          <w:rFonts w:ascii="黑体" w:hAnsi="黑体" w:cs="黑体" w:hint="eastAsia"/>
        </w:rPr>
        <w:instrText>表</w:instrText>
      </w:r>
      <w:r>
        <w:rPr>
          <w:rFonts w:ascii="黑体" w:hAnsi="黑体" w:cs="黑体" w:hint="eastAsia"/>
        </w:rPr>
        <w:instrText xml:space="preserve">7- \* ARABIC </w:instrText>
      </w:r>
      <w:r>
        <w:rPr>
          <w:rFonts w:ascii="黑体" w:hAnsi="黑体" w:cs="黑体" w:hint="eastAsia"/>
        </w:rPr>
        <w:fldChar w:fldCharType="separate"/>
      </w:r>
      <w:r>
        <w:rPr>
          <w:rFonts w:ascii="黑体" w:hAnsi="黑体" w:cs="黑体" w:hint="eastAsia"/>
        </w:rPr>
        <w:t>2</w:t>
      </w:r>
      <w:r>
        <w:rPr>
          <w:rFonts w:ascii="黑体" w:hAnsi="黑体" w:cs="黑体" w:hint="eastAsia"/>
        </w:rPr>
        <w:fldChar w:fldCharType="end"/>
      </w:r>
      <w:r>
        <w:rPr>
          <w:rFonts w:ascii="黑体" w:hAnsi="黑体" w:cs="黑体" w:hint="eastAsia"/>
        </w:rPr>
        <w:t>角色搜索与重置功能测试</w:t>
      </w:r>
    </w:p>
    <w:tbl>
      <w:tblPr>
        <w:tblStyle w:val="af"/>
        <w:tblW w:w="0" w:type="auto"/>
        <w:jc w:val="center"/>
        <w:tblLayout w:type="fixed"/>
        <w:tblLook w:val="04A0" w:firstRow="1" w:lastRow="0" w:firstColumn="1" w:lastColumn="0" w:noHBand="0" w:noVBand="1"/>
      </w:tblPr>
      <w:tblGrid>
        <w:gridCol w:w="3274"/>
        <w:gridCol w:w="4763"/>
      </w:tblGrid>
      <w:tr w:rsidR="003B2268" w14:paraId="0969FF7A" w14:textId="77777777" w:rsidTr="003B2268">
        <w:trPr>
          <w:cnfStyle w:val="100000000000" w:firstRow="1" w:lastRow="0" w:firstColumn="0" w:lastColumn="0" w:oddVBand="0" w:evenVBand="0" w:oddHBand="0" w:evenHBand="0" w:firstRowFirstColumn="0" w:firstRowLastColumn="0" w:lastRowFirstColumn="0" w:lastRowLastColumn="0"/>
          <w:trHeight w:val="406"/>
          <w:jc w:val="center"/>
        </w:trPr>
        <w:tc>
          <w:tcPr>
            <w:tcW w:w="3274" w:type="dxa"/>
            <w:vAlign w:val="center"/>
          </w:tcPr>
          <w:p w14:paraId="467C7163"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测试流程</w:t>
            </w:r>
          </w:p>
        </w:tc>
        <w:tc>
          <w:tcPr>
            <w:tcW w:w="4763" w:type="dxa"/>
            <w:vAlign w:val="center"/>
          </w:tcPr>
          <w:p w14:paraId="42581A32"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流程内容</w:t>
            </w:r>
          </w:p>
        </w:tc>
      </w:tr>
      <w:tr w:rsidR="003B2268" w14:paraId="714DE0C0" w14:textId="77777777" w:rsidTr="003B2268">
        <w:trPr>
          <w:trHeight w:val="406"/>
          <w:jc w:val="center"/>
        </w:trPr>
        <w:tc>
          <w:tcPr>
            <w:tcW w:w="3274" w:type="dxa"/>
            <w:vAlign w:val="center"/>
          </w:tcPr>
          <w:p w14:paraId="7B86774C"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测试任务</w:t>
            </w:r>
          </w:p>
        </w:tc>
        <w:tc>
          <w:tcPr>
            <w:tcW w:w="4763" w:type="dxa"/>
            <w:vAlign w:val="center"/>
          </w:tcPr>
          <w:p w14:paraId="7C6DADC6"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验证角色管理模块的搜索及重置功能。</w:t>
            </w:r>
          </w:p>
        </w:tc>
      </w:tr>
      <w:tr w:rsidR="003B2268" w14:paraId="554FBF49" w14:textId="77777777" w:rsidTr="003B2268">
        <w:trPr>
          <w:trHeight w:val="419"/>
          <w:jc w:val="center"/>
        </w:trPr>
        <w:tc>
          <w:tcPr>
            <w:tcW w:w="3274" w:type="dxa"/>
            <w:vAlign w:val="center"/>
          </w:tcPr>
          <w:p w14:paraId="75E8D8B4"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输入项</w:t>
            </w:r>
          </w:p>
        </w:tc>
        <w:tc>
          <w:tcPr>
            <w:tcW w:w="4763" w:type="dxa"/>
            <w:vAlign w:val="center"/>
          </w:tcPr>
          <w:p w14:paraId="39FD9C39"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有效搜索条件：输入存在的角色名称</w:t>
            </w:r>
          </w:p>
          <w:p w14:paraId="65503559"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无效搜索条件：输入不存在的角色名称</w:t>
            </w:r>
          </w:p>
        </w:tc>
      </w:tr>
      <w:tr w:rsidR="003B2268" w14:paraId="0F665572" w14:textId="77777777" w:rsidTr="003B2268">
        <w:trPr>
          <w:trHeight w:val="406"/>
          <w:jc w:val="center"/>
        </w:trPr>
        <w:tc>
          <w:tcPr>
            <w:tcW w:w="3274" w:type="dxa"/>
            <w:vAlign w:val="center"/>
          </w:tcPr>
          <w:p w14:paraId="5BEA240C"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测试步骤</w:t>
            </w:r>
          </w:p>
        </w:tc>
        <w:tc>
          <w:tcPr>
            <w:tcW w:w="4763" w:type="dxa"/>
            <w:vAlign w:val="center"/>
          </w:tcPr>
          <w:p w14:paraId="7EB37C75"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输入有效角色名称，点击“搜索”按钮。</w:t>
            </w:r>
          </w:p>
          <w:p w14:paraId="2334F53D"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输入无效角色名称，点击“搜索”按钮。</w:t>
            </w:r>
          </w:p>
          <w:p w14:paraId="19BEBCA1"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点击“重置”按钮，检查搜索</w:t>
            </w:r>
            <w:proofErr w:type="gramStart"/>
            <w:r>
              <w:rPr>
                <w:rFonts w:ascii="宋体" w:eastAsia="宋体" w:hAnsi="宋体" w:cs="宋体" w:hint="eastAsia"/>
                <w:color w:val="000000"/>
                <w:szCs w:val="22"/>
              </w:rPr>
              <w:t>框内容</w:t>
            </w:r>
            <w:proofErr w:type="gramEnd"/>
            <w:r>
              <w:rPr>
                <w:rFonts w:ascii="宋体" w:eastAsia="宋体" w:hAnsi="宋体" w:cs="宋体" w:hint="eastAsia"/>
                <w:color w:val="000000"/>
                <w:szCs w:val="22"/>
              </w:rPr>
              <w:t>是否清空。</w:t>
            </w:r>
          </w:p>
        </w:tc>
      </w:tr>
      <w:tr w:rsidR="003B2268" w14:paraId="38A3C852" w14:textId="77777777" w:rsidTr="003B2268">
        <w:trPr>
          <w:trHeight w:val="448"/>
          <w:jc w:val="center"/>
        </w:trPr>
        <w:tc>
          <w:tcPr>
            <w:tcW w:w="3274" w:type="dxa"/>
            <w:vAlign w:val="center"/>
          </w:tcPr>
          <w:p w14:paraId="565ADC95"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预期结果</w:t>
            </w:r>
          </w:p>
        </w:tc>
        <w:tc>
          <w:tcPr>
            <w:tcW w:w="4763" w:type="dxa"/>
            <w:vAlign w:val="center"/>
          </w:tcPr>
          <w:p w14:paraId="4F267A46"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输入有效名称，列表显示对应角色记录；</w:t>
            </w:r>
          </w:p>
          <w:p w14:paraId="629BA0DB"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输入无效名称，列表无结果。</w:t>
            </w:r>
          </w:p>
          <w:p w14:paraId="6291EC83"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点击“重置”后，搜索</w:t>
            </w:r>
            <w:proofErr w:type="gramStart"/>
            <w:r>
              <w:rPr>
                <w:rFonts w:ascii="宋体" w:eastAsia="宋体" w:hAnsi="宋体" w:cs="宋体" w:hint="eastAsia"/>
                <w:color w:val="000000"/>
                <w:szCs w:val="22"/>
              </w:rPr>
              <w:t>框内容</w:t>
            </w:r>
            <w:proofErr w:type="gramEnd"/>
            <w:r>
              <w:rPr>
                <w:rFonts w:ascii="宋体" w:eastAsia="宋体" w:hAnsi="宋体" w:cs="宋体" w:hint="eastAsia"/>
                <w:color w:val="000000"/>
                <w:szCs w:val="22"/>
              </w:rPr>
              <w:t>清空。</w:t>
            </w:r>
          </w:p>
        </w:tc>
      </w:tr>
      <w:tr w:rsidR="003B2268" w14:paraId="1824D84C" w14:textId="77777777" w:rsidTr="003B2268">
        <w:trPr>
          <w:trHeight w:val="1216"/>
          <w:jc w:val="center"/>
        </w:trPr>
        <w:tc>
          <w:tcPr>
            <w:tcW w:w="3274" w:type="dxa"/>
            <w:vAlign w:val="center"/>
          </w:tcPr>
          <w:p w14:paraId="41E6AB16"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测试结果</w:t>
            </w:r>
          </w:p>
        </w:tc>
        <w:tc>
          <w:tcPr>
            <w:tcW w:w="4763" w:type="dxa"/>
            <w:vAlign w:val="center"/>
          </w:tcPr>
          <w:p w14:paraId="531BDD02"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对比实际显示结果与预期是否一致，记录搜索准确性及重置功能是否正常。</w:t>
            </w:r>
          </w:p>
        </w:tc>
      </w:tr>
    </w:tbl>
    <w:p w14:paraId="578BB898" w14:textId="77777777" w:rsidR="003B2268" w:rsidRDefault="00E015E7">
      <w:pPr>
        <w:pStyle w:val="3"/>
      </w:pPr>
      <w:bookmarkStart w:id="136" w:name="_Toc32425"/>
      <w:r>
        <w:t>7.1.3.</w:t>
      </w:r>
      <w:r>
        <w:t>菜单管理模块测试</w:t>
      </w:r>
      <w:bookmarkEnd w:id="136"/>
    </w:p>
    <w:p w14:paraId="3DD12CA1" w14:textId="77777777" w:rsidR="003B2268" w:rsidRDefault="00E015E7">
      <w:pPr>
        <w:pStyle w:val="a3"/>
        <w:jc w:val="center"/>
        <w:rPr>
          <w:rFonts w:ascii="黑体" w:hAnsi="黑体" w:cs="黑体" w:hint="eastAsia"/>
        </w:rPr>
      </w:pPr>
      <w:r>
        <w:rPr>
          <w:rFonts w:ascii="黑体" w:hAnsi="黑体" w:cs="黑体" w:hint="eastAsia"/>
        </w:rPr>
        <w:t>表</w:t>
      </w:r>
      <w:r>
        <w:rPr>
          <w:rFonts w:ascii="黑体" w:hAnsi="黑体" w:cs="黑体" w:hint="eastAsia"/>
        </w:rPr>
        <w:t xml:space="preserve">7- </w:t>
      </w:r>
      <w:r>
        <w:rPr>
          <w:rFonts w:ascii="黑体" w:hAnsi="黑体" w:cs="黑体" w:hint="eastAsia"/>
        </w:rPr>
        <w:fldChar w:fldCharType="begin"/>
      </w:r>
      <w:r>
        <w:rPr>
          <w:rFonts w:ascii="黑体" w:hAnsi="黑体" w:cs="黑体" w:hint="eastAsia"/>
        </w:rPr>
        <w:instrText xml:space="preserve"> SEQ _</w:instrText>
      </w:r>
      <w:r>
        <w:rPr>
          <w:rFonts w:ascii="黑体" w:hAnsi="黑体" w:cs="黑体" w:hint="eastAsia"/>
        </w:rPr>
        <w:instrText>表</w:instrText>
      </w:r>
      <w:r>
        <w:rPr>
          <w:rFonts w:ascii="黑体" w:hAnsi="黑体" w:cs="黑体" w:hint="eastAsia"/>
        </w:rPr>
        <w:instrText xml:space="preserve">7- \* ARABIC </w:instrText>
      </w:r>
      <w:r>
        <w:rPr>
          <w:rFonts w:ascii="黑体" w:hAnsi="黑体" w:cs="黑体" w:hint="eastAsia"/>
        </w:rPr>
        <w:fldChar w:fldCharType="separate"/>
      </w:r>
      <w:r>
        <w:rPr>
          <w:rFonts w:ascii="黑体" w:hAnsi="黑体" w:cs="黑体" w:hint="eastAsia"/>
        </w:rPr>
        <w:t>3</w:t>
      </w:r>
      <w:r>
        <w:rPr>
          <w:rFonts w:ascii="黑体" w:hAnsi="黑体" w:cs="黑体" w:hint="eastAsia"/>
        </w:rPr>
        <w:fldChar w:fldCharType="end"/>
      </w:r>
      <w:r>
        <w:rPr>
          <w:rFonts w:ascii="黑体" w:hAnsi="黑体" w:cs="黑体" w:hint="eastAsia"/>
        </w:rPr>
        <w:t>菜单管理模块测试</w:t>
      </w:r>
    </w:p>
    <w:tbl>
      <w:tblPr>
        <w:tblStyle w:val="af"/>
        <w:tblW w:w="0" w:type="auto"/>
        <w:jc w:val="center"/>
        <w:tblLayout w:type="fixed"/>
        <w:tblLook w:val="04A0" w:firstRow="1" w:lastRow="0" w:firstColumn="1" w:lastColumn="0" w:noHBand="0" w:noVBand="1"/>
      </w:tblPr>
      <w:tblGrid>
        <w:gridCol w:w="2070"/>
        <w:gridCol w:w="5888"/>
      </w:tblGrid>
      <w:tr w:rsidR="003B2268" w14:paraId="7D1BCF8F" w14:textId="77777777" w:rsidTr="003B2268">
        <w:trPr>
          <w:cnfStyle w:val="100000000000" w:firstRow="1" w:lastRow="0" w:firstColumn="0" w:lastColumn="0" w:oddVBand="0" w:evenVBand="0" w:oddHBand="0" w:evenHBand="0" w:firstRowFirstColumn="0" w:firstRowLastColumn="0" w:lastRowFirstColumn="0" w:lastRowLastColumn="0"/>
          <w:trHeight w:val="406"/>
          <w:jc w:val="center"/>
        </w:trPr>
        <w:tc>
          <w:tcPr>
            <w:tcW w:w="2070" w:type="dxa"/>
            <w:vAlign w:val="center"/>
          </w:tcPr>
          <w:p w14:paraId="6DC37E0F"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测试流程</w:t>
            </w:r>
          </w:p>
        </w:tc>
        <w:tc>
          <w:tcPr>
            <w:tcW w:w="5888" w:type="dxa"/>
            <w:vAlign w:val="center"/>
          </w:tcPr>
          <w:p w14:paraId="4A9ADA2D"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流程内容</w:t>
            </w:r>
          </w:p>
        </w:tc>
      </w:tr>
      <w:tr w:rsidR="003B2268" w14:paraId="0F73F0D7" w14:textId="77777777" w:rsidTr="003B2268">
        <w:trPr>
          <w:trHeight w:val="406"/>
          <w:jc w:val="center"/>
        </w:trPr>
        <w:tc>
          <w:tcPr>
            <w:tcW w:w="2070" w:type="dxa"/>
            <w:vAlign w:val="center"/>
          </w:tcPr>
          <w:p w14:paraId="576C78BC"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测试任务</w:t>
            </w:r>
          </w:p>
        </w:tc>
        <w:tc>
          <w:tcPr>
            <w:tcW w:w="5888" w:type="dxa"/>
            <w:vAlign w:val="center"/>
          </w:tcPr>
          <w:p w14:paraId="110621AD"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验证菜单名称搜索及重置功能</w:t>
            </w:r>
          </w:p>
        </w:tc>
      </w:tr>
      <w:tr w:rsidR="003B2268" w14:paraId="0DA108B4" w14:textId="77777777" w:rsidTr="003B2268">
        <w:trPr>
          <w:trHeight w:val="419"/>
          <w:jc w:val="center"/>
        </w:trPr>
        <w:tc>
          <w:tcPr>
            <w:tcW w:w="2070" w:type="dxa"/>
            <w:vAlign w:val="center"/>
          </w:tcPr>
          <w:p w14:paraId="2DD8365F"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输入项</w:t>
            </w:r>
          </w:p>
        </w:tc>
        <w:tc>
          <w:tcPr>
            <w:tcW w:w="5888" w:type="dxa"/>
            <w:vAlign w:val="center"/>
          </w:tcPr>
          <w:p w14:paraId="15AC60B8"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有效搜索值：存在的菜单名称</w:t>
            </w:r>
          </w:p>
          <w:p w14:paraId="0D50374B"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无效搜索值：不存在的菜单名称</w:t>
            </w:r>
          </w:p>
        </w:tc>
      </w:tr>
      <w:tr w:rsidR="003B2268" w14:paraId="47338F67" w14:textId="77777777" w:rsidTr="003B2268">
        <w:trPr>
          <w:trHeight w:val="406"/>
          <w:jc w:val="center"/>
        </w:trPr>
        <w:tc>
          <w:tcPr>
            <w:tcW w:w="2070" w:type="dxa"/>
            <w:vAlign w:val="center"/>
          </w:tcPr>
          <w:p w14:paraId="140570C4"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测试步骤</w:t>
            </w:r>
          </w:p>
        </w:tc>
        <w:tc>
          <w:tcPr>
            <w:tcW w:w="5888" w:type="dxa"/>
            <w:vAlign w:val="center"/>
          </w:tcPr>
          <w:p w14:paraId="7D123B8C"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输入有效菜单名称，点击“搜索”按钮。</w:t>
            </w:r>
          </w:p>
          <w:p w14:paraId="16B207D6"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输入无效菜单名称，点击“搜索”按钮。</w:t>
            </w:r>
          </w:p>
          <w:p w14:paraId="259BE44A"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点击“重置”按钮，检查搜索</w:t>
            </w:r>
            <w:proofErr w:type="gramStart"/>
            <w:r>
              <w:rPr>
                <w:rFonts w:ascii="宋体" w:eastAsia="宋体" w:hAnsi="宋体" w:cs="宋体" w:hint="eastAsia"/>
                <w:color w:val="000000"/>
                <w:szCs w:val="22"/>
              </w:rPr>
              <w:t>框内容</w:t>
            </w:r>
            <w:proofErr w:type="gramEnd"/>
            <w:r>
              <w:rPr>
                <w:rFonts w:ascii="宋体" w:eastAsia="宋体" w:hAnsi="宋体" w:cs="宋体" w:hint="eastAsia"/>
                <w:color w:val="000000"/>
                <w:szCs w:val="22"/>
              </w:rPr>
              <w:t>是否清空。</w:t>
            </w:r>
          </w:p>
        </w:tc>
      </w:tr>
      <w:tr w:rsidR="003B2268" w14:paraId="35FA63F0" w14:textId="77777777" w:rsidTr="003B2268">
        <w:trPr>
          <w:trHeight w:val="448"/>
          <w:jc w:val="center"/>
        </w:trPr>
        <w:tc>
          <w:tcPr>
            <w:tcW w:w="2070" w:type="dxa"/>
            <w:vAlign w:val="center"/>
          </w:tcPr>
          <w:p w14:paraId="7A71DED6"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预期结果</w:t>
            </w:r>
          </w:p>
        </w:tc>
        <w:tc>
          <w:tcPr>
            <w:tcW w:w="5888" w:type="dxa"/>
            <w:vAlign w:val="center"/>
          </w:tcPr>
          <w:p w14:paraId="0A461B3D"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输入有效名称，列表显示对应菜单记录；输入无效名称，列表无结果。</w:t>
            </w:r>
          </w:p>
          <w:p w14:paraId="205A4A5D"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点击“重置”后，搜索</w:t>
            </w:r>
            <w:proofErr w:type="gramStart"/>
            <w:r>
              <w:rPr>
                <w:rFonts w:ascii="宋体" w:eastAsia="宋体" w:hAnsi="宋体" w:cs="宋体" w:hint="eastAsia"/>
                <w:color w:val="000000"/>
                <w:szCs w:val="22"/>
              </w:rPr>
              <w:t>框内容</w:t>
            </w:r>
            <w:proofErr w:type="gramEnd"/>
            <w:r>
              <w:rPr>
                <w:rFonts w:ascii="宋体" w:eastAsia="宋体" w:hAnsi="宋体" w:cs="宋体" w:hint="eastAsia"/>
                <w:color w:val="000000"/>
                <w:szCs w:val="22"/>
              </w:rPr>
              <w:t>清空。</w:t>
            </w:r>
          </w:p>
        </w:tc>
      </w:tr>
      <w:tr w:rsidR="003B2268" w14:paraId="0BF52226" w14:textId="77777777" w:rsidTr="003B2268">
        <w:trPr>
          <w:trHeight w:val="406"/>
          <w:jc w:val="center"/>
        </w:trPr>
        <w:tc>
          <w:tcPr>
            <w:tcW w:w="2070" w:type="dxa"/>
            <w:vAlign w:val="center"/>
          </w:tcPr>
          <w:p w14:paraId="4C299446"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测试结果</w:t>
            </w:r>
          </w:p>
        </w:tc>
        <w:tc>
          <w:tcPr>
            <w:tcW w:w="5888" w:type="dxa"/>
            <w:vAlign w:val="center"/>
          </w:tcPr>
          <w:p w14:paraId="613776D7"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记录搜索准确性及重置功能是否正常。</w:t>
            </w:r>
          </w:p>
        </w:tc>
      </w:tr>
    </w:tbl>
    <w:p w14:paraId="0EC4DA8C" w14:textId="77777777" w:rsidR="003B2268" w:rsidRDefault="00E015E7">
      <w:pPr>
        <w:pStyle w:val="2"/>
      </w:pPr>
      <w:bookmarkStart w:id="137" w:name="_Toc30936"/>
      <w:r>
        <w:rPr>
          <w:rFonts w:ascii="微软雅黑" w:hAnsi="微软雅黑" w:cs="微软雅黑"/>
        </w:rPr>
        <w:t>7.2</w:t>
      </w:r>
      <w:r>
        <w:rPr>
          <w:rFonts w:ascii="微软雅黑" w:hAnsi="微软雅黑" w:cs="微软雅黑"/>
        </w:rPr>
        <w:t>模型训练模块测试</w:t>
      </w:r>
      <w:r>
        <w:rPr>
          <w:rFonts w:ascii="等线" w:eastAsia="等线" w:hAnsi="等线" w:cs="等线"/>
          <w:color w:val="000000"/>
          <w:sz w:val="21"/>
        </w:rPr>
        <w:t>  </w:t>
      </w:r>
      <w:bookmarkEnd w:id="137"/>
    </w:p>
    <w:p w14:paraId="6B7A1594" w14:textId="77777777" w:rsidR="003B2268" w:rsidRDefault="00E015E7">
      <w:pPr>
        <w:pStyle w:val="a3"/>
        <w:jc w:val="center"/>
        <w:rPr>
          <w:rFonts w:ascii="宋体" w:eastAsia="宋体" w:hAnsi="宋体" w:cs="宋体" w:hint="eastAsia"/>
        </w:rPr>
      </w:pPr>
      <w:r>
        <w:rPr>
          <w:rFonts w:ascii="黑体" w:hAnsi="黑体" w:cs="黑体" w:hint="eastAsia"/>
        </w:rPr>
        <w:t>表</w:t>
      </w:r>
      <w:r>
        <w:rPr>
          <w:rFonts w:ascii="黑体" w:hAnsi="黑体" w:cs="黑体" w:hint="eastAsia"/>
        </w:rPr>
        <w:t xml:space="preserve">7- </w:t>
      </w:r>
      <w:r>
        <w:rPr>
          <w:rFonts w:ascii="黑体" w:hAnsi="黑体" w:cs="黑体" w:hint="eastAsia"/>
        </w:rPr>
        <w:fldChar w:fldCharType="begin"/>
      </w:r>
      <w:r>
        <w:rPr>
          <w:rFonts w:ascii="黑体" w:hAnsi="黑体" w:cs="黑体" w:hint="eastAsia"/>
        </w:rPr>
        <w:instrText xml:space="preserve"> SEQ _</w:instrText>
      </w:r>
      <w:r>
        <w:rPr>
          <w:rFonts w:ascii="黑体" w:hAnsi="黑体" w:cs="黑体" w:hint="eastAsia"/>
        </w:rPr>
        <w:instrText>表</w:instrText>
      </w:r>
      <w:r>
        <w:rPr>
          <w:rFonts w:ascii="黑体" w:hAnsi="黑体" w:cs="黑体" w:hint="eastAsia"/>
        </w:rPr>
        <w:instrText xml:space="preserve">7- \* ARABIC </w:instrText>
      </w:r>
      <w:r>
        <w:rPr>
          <w:rFonts w:ascii="黑体" w:hAnsi="黑体" w:cs="黑体" w:hint="eastAsia"/>
        </w:rPr>
        <w:fldChar w:fldCharType="separate"/>
      </w:r>
      <w:r>
        <w:rPr>
          <w:rFonts w:ascii="黑体" w:hAnsi="黑体" w:cs="黑体" w:hint="eastAsia"/>
        </w:rPr>
        <w:t>4</w:t>
      </w:r>
      <w:r>
        <w:rPr>
          <w:rFonts w:ascii="黑体" w:hAnsi="黑体" w:cs="黑体" w:hint="eastAsia"/>
        </w:rPr>
        <w:fldChar w:fldCharType="end"/>
      </w:r>
      <w:r>
        <w:rPr>
          <w:rFonts w:ascii="黑体" w:hAnsi="黑体" w:cs="黑体" w:hint="eastAsia"/>
        </w:rPr>
        <w:t>训练集文件上传功能测试</w:t>
      </w:r>
    </w:p>
    <w:tbl>
      <w:tblPr>
        <w:tblStyle w:val="af"/>
        <w:tblW w:w="8536" w:type="dxa"/>
        <w:jc w:val="center"/>
        <w:tblLayout w:type="fixed"/>
        <w:tblLook w:val="04A0" w:firstRow="1" w:lastRow="0" w:firstColumn="1" w:lastColumn="0" w:noHBand="0" w:noVBand="1"/>
      </w:tblPr>
      <w:tblGrid>
        <w:gridCol w:w="2070"/>
        <w:gridCol w:w="6466"/>
      </w:tblGrid>
      <w:tr w:rsidR="003B2268" w14:paraId="5A8222FB" w14:textId="77777777" w:rsidTr="003B2268">
        <w:trPr>
          <w:cnfStyle w:val="100000000000" w:firstRow="1" w:lastRow="0" w:firstColumn="0" w:lastColumn="0" w:oddVBand="0" w:evenVBand="0" w:oddHBand="0" w:evenHBand="0" w:firstRowFirstColumn="0" w:firstRowLastColumn="0" w:lastRowFirstColumn="0" w:lastRowLastColumn="0"/>
          <w:trHeight w:val="406"/>
          <w:jc w:val="center"/>
        </w:trPr>
        <w:tc>
          <w:tcPr>
            <w:tcW w:w="2070" w:type="dxa"/>
            <w:vAlign w:val="center"/>
          </w:tcPr>
          <w:p w14:paraId="685C2E09"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测试流程</w:t>
            </w:r>
          </w:p>
        </w:tc>
        <w:tc>
          <w:tcPr>
            <w:tcW w:w="6466" w:type="dxa"/>
            <w:vAlign w:val="center"/>
          </w:tcPr>
          <w:p w14:paraId="422440AE"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流程内容</w:t>
            </w:r>
          </w:p>
        </w:tc>
      </w:tr>
      <w:tr w:rsidR="003B2268" w14:paraId="617AF6A1" w14:textId="77777777" w:rsidTr="003B2268">
        <w:trPr>
          <w:trHeight w:val="406"/>
          <w:jc w:val="center"/>
        </w:trPr>
        <w:tc>
          <w:tcPr>
            <w:tcW w:w="2070" w:type="dxa"/>
            <w:vAlign w:val="center"/>
          </w:tcPr>
          <w:p w14:paraId="76E169BA"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测试任务</w:t>
            </w:r>
          </w:p>
        </w:tc>
        <w:tc>
          <w:tcPr>
            <w:tcW w:w="6466" w:type="dxa"/>
            <w:vAlign w:val="center"/>
          </w:tcPr>
          <w:p w14:paraId="733BF4C5"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验证训练集文件上</w:t>
            </w:r>
            <w:proofErr w:type="gramStart"/>
            <w:r>
              <w:rPr>
                <w:rFonts w:ascii="宋体" w:eastAsia="宋体" w:hAnsi="宋体" w:cs="宋体" w:hint="eastAsia"/>
                <w:color w:val="000000"/>
                <w:szCs w:val="22"/>
              </w:rPr>
              <w:t>传功能</w:t>
            </w:r>
            <w:proofErr w:type="gramEnd"/>
          </w:p>
        </w:tc>
      </w:tr>
      <w:tr w:rsidR="003B2268" w14:paraId="2CA834B1" w14:textId="77777777" w:rsidTr="003B2268">
        <w:trPr>
          <w:trHeight w:val="419"/>
          <w:jc w:val="center"/>
        </w:trPr>
        <w:tc>
          <w:tcPr>
            <w:tcW w:w="2070" w:type="dxa"/>
            <w:vAlign w:val="center"/>
          </w:tcPr>
          <w:p w14:paraId="665F2092"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输入项</w:t>
            </w:r>
          </w:p>
        </w:tc>
        <w:tc>
          <w:tcPr>
            <w:tcW w:w="6466" w:type="dxa"/>
            <w:vAlign w:val="center"/>
          </w:tcPr>
          <w:p w14:paraId="74D9738F"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有效文件：准备</w:t>
            </w:r>
            <w:r>
              <w:rPr>
                <w:rFonts w:ascii="宋体" w:eastAsia="宋体" w:hAnsi="宋体" w:cs="宋体" w:hint="eastAsia"/>
                <w:color w:val="000000"/>
                <w:szCs w:val="22"/>
              </w:rPr>
              <w:t>CSV</w:t>
            </w:r>
            <w:r>
              <w:rPr>
                <w:rFonts w:ascii="宋体" w:eastAsia="宋体" w:hAnsi="宋体" w:cs="宋体" w:hint="eastAsia"/>
                <w:color w:val="000000"/>
                <w:szCs w:val="22"/>
              </w:rPr>
              <w:t>格式文件（如</w:t>
            </w:r>
            <w:r>
              <w:rPr>
                <w:rFonts w:ascii="宋体" w:eastAsia="宋体" w:hAnsi="宋体" w:cs="宋体" w:hint="eastAsia"/>
                <w:color w:val="000000"/>
                <w:szCs w:val="22"/>
              </w:rPr>
              <w:t xml:space="preserve"> TrafficTwoMonth.csv</w:t>
            </w:r>
            <w:r>
              <w:rPr>
                <w:rFonts w:ascii="宋体" w:eastAsia="宋体" w:hAnsi="宋体" w:cs="宋体" w:hint="eastAsia"/>
                <w:color w:val="000000"/>
                <w:szCs w:val="22"/>
              </w:rPr>
              <w:t>），大小符合系统限制。</w:t>
            </w:r>
          </w:p>
          <w:p w14:paraId="68890195"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无效文件：非</w:t>
            </w:r>
            <w:r>
              <w:rPr>
                <w:rFonts w:ascii="宋体" w:eastAsia="宋体" w:hAnsi="宋体" w:cs="宋体" w:hint="eastAsia"/>
                <w:color w:val="000000"/>
                <w:szCs w:val="22"/>
              </w:rPr>
              <w:t>CSV</w:t>
            </w:r>
            <w:r>
              <w:rPr>
                <w:rFonts w:ascii="宋体" w:eastAsia="宋体" w:hAnsi="宋体" w:cs="宋体" w:hint="eastAsia"/>
                <w:color w:val="000000"/>
                <w:szCs w:val="22"/>
              </w:rPr>
              <w:t>格式文件（如</w:t>
            </w:r>
            <w:r>
              <w:rPr>
                <w:rFonts w:ascii="宋体" w:eastAsia="宋体" w:hAnsi="宋体" w:cs="宋体" w:hint="eastAsia"/>
                <w:color w:val="000000"/>
                <w:szCs w:val="22"/>
              </w:rPr>
              <w:t>.txt</w:t>
            </w:r>
            <w:r>
              <w:rPr>
                <w:rFonts w:ascii="宋体" w:eastAsia="宋体" w:hAnsi="宋体" w:cs="宋体" w:hint="eastAsia"/>
                <w:color w:val="000000"/>
                <w:szCs w:val="22"/>
              </w:rPr>
              <w:t>）或</w:t>
            </w:r>
            <w:proofErr w:type="gramStart"/>
            <w:r>
              <w:rPr>
                <w:rFonts w:ascii="宋体" w:eastAsia="宋体" w:hAnsi="宋体" w:cs="宋体" w:hint="eastAsia"/>
                <w:color w:val="000000"/>
                <w:szCs w:val="22"/>
              </w:rPr>
              <w:t>超大小</w:t>
            </w:r>
            <w:proofErr w:type="gramEnd"/>
            <w:r>
              <w:rPr>
                <w:rFonts w:ascii="宋体" w:eastAsia="宋体" w:hAnsi="宋体" w:cs="宋体" w:hint="eastAsia"/>
                <w:color w:val="000000"/>
                <w:szCs w:val="22"/>
              </w:rPr>
              <w:t>限制文件。</w:t>
            </w:r>
          </w:p>
        </w:tc>
      </w:tr>
      <w:tr w:rsidR="003B2268" w14:paraId="7D3C100B" w14:textId="77777777" w:rsidTr="003B2268">
        <w:trPr>
          <w:trHeight w:val="406"/>
          <w:jc w:val="center"/>
        </w:trPr>
        <w:tc>
          <w:tcPr>
            <w:tcW w:w="2070" w:type="dxa"/>
            <w:vAlign w:val="center"/>
          </w:tcPr>
          <w:p w14:paraId="58070015"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测试步骤</w:t>
            </w:r>
          </w:p>
        </w:tc>
        <w:tc>
          <w:tcPr>
            <w:tcW w:w="6466" w:type="dxa"/>
            <w:vAlign w:val="center"/>
          </w:tcPr>
          <w:p w14:paraId="4D0C3F12"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点击“上传文件”，选择有效文件上传。</w:t>
            </w:r>
          </w:p>
          <w:p w14:paraId="03F473C9"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再次点击“上传文件”，选择无效文件上传。</w:t>
            </w:r>
          </w:p>
        </w:tc>
      </w:tr>
      <w:tr w:rsidR="003B2268" w14:paraId="5D3E2DB9" w14:textId="77777777" w:rsidTr="003B2268">
        <w:trPr>
          <w:trHeight w:val="448"/>
          <w:jc w:val="center"/>
        </w:trPr>
        <w:tc>
          <w:tcPr>
            <w:tcW w:w="2070" w:type="dxa"/>
            <w:vAlign w:val="center"/>
          </w:tcPr>
          <w:p w14:paraId="374C8561"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预期结果</w:t>
            </w:r>
          </w:p>
        </w:tc>
        <w:tc>
          <w:tcPr>
            <w:tcW w:w="6466" w:type="dxa"/>
            <w:vAlign w:val="center"/>
          </w:tcPr>
          <w:p w14:paraId="5704209B"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上</w:t>
            </w:r>
            <w:proofErr w:type="gramStart"/>
            <w:r>
              <w:rPr>
                <w:rFonts w:ascii="宋体" w:eastAsia="宋体" w:hAnsi="宋体" w:cs="宋体" w:hint="eastAsia"/>
                <w:color w:val="000000"/>
                <w:szCs w:val="22"/>
              </w:rPr>
              <w:t>传有效</w:t>
            </w:r>
            <w:proofErr w:type="gramEnd"/>
            <w:r>
              <w:rPr>
                <w:rFonts w:ascii="宋体" w:eastAsia="宋体" w:hAnsi="宋体" w:cs="宋体" w:hint="eastAsia"/>
                <w:color w:val="000000"/>
                <w:szCs w:val="22"/>
              </w:rPr>
              <w:t>文件后，列表显示文件名称、类型、大小等信息。</w:t>
            </w:r>
          </w:p>
          <w:p w14:paraId="0A6A6789"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上传无效文件时，系统提示格式或大小错误。</w:t>
            </w:r>
          </w:p>
        </w:tc>
      </w:tr>
      <w:tr w:rsidR="003B2268" w14:paraId="1F7CE6D7" w14:textId="77777777" w:rsidTr="003B2268">
        <w:trPr>
          <w:trHeight w:val="406"/>
          <w:jc w:val="center"/>
        </w:trPr>
        <w:tc>
          <w:tcPr>
            <w:tcW w:w="2070" w:type="dxa"/>
            <w:vAlign w:val="center"/>
          </w:tcPr>
          <w:p w14:paraId="2DB99444"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测试结果</w:t>
            </w:r>
          </w:p>
        </w:tc>
        <w:tc>
          <w:tcPr>
            <w:tcW w:w="6466" w:type="dxa"/>
            <w:vAlign w:val="center"/>
          </w:tcPr>
          <w:p w14:paraId="734F5F62"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记录文件上</w:t>
            </w:r>
            <w:proofErr w:type="gramStart"/>
            <w:r>
              <w:rPr>
                <w:rFonts w:ascii="宋体" w:eastAsia="宋体" w:hAnsi="宋体" w:cs="宋体" w:hint="eastAsia"/>
                <w:color w:val="000000"/>
                <w:szCs w:val="22"/>
              </w:rPr>
              <w:t>传是否</w:t>
            </w:r>
            <w:proofErr w:type="gramEnd"/>
            <w:r>
              <w:rPr>
                <w:rFonts w:ascii="宋体" w:eastAsia="宋体" w:hAnsi="宋体" w:cs="宋体" w:hint="eastAsia"/>
                <w:color w:val="000000"/>
                <w:szCs w:val="22"/>
              </w:rPr>
              <w:t>成功，校验系统对有效</w:t>
            </w:r>
            <w:r>
              <w:rPr>
                <w:rFonts w:ascii="宋体" w:eastAsia="宋体" w:hAnsi="宋体" w:cs="宋体" w:hint="eastAsia"/>
                <w:color w:val="000000"/>
                <w:szCs w:val="22"/>
              </w:rPr>
              <w:t>/</w:t>
            </w:r>
            <w:r>
              <w:rPr>
                <w:rFonts w:ascii="宋体" w:eastAsia="宋体" w:hAnsi="宋体" w:cs="宋体" w:hint="eastAsia"/>
                <w:color w:val="000000"/>
                <w:szCs w:val="22"/>
              </w:rPr>
              <w:t>无效文件的处理逻辑。</w:t>
            </w:r>
          </w:p>
        </w:tc>
      </w:tr>
    </w:tbl>
    <w:p w14:paraId="1C0FB11A" w14:textId="77777777" w:rsidR="003B2268" w:rsidRDefault="00E015E7">
      <w:pPr>
        <w:spacing w:before="0" w:after="0"/>
        <w:jc w:val="center"/>
      </w:pPr>
      <w:r>
        <w:rPr>
          <w:rFonts w:ascii="等线" w:eastAsia="等线" w:hAnsi="等线" w:cs="等线"/>
          <w:b/>
          <w:color w:val="000000"/>
          <w:sz w:val="21"/>
        </w:rPr>
        <w:t> </w:t>
      </w:r>
    </w:p>
    <w:p w14:paraId="3E327CCF" w14:textId="77777777" w:rsidR="003B2268" w:rsidRDefault="00E015E7">
      <w:pPr>
        <w:spacing w:before="0" w:after="0"/>
        <w:jc w:val="center"/>
        <w:rPr>
          <w:rFonts w:ascii="黑体" w:eastAsia="黑体" w:hAnsi="黑体" w:cs="黑体" w:hint="eastAsia"/>
          <w:sz w:val="20"/>
          <w:szCs w:val="21"/>
        </w:rPr>
      </w:pPr>
      <w:r>
        <w:rPr>
          <w:rFonts w:ascii="黑体" w:eastAsia="黑体" w:hAnsi="黑体" w:cs="黑体" w:hint="eastAsia"/>
          <w:sz w:val="20"/>
          <w:szCs w:val="21"/>
        </w:rPr>
        <w:t xml:space="preserve"> </w:t>
      </w:r>
      <w:r>
        <w:rPr>
          <w:rFonts w:ascii="黑体" w:eastAsia="黑体" w:hAnsi="黑体" w:cs="黑体" w:hint="eastAsia"/>
          <w:sz w:val="20"/>
          <w:szCs w:val="21"/>
        </w:rPr>
        <w:t>表</w:t>
      </w:r>
      <w:r>
        <w:rPr>
          <w:rFonts w:ascii="黑体" w:eastAsia="黑体" w:hAnsi="黑体" w:cs="黑体" w:hint="eastAsia"/>
          <w:sz w:val="20"/>
          <w:szCs w:val="21"/>
        </w:rPr>
        <w:t xml:space="preserve">7- </w:t>
      </w:r>
      <w:r>
        <w:rPr>
          <w:rFonts w:ascii="黑体" w:eastAsia="黑体" w:hAnsi="黑体" w:cs="黑体" w:hint="eastAsia"/>
          <w:sz w:val="20"/>
          <w:szCs w:val="21"/>
        </w:rPr>
        <w:fldChar w:fldCharType="begin"/>
      </w:r>
      <w:r>
        <w:rPr>
          <w:rFonts w:ascii="黑体" w:eastAsia="黑体" w:hAnsi="黑体" w:cs="黑体" w:hint="eastAsia"/>
          <w:sz w:val="20"/>
          <w:szCs w:val="21"/>
        </w:rPr>
        <w:instrText xml:space="preserve"> SEQ _</w:instrText>
      </w:r>
      <w:r>
        <w:rPr>
          <w:rFonts w:ascii="黑体" w:eastAsia="黑体" w:hAnsi="黑体" w:cs="黑体" w:hint="eastAsia"/>
          <w:sz w:val="20"/>
          <w:szCs w:val="21"/>
        </w:rPr>
        <w:instrText>表</w:instrText>
      </w:r>
      <w:r>
        <w:rPr>
          <w:rFonts w:ascii="黑体" w:eastAsia="黑体" w:hAnsi="黑体" w:cs="黑体" w:hint="eastAsia"/>
          <w:sz w:val="20"/>
          <w:szCs w:val="21"/>
        </w:rPr>
        <w:instrText xml:space="preserve">7- \* ARABIC </w:instrText>
      </w:r>
      <w:r>
        <w:rPr>
          <w:rFonts w:ascii="黑体" w:eastAsia="黑体" w:hAnsi="黑体" w:cs="黑体" w:hint="eastAsia"/>
          <w:sz w:val="20"/>
          <w:szCs w:val="21"/>
        </w:rPr>
        <w:fldChar w:fldCharType="separate"/>
      </w:r>
      <w:r>
        <w:rPr>
          <w:rFonts w:ascii="黑体" w:eastAsia="黑体" w:hAnsi="黑体" w:cs="黑体" w:hint="eastAsia"/>
          <w:sz w:val="20"/>
          <w:szCs w:val="21"/>
        </w:rPr>
        <w:t>5</w:t>
      </w:r>
      <w:r>
        <w:rPr>
          <w:rFonts w:ascii="黑体" w:eastAsia="黑体" w:hAnsi="黑体" w:cs="黑体" w:hint="eastAsia"/>
          <w:sz w:val="20"/>
          <w:szCs w:val="21"/>
        </w:rPr>
        <w:fldChar w:fldCharType="end"/>
      </w:r>
      <w:r>
        <w:rPr>
          <w:rFonts w:ascii="黑体" w:eastAsia="黑体" w:hAnsi="黑体" w:cs="黑体" w:hint="eastAsia"/>
          <w:sz w:val="20"/>
          <w:szCs w:val="21"/>
        </w:rPr>
        <w:t>模型训练功能测试</w:t>
      </w:r>
    </w:p>
    <w:tbl>
      <w:tblPr>
        <w:tblStyle w:val="af"/>
        <w:tblW w:w="0" w:type="auto"/>
        <w:tblLayout w:type="fixed"/>
        <w:tblLook w:val="04A0" w:firstRow="1" w:lastRow="0" w:firstColumn="1" w:lastColumn="0" w:noHBand="0" w:noVBand="1"/>
      </w:tblPr>
      <w:tblGrid>
        <w:gridCol w:w="2070"/>
        <w:gridCol w:w="6233"/>
      </w:tblGrid>
      <w:tr w:rsidR="003B2268" w14:paraId="51AA02EA" w14:textId="77777777" w:rsidTr="003B2268">
        <w:trPr>
          <w:cnfStyle w:val="100000000000" w:firstRow="1" w:lastRow="0" w:firstColumn="0" w:lastColumn="0" w:oddVBand="0" w:evenVBand="0" w:oddHBand="0" w:evenHBand="0" w:firstRowFirstColumn="0" w:firstRowLastColumn="0" w:lastRowFirstColumn="0" w:lastRowLastColumn="0"/>
          <w:trHeight w:val="406"/>
        </w:trPr>
        <w:tc>
          <w:tcPr>
            <w:tcW w:w="2070" w:type="dxa"/>
          </w:tcPr>
          <w:p w14:paraId="5B2F248A"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测试流程</w:t>
            </w:r>
          </w:p>
        </w:tc>
        <w:tc>
          <w:tcPr>
            <w:tcW w:w="6233" w:type="dxa"/>
          </w:tcPr>
          <w:p w14:paraId="6D7AADD9"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流程内容</w:t>
            </w:r>
          </w:p>
        </w:tc>
      </w:tr>
      <w:tr w:rsidR="003B2268" w14:paraId="03BAC17E" w14:textId="77777777" w:rsidTr="003B2268">
        <w:trPr>
          <w:trHeight w:val="406"/>
        </w:trPr>
        <w:tc>
          <w:tcPr>
            <w:tcW w:w="2070" w:type="dxa"/>
          </w:tcPr>
          <w:p w14:paraId="79E5AA08"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测试任务</w:t>
            </w:r>
          </w:p>
        </w:tc>
        <w:tc>
          <w:tcPr>
            <w:tcW w:w="6233" w:type="dxa"/>
          </w:tcPr>
          <w:p w14:paraId="271F8869"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szCs w:val="22"/>
              </w:rPr>
              <w:t>验证</w:t>
            </w:r>
            <w:r>
              <w:rPr>
                <w:rFonts w:ascii="宋体" w:eastAsia="宋体" w:hAnsi="宋体" w:cs="宋体" w:hint="eastAsia"/>
                <w:szCs w:val="22"/>
              </w:rPr>
              <w:t xml:space="preserve"> </w:t>
            </w:r>
            <w:r>
              <w:rPr>
                <w:rFonts w:ascii="宋体" w:eastAsia="宋体" w:hAnsi="宋体" w:cs="宋体" w:hint="eastAsia"/>
                <w:szCs w:val="22"/>
              </w:rPr>
              <w:t>“数据分析”“模型训练”“模型评估”“下载模型及报告”</w:t>
            </w:r>
            <w:r>
              <w:rPr>
                <w:rFonts w:ascii="宋体" w:eastAsia="宋体" w:hAnsi="宋体" w:cs="宋体" w:hint="eastAsia"/>
                <w:szCs w:val="22"/>
              </w:rPr>
              <w:t xml:space="preserve"> </w:t>
            </w:r>
            <w:r>
              <w:rPr>
                <w:rFonts w:ascii="宋体" w:eastAsia="宋体" w:hAnsi="宋体" w:cs="宋体" w:hint="eastAsia"/>
                <w:szCs w:val="22"/>
              </w:rPr>
              <w:t>功能</w:t>
            </w:r>
          </w:p>
        </w:tc>
      </w:tr>
      <w:tr w:rsidR="003B2268" w14:paraId="6A19DA6C" w14:textId="77777777" w:rsidTr="003B2268">
        <w:trPr>
          <w:trHeight w:val="419"/>
        </w:trPr>
        <w:tc>
          <w:tcPr>
            <w:tcW w:w="2070" w:type="dxa"/>
          </w:tcPr>
          <w:p w14:paraId="6BA3AD14"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输入项</w:t>
            </w:r>
          </w:p>
        </w:tc>
        <w:tc>
          <w:tcPr>
            <w:tcW w:w="6233" w:type="dxa"/>
          </w:tcPr>
          <w:p w14:paraId="7DE2FFD9"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选择已上传的训练集文件</w:t>
            </w:r>
          </w:p>
        </w:tc>
      </w:tr>
      <w:tr w:rsidR="003B2268" w14:paraId="41D5BF0B" w14:textId="77777777" w:rsidTr="003B2268">
        <w:trPr>
          <w:trHeight w:val="406"/>
        </w:trPr>
        <w:tc>
          <w:tcPr>
            <w:tcW w:w="2070" w:type="dxa"/>
          </w:tcPr>
          <w:p w14:paraId="1B8A20E7"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测试步骤</w:t>
            </w:r>
          </w:p>
        </w:tc>
        <w:tc>
          <w:tcPr>
            <w:tcW w:w="6233" w:type="dxa"/>
          </w:tcPr>
          <w:p w14:paraId="2F6CD455" w14:textId="77777777" w:rsidR="003B2268" w:rsidRDefault="00E015E7">
            <w:pPr>
              <w:jc w:val="center"/>
              <w:rPr>
                <w:rFonts w:ascii="宋体" w:eastAsia="宋体" w:hAnsi="宋体" w:cs="宋体" w:hint="eastAsia"/>
                <w:szCs w:val="22"/>
              </w:rPr>
            </w:pPr>
            <w:r>
              <w:rPr>
                <w:rFonts w:ascii="宋体" w:eastAsia="宋体" w:hAnsi="宋体" w:cs="宋体" w:hint="eastAsia"/>
                <w:szCs w:val="22"/>
              </w:rPr>
              <w:t xml:space="preserve">1. </w:t>
            </w:r>
            <w:r>
              <w:rPr>
                <w:rFonts w:ascii="宋体" w:eastAsia="宋体" w:hAnsi="宋体" w:cs="宋体" w:hint="eastAsia"/>
                <w:szCs w:val="22"/>
              </w:rPr>
              <w:t>点击文件对应</w:t>
            </w:r>
            <w:r>
              <w:rPr>
                <w:rFonts w:ascii="宋体" w:eastAsia="宋体" w:hAnsi="宋体" w:cs="宋体" w:hint="eastAsia"/>
                <w:szCs w:val="22"/>
              </w:rPr>
              <w:t xml:space="preserve"> </w:t>
            </w:r>
            <w:r>
              <w:rPr>
                <w:rFonts w:ascii="宋体" w:eastAsia="宋体" w:hAnsi="宋体" w:cs="宋体" w:hint="eastAsia"/>
                <w:szCs w:val="22"/>
              </w:rPr>
              <w:t>“数据分析”</w:t>
            </w:r>
            <w:r>
              <w:rPr>
                <w:rFonts w:ascii="宋体" w:eastAsia="宋体" w:hAnsi="宋体" w:cs="宋体" w:hint="eastAsia"/>
                <w:szCs w:val="22"/>
              </w:rPr>
              <w:t xml:space="preserve"> </w:t>
            </w:r>
            <w:r>
              <w:rPr>
                <w:rFonts w:ascii="宋体" w:eastAsia="宋体" w:hAnsi="宋体" w:cs="宋体" w:hint="eastAsia"/>
                <w:szCs w:val="22"/>
              </w:rPr>
              <w:t>按钮，触发数据分析。</w:t>
            </w:r>
          </w:p>
          <w:p w14:paraId="08170500" w14:textId="77777777" w:rsidR="003B2268" w:rsidRDefault="00E015E7">
            <w:pPr>
              <w:jc w:val="center"/>
              <w:rPr>
                <w:rFonts w:ascii="宋体" w:eastAsia="宋体" w:hAnsi="宋体" w:cs="宋体" w:hint="eastAsia"/>
                <w:szCs w:val="22"/>
              </w:rPr>
            </w:pPr>
            <w:r>
              <w:rPr>
                <w:rFonts w:ascii="宋体" w:eastAsia="宋体" w:hAnsi="宋体" w:cs="宋体" w:hint="eastAsia"/>
                <w:szCs w:val="22"/>
              </w:rPr>
              <w:t xml:space="preserve">2. </w:t>
            </w:r>
            <w:r>
              <w:rPr>
                <w:rFonts w:ascii="宋体" w:eastAsia="宋体" w:hAnsi="宋体" w:cs="宋体" w:hint="eastAsia"/>
                <w:szCs w:val="22"/>
              </w:rPr>
              <w:t>在</w:t>
            </w:r>
            <w:r>
              <w:rPr>
                <w:rFonts w:ascii="宋体" w:eastAsia="宋体" w:hAnsi="宋体" w:cs="宋体" w:hint="eastAsia"/>
                <w:szCs w:val="22"/>
              </w:rPr>
              <w:t xml:space="preserve"> </w:t>
            </w:r>
            <w:r>
              <w:rPr>
                <w:rFonts w:ascii="宋体" w:eastAsia="宋体" w:hAnsi="宋体" w:cs="宋体" w:hint="eastAsia"/>
                <w:szCs w:val="22"/>
              </w:rPr>
              <w:t>“模型训练”</w:t>
            </w:r>
            <w:r>
              <w:rPr>
                <w:rFonts w:ascii="宋体" w:eastAsia="宋体" w:hAnsi="宋体" w:cs="宋体" w:hint="eastAsia"/>
                <w:szCs w:val="22"/>
              </w:rPr>
              <w:t xml:space="preserve"> </w:t>
            </w:r>
            <w:r>
              <w:rPr>
                <w:rFonts w:ascii="宋体" w:eastAsia="宋体" w:hAnsi="宋体" w:cs="宋体" w:hint="eastAsia"/>
                <w:szCs w:val="22"/>
              </w:rPr>
              <w:t>下拉框选择模型（如</w:t>
            </w:r>
            <w:r>
              <w:rPr>
                <w:rFonts w:ascii="宋体" w:eastAsia="宋体" w:hAnsi="宋体" w:cs="宋体" w:hint="eastAsia"/>
                <w:szCs w:val="22"/>
              </w:rPr>
              <w:t xml:space="preserve"> XGBoost</w:t>
            </w:r>
            <w:r>
              <w:rPr>
                <w:rFonts w:ascii="宋体" w:eastAsia="宋体" w:hAnsi="宋体" w:cs="宋体" w:hint="eastAsia"/>
                <w:szCs w:val="22"/>
              </w:rPr>
              <w:t>），确认是否触发训练。</w:t>
            </w:r>
          </w:p>
          <w:p w14:paraId="0955E4AE" w14:textId="77777777" w:rsidR="003B2268" w:rsidRDefault="00E015E7">
            <w:pPr>
              <w:jc w:val="center"/>
              <w:rPr>
                <w:rFonts w:ascii="宋体" w:eastAsia="宋体" w:hAnsi="宋体" w:cs="宋体" w:hint="eastAsia"/>
                <w:szCs w:val="22"/>
              </w:rPr>
            </w:pPr>
            <w:r>
              <w:rPr>
                <w:rFonts w:ascii="宋体" w:eastAsia="宋体" w:hAnsi="宋体" w:cs="宋体" w:hint="eastAsia"/>
                <w:szCs w:val="22"/>
              </w:rPr>
              <w:t xml:space="preserve">3. </w:t>
            </w:r>
            <w:r>
              <w:rPr>
                <w:rFonts w:ascii="宋体" w:eastAsia="宋体" w:hAnsi="宋体" w:cs="宋体" w:hint="eastAsia"/>
                <w:szCs w:val="22"/>
              </w:rPr>
              <w:t>点击</w:t>
            </w:r>
            <w:r>
              <w:rPr>
                <w:rFonts w:ascii="宋体" w:eastAsia="宋体" w:hAnsi="宋体" w:cs="宋体" w:hint="eastAsia"/>
                <w:szCs w:val="22"/>
              </w:rPr>
              <w:t xml:space="preserve"> </w:t>
            </w:r>
            <w:r>
              <w:rPr>
                <w:rFonts w:ascii="宋体" w:eastAsia="宋体" w:hAnsi="宋体" w:cs="宋体" w:hint="eastAsia"/>
                <w:szCs w:val="22"/>
              </w:rPr>
              <w:t>“模型评估”</w:t>
            </w:r>
            <w:r>
              <w:rPr>
                <w:rFonts w:ascii="宋体" w:eastAsia="宋体" w:hAnsi="宋体" w:cs="宋体" w:hint="eastAsia"/>
                <w:szCs w:val="22"/>
              </w:rPr>
              <w:t xml:space="preserve"> </w:t>
            </w:r>
            <w:r>
              <w:rPr>
                <w:rFonts w:ascii="宋体" w:eastAsia="宋体" w:hAnsi="宋体" w:cs="宋体" w:hint="eastAsia"/>
                <w:szCs w:val="22"/>
              </w:rPr>
              <w:t>按钮，查看评估操作是否触发。</w:t>
            </w:r>
          </w:p>
          <w:p w14:paraId="4B4C491A"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szCs w:val="22"/>
              </w:rPr>
              <w:t xml:space="preserve">4. </w:t>
            </w:r>
            <w:r>
              <w:rPr>
                <w:rFonts w:ascii="宋体" w:eastAsia="宋体" w:hAnsi="宋体" w:cs="宋体" w:hint="eastAsia"/>
                <w:szCs w:val="22"/>
              </w:rPr>
              <w:t>点击</w:t>
            </w:r>
            <w:r>
              <w:rPr>
                <w:rFonts w:ascii="宋体" w:eastAsia="宋体" w:hAnsi="宋体" w:cs="宋体" w:hint="eastAsia"/>
                <w:szCs w:val="22"/>
              </w:rPr>
              <w:t xml:space="preserve"> </w:t>
            </w:r>
            <w:r>
              <w:rPr>
                <w:rFonts w:ascii="宋体" w:eastAsia="宋体" w:hAnsi="宋体" w:cs="宋体" w:hint="eastAsia"/>
                <w:szCs w:val="22"/>
              </w:rPr>
              <w:t>“模型”“评估报告”</w:t>
            </w:r>
            <w:r>
              <w:rPr>
                <w:rFonts w:ascii="宋体" w:eastAsia="宋体" w:hAnsi="宋体" w:cs="宋体" w:hint="eastAsia"/>
                <w:szCs w:val="22"/>
              </w:rPr>
              <w:t xml:space="preserve"> </w:t>
            </w:r>
            <w:r>
              <w:rPr>
                <w:rFonts w:ascii="宋体" w:eastAsia="宋体" w:hAnsi="宋体" w:cs="宋体" w:hint="eastAsia"/>
                <w:szCs w:val="22"/>
              </w:rPr>
              <w:t>按钮，尝试下载。</w:t>
            </w:r>
          </w:p>
        </w:tc>
      </w:tr>
      <w:tr w:rsidR="003B2268" w14:paraId="7ECC8BD2" w14:textId="77777777" w:rsidTr="003B2268">
        <w:trPr>
          <w:trHeight w:val="448"/>
        </w:trPr>
        <w:tc>
          <w:tcPr>
            <w:tcW w:w="2070" w:type="dxa"/>
          </w:tcPr>
          <w:p w14:paraId="02217C7D"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预期结果</w:t>
            </w:r>
          </w:p>
        </w:tc>
        <w:tc>
          <w:tcPr>
            <w:tcW w:w="6233" w:type="dxa"/>
          </w:tcPr>
          <w:p w14:paraId="0BEDA2C9" w14:textId="77777777" w:rsidR="003B2268" w:rsidRDefault="00E015E7">
            <w:pPr>
              <w:jc w:val="center"/>
              <w:rPr>
                <w:rFonts w:ascii="宋体" w:eastAsia="宋体" w:hAnsi="宋体" w:cs="宋体" w:hint="eastAsia"/>
                <w:szCs w:val="22"/>
              </w:rPr>
            </w:pPr>
            <w:r>
              <w:rPr>
                <w:rFonts w:ascii="宋体" w:eastAsia="宋体" w:hAnsi="宋体" w:cs="宋体" w:hint="eastAsia"/>
                <w:szCs w:val="22"/>
              </w:rPr>
              <w:t xml:space="preserve">1. </w:t>
            </w:r>
            <w:r>
              <w:rPr>
                <w:rFonts w:ascii="宋体" w:eastAsia="宋体" w:hAnsi="宋体" w:cs="宋体" w:hint="eastAsia"/>
                <w:szCs w:val="22"/>
              </w:rPr>
              <w:t>数据分析正常启动，无报错提示。</w:t>
            </w:r>
          </w:p>
          <w:p w14:paraId="4204C236" w14:textId="77777777" w:rsidR="003B2268" w:rsidRDefault="00E015E7">
            <w:pPr>
              <w:jc w:val="center"/>
              <w:rPr>
                <w:rFonts w:ascii="宋体" w:eastAsia="宋体" w:hAnsi="宋体" w:cs="宋体" w:hint="eastAsia"/>
                <w:szCs w:val="22"/>
              </w:rPr>
            </w:pPr>
            <w:r>
              <w:rPr>
                <w:rFonts w:ascii="宋体" w:eastAsia="宋体" w:hAnsi="宋体" w:cs="宋体" w:hint="eastAsia"/>
                <w:szCs w:val="22"/>
              </w:rPr>
              <w:t xml:space="preserve">2. </w:t>
            </w:r>
            <w:r>
              <w:rPr>
                <w:rFonts w:ascii="宋体" w:eastAsia="宋体" w:hAnsi="宋体" w:cs="宋体" w:hint="eastAsia"/>
                <w:szCs w:val="22"/>
              </w:rPr>
              <w:t>模型训练成功触发，状态更新（如显示</w:t>
            </w:r>
            <w:r>
              <w:rPr>
                <w:rFonts w:ascii="宋体" w:eastAsia="宋体" w:hAnsi="宋体" w:cs="宋体" w:hint="eastAsia"/>
                <w:szCs w:val="22"/>
              </w:rPr>
              <w:t xml:space="preserve"> </w:t>
            </w:r>
            <w:r>
              <w:rPr>
                <w:rFonts w:ascii="宋体" w:eastAsia="宋体" w:hAnsi="宋体" w:cs="宋体" w:hint="eastAsia"/>
                <w:szCs w:val="22"/>
              </w:rPr>
              <w:t>“训练中”</w:t>
            </w:r>
            <w:r>
              <w:rPr>
                <w:rFonts w:ascii="宋体" w:eastAsia="宋体" w:hAnsi="宋体" w:cs="宋体" w:hint="eastAsia"/>
                <w:szCs w:val="22"/>
              </w:rPr>
              <w:t xml:space="preserve"> </w:t>
            </w:r>
            <w:r>
              <w:rPr>
                <w:rFonts w:ascii="宋体" w:eastAsia="宋体" w:hAnsi="宋体" w:cs="宋体" w:hint="eastAsia"/>
                <w:szCs w:val="22"/>
              </w:rPr>
              <w:t>或</w:t>
            </w:r>
            <w:r>
              <w:rPr>
                <w:rFonts w:ascii="宋体" w:eastAsia="宋体" w:hAnsi="宋体" w:cs="宋体" w:hint="eastAsia"/>
                <w:szCs w:val="22"/>
              </w:rPr>
              <w:t xml:space="preserve"> </w:t>
            </w:r>
            <w:r>
              <w:rPr>
                <w:rFonts w:ascii="宋体" w:eastAsia="宋体" w:hAnsi="宋体" w:cs="宋体" w:hint="eastAsia"/>
                <w:szCs w:val="22"/>
              </w:rPr>
              <w:t>“已完成”）。</w:t>
            </w:r>
          </w:p>
          <w:p w14:paraId="4B5DD163" w14:textId="77777777" w:rsidR="003B2268" w:rsidRDefault="00E015E7">
            <w:pPr>
              <w:jc w:val="center"/>
              <w:rPr>
                <w:rFonts w:ascii="宋体" w:eastAsia="宋体" w:hAnsi="宋体" w:cs="宋体" w:hint="eastAsia"/>
                <w:szCs w:val="22"/>
              </w:rPr>
            </w:pPr>
            <w:r>
              <w:rPr>
                <w:rFonts w:ascii="宋体" w:eastAsia="宋体" w:hAnsi="宋体" w:cs="宋体" w:hint="eastAsia"/>
                <w:szCs w:val="22"/>
              </w:rPr>
              <w:t xml:space="preserve">3. </w:t>
            </w:r>
            <w:r>
              <w:rPr>
                <w:rFonts w:ascii="宋体" w:eastAsia="宋体" w:hAnsi="宋体" w:cs="宋体" w:hint="eastAsia"/>
                <w:szCs w:val="22"/>
              </w:rPr>
              <w:t>模型评估正常进行，无错误提示。</w:t>
            </w:r>
          </w:p>
          <w:p w14:paraId="0891FD84"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szCs w:val="22"/>
              </w:rPr>
              <w:t xml:space="preserve">4. </w:t>
            </w:r>
            <w:r>
              <w:rPr>
                <w:rFonts w:ascii="宋体" w:eastAsia="宋体" w:hAnsi="宋体" w:cs="宋体" w:hint="eastAsia"/>
                <w:szCs w:val="22"/>
              </w:rPr>
              <w:t>模型及评估报告成功下载。</w:t>
            </w:r>
          </w:p>
        </w:tc>
      </w:tr>
      <w:tr w:rsidR="003B2268" w14:paraId="79349A7E" w14:textId="77777777" w:rsidTr="003B2268">
        <w:trPr>
          <w:trHeight w:val="406"/>
        </w:trPr>
        <w:tc>
          <w:tcPr>
            <w:tcW w:w="2070" w:type="dxa"/>
          </w:tcPr>
          <w:p w14:paraId="0133707B"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测试结果</w:t>
            </w:r>
          </w:p>
        </w:tc>
        <w:tc>
          <w:tcPr>
            <w:tcW w:w="6233" w:type="dxa"/>
          </w:tcPr>
          <w:p w14:paraId="53E4AC1E"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szCs w:val="22"/>
              </w:rPr>
              <w:t>检查各功能是否正常触发，记录过程是否报错（如接口异常、下载失败等）。</w:t>
            </w:r>
          </w:p>
        </w:tc>
      </w:tr>
    </w:tbl>
    <w:p w14:paraId="162E4A8E" w14:textId="77777777" w:rsidR="003B2268" w:rsidRDefault="00E015E7">
      <w:pPr>
        <w:spacing w:before="0" w:after="0"/>
      </w:pPr>
      <w:r>
        <w:rPr>
          <w:rFonts w:ascii="等线" w:eastAsia="等线" w:hAnsi="等线" w:cs="等线"/>
          <w:b/>
          <w:color w:val="000000"/>
          <w:sz w:val="21"/>
        </w:rPr>
        <w:t> </w:t>
      </w:r>
    </w:p>
    <w:p w14:paraId="7E661C56" w14:textId="77777777" w:rsidR="003B2268" w:rsidRDefault="00E015E7">
      <w:pPr>
        <w:spacing w:before="0" w:after="0"/>
        <w:jc w:val="center"/>
      </w:pPr>
      <w:r>
        <w:t xml:space="preserve"> </w:t>
      </w:r>
      <w:r>
        <w:rPr>
          <w:rFonts w:ascii="黑体" w:eastAsia="黑体" w:hAnsi="黑体" w:cs="黑体" w:hint="eastAsia"/>
        </w:rPr>
        <w:t>表</w:t>
      </w:r>
      <w:r>
        <w:rPr>
          <w:rFonts w:ascii="黑体" w:eastAsia="黑体" w:hAnsi="黑体" w:cs="黑体" w:hint="eastAsia"/>
        </w:rPr>
        <w:t xml:space="preserve">7- </w:t>
      </w:r>
      <w:r>
        <w:rPr>
          <w:rFonts w:ascii="黑体" w:eastAsia="黑体" w:hAnsi="黑体" w:cs="黑体" w:hint="eastAsia"/>
        </w:rPr>
        <w:fldChar w:fldCharType="begin"/>
      </w:r>
      <w:r>
        <w:rPr>
          <w:rFonts w:ascii="黑体" w:eastAsia="黑体" w:hAnsi="黑体" w:cs="黑体" w:hint="eastAsia"/>
        </w:rPr>
        <w:instrText xml:space="preserve"> SEQ _</w:instrText>
      </w:r>
      <w:r>
        <w:rPr>
          <w:rFonts w:ascii="黑体" w:eastAsia="黑体" w:hAnsi="黑体" w:cs="黑体" w:hint="eastAsia"/>
        </w:rPr>
        <w:instrText>表</w:instrText>
      </w:r>
      <w:r>
        <w:rPr>
          <w:rFonts w:ascii="黑体" w:eastAsia="黑体" w:hAnsi="黑体" w:cs="黑体" w:hint="eastAsia"/>
        </w:rPr>
        <w:instrText xml:space="preserve">7- \* ARABIC </w:instrText>
      </w:r>
      <w:r>
        <w:rPr>
          <w:rFonts w:ascii="黑体" w:eastAsia="黑体" w:hAnsi="黑体" w:cs="黑体" w:hint="eastAsia"/>
        </w:rPr>
        <w:fldChar w:fldCharType="separate"/>
      </w:r>
      <w:r>
        <w:rPr>
          <w:rFonts w:ascii="黑体" w:eastAsia="黑体" w:hAnsi="黑体" w:cs="黑体" w:hint="eastAsia"/>
        </w:rPr>
        <w:t>6</w:t>
      </w:r>
      <w:r>
        <w:rPr>
          <w:rFonts w:ascii="黑体" w:eastAsia="黑体" w:hAnsi="黑体" w:cs="黑体" w:hint="eastAsia"/>
        </w:rPr>
        <w:fldChar w:fldCharType="end"/>
      </w:r>
      <w:r>
        <w:rPr>
          <w:rFonts w:ascii="黑体" w:eastAsia="黑体" w:hAnsi="黑体" w:cs="黑体" w:hint="eastAsia"/>
        </w:rPr>
        <w:t>模型评估功能测试</w:t>
      </w:r>
    </w:p>
    <w:tbl>
      <w:tblPr>
        <w:tblStyle w:val="af"/>
        <w:tblW w:w="0" w:type="auto"/>
        <w:jc w:val="center"/>
        <w:tblLayout w:type="fixed"/>
        <w:tblLook w:val="04A0" w:firstRow="1" w:lastRow="0" w:firstColumn="1" w:lastColumn="0" w:noHBand="0" w:noVBand="1"/>
      </w:tblPr>
      <w:tblGrid>
        <w:gridCol w:w="2070"/>
        <w:gridCol w:w="6256"/>
      </w:tblGrid>
      <w:tr w:rsidR="003B2268" w14:paraId="79FC09CC" w14:textId="77777777" w:rsidTr="003B2268">
        <w:trPr>
          <w:cnfStyle w:val="100000000000" w:firstRow="1" w:lastRow="0" w:firstColumn="0" w:lastColumn="0" w:oddVBand="0" w:evenVBand="0" w:oddHBand="0" w:evenHBand="0" w:firstRowFirstColumn="0" w:firstRowLastColumn="0" w:lastRowFirstColumn="0" w:lastRowLastColumn="0"/>
          <w:trHeight w:val="406"/>
          <w:jc w:val="center"/>
        </w:trPr>
        <w:tc>
          <w:tcPr>
            <w:tcW w:w="2070" w:type="dxa"/>
            <w:vAlign w:val="center"/>
          </w:tcPr>
          <w:p w14:paraId="780F336B"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测试流程</w:t>
            </w:r>
          </w:p>
        </w:tc>
        <w:tc>
          <w:tcPr>
            <w:tcW w:w="6256" w:type="dxa"/>
            <w:vAlign w:val="center"/>
          </w:tcPr>
          <w:p w14:paraId="09A53EA8"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流程内容</w:t>
            </w:r>
          </w:p>
        </w:tc>
      </w:tr>
      <w:tr w:rsidR="003B2268" w14:paraId="1B08D538" w14:textId="77777777" w:rsidTr="003B2268">
        <w:trPr>
          <w:trHeight w:val="406"/>
          <w:jc w:val="center"/>
        </w:trPr>
        <w:tc>
          <w:tcPr>
            <w:tcW w:w="2070" w:type="dxa"/>
            <w:vAlign w:val="center"/>
          </w:tcPr>
          <w:p w14:paraId="3044AE66"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测试任务</w:t>
            </w:r>
          </w:p>
        </w:tc>
        <w:tc>
          <w:tcPr>
            <w:tcW w:w="6256" w:type="dxa"/>
            <w:vAlign w:val="center"/>
          </w:tcPr>
          <w:p w14:paraId="5488AEA8"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验证</w:t>
            </w:r>
            <w:r>
              <w:rPr>
                <w:rFonts w:ascii="宋体" w:eastAsia="宋体" w:hAnsi="宋体" w:cs="宋体" w:hint="eastAsia"/>
                <w:color w:val="000000"/>
                <w:szCs w:val="22"/>
              </w:rPr>
              <w:t xml:space="preserve"> </w:t>
            </w:r>
            <w:r>
              <w:rPr>
                <w:rFonts w:ascii="宋体" w:eastAsia="宋体" w:hAnsi="宋体" w:cs="宋体" w:hint="eastAsia"/>
                <w:color w:val="000000"/>
                <w:szCs w:val="22"/>
              </w:rPr>
              <w:t>“模型评估”</w:t>
            </w:r>
            <w:r>
              <w:rPr>
                <w:rFonts w:ascii="宋体" w:eastAsia="宋体" w:hAnsi="宋体" w:cs="宋体" w:hint="eastAsia"/>
                <w:color w:val="000000"/>
                <w:szCs w:val="22"/>
              </w:rPr>
              <w:t xml:space="preserve"> </w:t>
            </w:r>
            <w:r>
              <w:rPr>
                <w:rFonts w:ascii="宋体" w:eastAsia="宋体" w:hAnsi="宋体" w:cs="宋体" w:hint="eastAsia"/>
                <w:color w:val="000000"/>
                <w:szCs w:val="22"/>
              </w:rPr>
              <w:t>功能。</w:t>
            </w:r>
          </w:p>
        </w:tc>
      </w:tr>
      <w:tr w:rsidR="003B2268" w14:paraId="790502A0" w14:textId="77777777" w:rsidTr="003B2268">
        <w:trPr>
          <w:trHeight w:val="419"/>
          <w:jc w:val="center"/>
        </w:trPr>
        <w:tc>
          <w:tcPr>
            <w:tcW w:w="2070" w:type="dxa"/>
            <w:vAlign w:val="center"/>
          </w:tcPr>
          <w:p w14:paraId="3F2208FD"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输入项</w:t>
            </w:r>
          </w:p>
        </w:tc>
        <w:tc>
          <w:tcPr>
            <w:tcW w:w="6256" w:type="dxa"/>
            <w:vAlign w:val="center"/>
          </w:tcPr>
          <w:p w14:paraId="0C92BD6A"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选择已完成训练的文件</w:t>
            </w:r>
          </w:p>
        </w:tc>
      </w:tr>
      <w:tr w:rsidR="003B2268" w14:paraId="3579B660" w14:textId="77777777" w:rsidTr="003B2268">
        <w:trPr>
          <w:trHeight w:val="406"/>
          <w:jc w:val="center"/>
        </w:trPr>
        <w:tc>
          <w:tcPr>
            <w:tcW w:w="2070" w:type="dxa"/>
            <w:vAlign w:val="center"/>
          </w:tcPr>
          <w:p w14:paraId="7F93220B"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测试步骤</w:t>
            </w:r>
          </w:p>
        </w:tc>
        <w:tc>
          <w:tcPr>
            <w:tcW w:w="6256" w:type="dxa"/>
            <w:vAlign w:val="center"/>
          </w:tcPr>
          <w:p w14:paraId="22E42C6D"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点击文件对应“模型评估”按钮。</w:t>
            </w:r>
          </w:p>
        </w:tc>
      </w:tr>
      <w:tr w:rsidR="003B2268" w14:paraId="441E0957" w14:textId="77777777" w:rsidTr="003B2268">
        <w:trPr>
          <w:trHeight w:val="448"/>
          <w:jc w:val="center"/>
        </w:trPr>
        <w:tc>
          <w:tcPr>
            <w:tcW w:w="2070" w:type="dxa"/>
            <w:vAlign w:val="center"/>
          </w:tcPr>
          <w:p w14:paraId="450115D7"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预期结果</w:t>
            </w:r>
          </w:p>
        </w:tc>
        <w:tc>
          <w:tcPr>
            <w:tcW w:w="6256" w:type="dxa"/>
            <w:vAlign w:val="center"/>
          </w:tcPr>
          <w:p w14:paraId="783115A5"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系统生成模型评估报告，展示评估指标</w:t>
            </w:r>
          </w:p>
        </w:tc>
      </w:tr>
      <w:tr w:rsidR="003B2268" w14:paraId="454562E2" w14:textId="77777777" w:rsidTr="003B2268">
        <w:trPr>
          <w:trHeight w:val="406"/>
          <w:jc w:val="center"/>
        </w:trPr>
        <w:tc>
          <w:tcPr>
            <w:tcW w:w="2070" w:type="dxa"/>
            <w:vAlign w:val="center"/>
          </w:tcPr>
          <w:p w14:paraId="6462D4DE"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测试结果</w:t>
            </w:r>
          </w:p>
        </w:tc>
        <w:tc>
          <w:tcPr>
            <w:tcW w:w="6256" w:type="dxa"/>
            <w:vAlign w:val="center"/>
          </w:tcPr>
          <w:p w14:paraId="77833799"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检查评估报告是否正常生成，记录评估数据是否完整。</w:t>
            </w:r>
          </w:p>
        </w:tc>
      </w:tr>
    </w:tbl>
    <w:p w14:paraId="65B6DDE1" w14:textId="77777777" w:rsidR="003B2268" w:rsidRDefault="00E015E7">
      <w:pPr>
        <w:spacing w:before="0" w:after="0"/>
        <w:jc w:val="center"/>
      </w:pPr>
      <w:r>
        <w:rPr>
          <w:rFonts w:ascii="等线" w:eastAsia="等线" w:hAnsi="等线" w:cs="等线"/>
          <w:b/>
          <w:color w:val="000000"/>
          <w:sz w:val="36"/>
        </w:rPr>
        <w:t> </w:t>
      </w:r>
    </w:p>
    <w:p w14:paraId="5CD39524" w14:textId="77777777" w:rsidR="003B2268" w:rsidRDefault="00E015E7">
      <w:pPr>
        <w:pStyle w:val="2"/>
      </w:pPr>
      <w:bookmarkStart w:id="138" w:name="_Toc3591"/>
      <w:r>
        <w:rPr>
          <w:rFonts w:ascii="微软雅黑" w:hAnsi="微软雅黑" w:cs="微软雅黑"/>
        </w:rPr>
        <w:t>7.3</w:t>
      </w:r>
      <w:r>
        <w:rPr>
          <w:rFonts w:ascii="微软雅黑" w:hAnsi="微软雅黑" w:cs="微软雅黑"/>
        </w:rPr>
        <w:t>交通拥堵预测模块测试</w:t>
      </w:r>
      <w:bookmarkEnd w:id="138"/>
    </w:p>
    <w:p w14:paraId="28CBCBEC" w14:textId="77777777" w:rsidR="003B2268" w:rsidRDefault="00E015E7">
      <w:pPr>
        <w:spacing w:before="0" w:after="0"/>
        <w:jc w:val="center"/>
      </w:pPr>
      <w:r>
        <w:rPr>
          <w:rFonts w:ascii="等线" w:eastAsia="等线" w:hAnsi="等线" w:cs="等线"/>
          <w:b/>
          <w:color w:val="000000"/>
          <w:sz w:val="21"/>
        </w:rPr>
        <w:t> </w:t>
      </w:r>
    </w:p>
    <w:p w14:paraId="06A21540" w14:textId="77777777" w:rsidR="003B2268" w:rsidRDefault="00E015E7">
      <w:pPr>
        <w:pStyle w:val="a3"/>
        <w:jc w:val="center"/>
        <w:rPr>
          <w:rFonts w:ascii="黑体" w:hAnsi="黑体" w:cs="黑体" w:hint="eastAsia"/>
        </w:rPr>
      </w:pPr>
      <w:r>
        <w:rPr>
          <w:rFonts w:ascii="黑体" w:hAnsi="黑体" w:cs="黑体" w:hint="eastAsia"/>
        </w:rPr>
        <w:t>表</w:t>
      </w:r>
      <w:r>
        <w:rPr>
          <w:rFonts w:ascii="黑体" w:hAnsi="黑体" w:cs="黑体" w:hint="eastAsia"/>
        </w:rPr>
        <w:t xml:space="preserve">7- </w:t>
      </w:r>
      <w:r>
        <w:rPr>
          <w:rFonts w:ascii="黑体" w:hAnsi="黑体" w:cs="黑体" w:hint="eastAsia"/>
        </w:rPr>
        <w:fldChar w:fldCharType="begin"/>
      </w:r>
      <w:r>
        <w:rPr>
          <w:rFonts w:ascii="黑体" w:hAnsi="黑体" w:cs="黑体" w:hint="eastAsia"/>
        </w:rPr>
        <w:instrText xml:space="preserve"> SEQ _</w:instrText>
      </w:r>
      <w:r>
        <w:rPr>
          <w:rFonts w:ascii="黑体" w:hAnsi="黑体" w:cs="黑体" w:hint="eastAsia"/>
        </w:rPr>
        <w:instrText>表</w:instrText>
      </w:r>
      <w:r>
        <w:rPr>
          <w:rFonts w:ascii="黑体" w:hAnsi="黑体" w:cs="黑体" w:hint="eastAsia"/>
        </w:rPr>
        <w:instrText xml:space="preserve">7- \* ARABIC </w:instrText>
      </w:r>
      <w:r>
        <w:rPr>
          <w:rFonts w:ascii="黑体" w:hAnsi="黑体" w:cs="黑体" w:hint="eastAsia"/>
        </w:rPr>
        <w:fldChar w:fldCharType="separate"/>
      </w:r>
      <w:r>
        <w:rPr>
          <w:rFonts w:ascii="黑体" w:hAnsi="黑体" w:cs="黑体" w:hint="eastAsia"/>
        </w:rPr>
        <w:t>7</w:t>
      </w:r>
      <w:r>
        <w:rPr>
          <w:rFonts w:ascii="黑体" w:hAnsi="黑体" w:cs="黑体" w:hint="eastAsia"/>
        </w:rPr>
        <w:fldChar w:fldCharType="end"/>
      </w:r>
      <w:r>
        <w:rPr>
          <w:rFonts w:ascii="黑体" w:hAnsi="黑体" w:cs="黑体" w:hint="eastAsia"/>
        </w:rPr>
        <w:t>预测文件上传功能测试</w:t>
      </w:r>
    </w:p>
    <w:tbl>
      <w:tblPr>
        <w:tblStyle w:val="af"/>
        <w:tblW w:w="0" w:type="auto"/>
        <w:jc w:val="center"/>
        <w:tblLayout w:type="fixed"/>
        <w:tblLook w:val="04A0" w:firstRow="1" w:lastRow="0" w:firstColumn="1" w:lastColumn="0" w:noHBand="0" w:noVBand="1"/>
      </w:tblPr>
      <w:tblGrid>
        <w:gridCol w:w="2070"/>
        <w:gridCol w:w="6263"/>
      </w:tblGrid>
      <w:tr w:rsidR="003B2268" w14:paraId="65C2A7D2" w14:textId="77777777" w:rsidTr="003B2268">
        <w:trPr>
          <w:cnfStyle w:val="100000000000" w:firstRow="1" w:lastRow="0" w:firstColumn="0" w:lastColumn="0" w:oddVBand="0" w:evenVBand="0" w:oddHBand="0" w:evenHBand="0" w:firstRowFirstColumn="0" w:firstRowLastColumn="0" w:lastRowFirstColumn="0" w:lastRowLastColumn="0"/>
          <w:trHeight w:val="406"/>
          <w:jc w:val="center"/>
        </w:trPr>
        <w:tc>
          <w:tcPr>
            <w:tcW w:w="2070" w:type="dxa"/>
            <w:vAlign w:val="center"/>
          </w:tcPr>
          <w:p w14:paraId="73C7A7EB" w14:textId="77777777" w:rsidR="003B2268" w:rsidRDefault="00E015E7">
            <w:pPr>
              <w:spacing w:before="0" w:after="0"/>
              <w:jc w:val="center"/>
            </w:pPr>
            <w:r>
              <w:rPr>
                <w:rFonts w:ascii="等线" w:eastAsia="等线" w:hAnsi="等线" w:cs="等线"/>
                <w:color w:val="000000"/>
                <w:sz w:val="21"/>
              </w:rPr>
              <w:t>测试流程</w:t>
            </w:r>
          </w:p>
        </w:tc>
        <w:tc>
          <w:tcPr>
            <w:tcW w:w="6263" w:type="dxa"/>
            <w:vAlign w:val="center"/>
          </w:tcPr>
          <w:p w14:paraId="3DE3967D" w14:textId="77777777" w:rsidR="003B2268" w:rsidRDefault="00E015E7">
            <w:pPr>
              <w:spacing w:before="0" w:after="0"/>
              <w:jc w:val="center"/>
            </w:pPr>
            <w:r>
              <w:rPr>
                <w:rFonts w:ascii="等线" w:eastAsia="等线" w:hAnsi="等线" w:cs="等线"/>
                <w:color w:val="000000"/>
                <w:sz w:val="21"/>
              </w:rPr>
              <w:t>流程内容</w:t>
            </w:r>
          </w:p>
        </w:tc>
      </w:tr>
      <w:tr w:rsidR="003B2268" w14:paraId="415305A4" w14:textId="77777777" w:rsidTr="003B2268">
        <w:trPr>
          <w:trHeight w:val="406"/>
          <w:jc w:val="center"/>
        </w:trPr>
        <w:tc>
          <w:tcPr>
            <w:tcW w:w="2070" w:type="dxa"/>
            <w:vAlign w:val="center"/>
          </w:tcPr>
          <w:p w14:paraId="2C89EE20" w14:textId="77777777" w:rsidR="003B2268" w:rsidRDefault="00E015E7">
            <w:pPr>
              <w:spacing w:before="0" w:after="0"/>
              <w:jc w:val="center"/>
            </w:pPr>
            <w:r>
              <w:rPr>
                <w:rFonts w:ascii="等线" w:eastAsia="等线" w:hAnsi="等线" w:cs="等线"/>
                <w:color w:val="000000"/>
                <w:sz w:val="21"/>
              </w:rPr>
              <w:t>测试任务</w:t>
            </w:r>
          </w:p>
        </w:tc>
        <w:tc>
          <w:tcPr>
            <w:tcW w:w="6263" w:type="dxa"/>
            <w:vAlign w:val="center"/>
          </w:tcPr>
          <w:p w14:paraId="4F677C8B" w14:textId="77777777" w:rsidR="003B2268" w:rsidRDefault="00E015E7">
            <w:pPr>
              <w:spacing w:before="0" w:after="0"/>
              <w:jc w:val="center"/>
            </w:pPr>
            <w:r>
              <w:rPr>
                <w:rFonts w:ascii="等线" w:eastAsia="等线" w:hAnsi="等线" w:cs="等线"/>
                <w:color w:val="000000"/>
                <w:sz w:val="21"/>
              </w:rPr>
              <w:t>验证在线预测模块的文件上传功能。</w:t>
            </w:r>
          </w:p>
        </w:tc>
      </w:tr>
      <w:tr w:rsidR="003B2268" w14:paraId="4EAC93E5" w14:textId="77777777" w:rsidTr="003B2268">
        <w:trPr>
          <w:trHeight w:val="419"/>
          <w:jc w:val="center"/>
        </w:trPr>
        <w:tc>
          <w:tcPr>
            <w:tcW w:w="2070" w:type="dxa"/>
            <w:vAlign w:val="center"/>
          </w:tcPr>
          <w:p w14:paraId="09B55EF9" w14:textId="77777777" w:rsidR="003B2268" w:rsidRDefault="00E015E7">
            <w:pPr>
              <w:spacing w:before="0" w:after="0"/>
              <w:jc w:val="center"/>
            </w:pPr>
            <w:r>
              <w:rPr>
                <w:rFonts w:ascii="等线" w:eastAsia="等线" w:hAnsi="等线" w:cs="等线"/>
                <w:color w:val="000000"/>
                <w:sz w:val="21"/>
              </w:rPr>
              <w:t>输入项</w:t>
            </w:r>
          </w:p>
        </w:tc>
        <w:tc>
          <w:tcPr>
            <w:tcW w:w="6263" w:type="dxa"/>
            <w:vAlign w:val="center"/>
          </w:tcPr>
          <w:p w14:paraId="404D5493" w14:textId="77777777" w:rsidR="003B2268" w:rsidRDefault="00E015E7">
            <w:pPr>
              <w:spacing w:before="0" w:after="0"/>
              <w:jc w:val="center"/>
            </w:pPr>
            <w:r>
              <w:rPr>
                <w:rFonts w:ascii="等线" w:eastAsia="等线" w:hAnsi="等线" w:cs="等线"/>
                <w:color w:val="000000"/>
                <w:sz w:val="21"/>
              </w:rPr>
              <w:t>有效文件：</w:t>
            </w:r>
            <w:r>
              <w:rPr>
                <w:rFonts w:ascii="等线" w:eastAsia="等线" w:hAnsi="等线" w:cs="等线"/>
                <w:color w:val="000000"/>
                <w:sz w:val="21"/>
              </w:rPr>
              <w:t>CSV</w:t>
            </w:r>
            <w:r>
              <w:rPr>
                <w:rFonts w:ascii="等线" w:eastAsia="等线" w:hAnsi="等线" w:cs="等线"/>
                <w:color w:val="000000"/>
                <w:sz w:val="21"/>
              </w:rPr>
              <w:t>格式文件（如</w:t>
            </w:r>
            <w:r>
              <w:rPr>
                <w:rFonts w:ascii="等线" w:eastAsia="等线" w:hAnsi="等线" w:cs="等线"/>
                <w:color w:val="000000"/>
                <w:sz w:val="21"/>
              </w:rPr>
              <w:t xml:space="preserve"> TrafficTwoMonth.csv</w:t>
            </w:r>
            <w:r>
              <w:rPr>
                <w:rFonts w:ascii="等线" w:eastAsia="等线" w:hAnsi="等线" w:cs="等线"/>
                <w:color w:val="000000"/>
                <w:sz w:val="21"/>
              </w:rPr>
              <w:t>），符合系统大小要求。</w:t>
            </w:r>
          </w:p>
          <w:p w14:paraId="19CBB3D6" w14:textId="77777777" w:rsidR="003B2268" w:rsidRDefault="00E015E7">
            <w:pPr>
              <w:spacing w:before="0" w:after="0"/>
              <w:jc w:val="center"/>
            </w:pPr>
            <w:r>
              <w:rPr>
                <w:rFonts w:ascii="等线" w:eastAsia="等线" w:hAnsi="等线" w:cs="等线"/>
                <w:color w:val="000000"/>
                <w:sz w:val="21"/>
              </w:rPr>
              <w:t>无效文件：非</w:t>
            </w:r>
            <w:r>
              <w:rPr>
                <w:rFonts w:ascii="等线" w:eastAsia="等线" w:hAnsi="等线" w:cs="等线"/>
                <w:color w:val="000000"/>
                <w:sz w:val="21"/>
              </w:rPr>
              <w:t>CSV</w:t>
            </w:r>
            <w:r>
              <w:rPr>
                <w:rFonts w:ascii="等线" w:eastAsia="等线" w:hAnsi="等线" w:cs="等线"/>
                <w:color w:val="000000"/>
                <w:sz w:val="21"/>
              </w:rPr>
              <w:t>格式文件（如</w:t>
            </w:r>
            <w:r>
              <w:rPr>
                <w:rFonts w:ascii="等线" w:eastAsia="等线" w:hAnsi="等线" w:cs="等线"/>
                <w:color w:val="000000"/>
                <w:sz w:val="21"/>
              </w:rPr>
              <w:t>.docx</w:t>
            </w:r>
            <w:r>
              <w:rPr>
                <w:rFonts w:ascii="等线" w:eastAsia="等线" w:hAnsi="等线" w:cs="等线"/>
                <w:color w:val="000000"/>
                <w:sz w:val="21"/>
              </w:rPr>
              <w:t>）或</w:t>
            </w:r>
            <w:proofErr w:type="gramStart"/>
            <w:r>
              <w:rPr>
                <w:rFonts w:ascii="等线" w:eastAsia="等线" w:hAnsi="等线" w:cs="等线"/>
                <w:color w:val="000000"/>
                <w:sz w:val="21"/>
              </w:rPr>
              <w:t>超大小</w:t>
            </w:r>
            <w:proofErr w:type="gramEnd"/>
            <w:r>
              <w:rPr>
                <w:rFonts w:ascii="等线" w:eastAsia="等线" w:hAnsi="等线" w:cs="等线"/>
                <w:color w:val="000000"/>
                <w:sz w:val="21"/>
              </w:rPr>
              <w:t>限制文件。</w:t>
            </w:r>
          </w:p>
        </w:tc>
      </w:tr>
      <w:tr w:rsidR="003B2268" w14:paraId="6F6BC76E" w14:textId="77777777" w:rsidTr="003B2268">
        <w:trPr>
          <w:trHeight w:val="406"/>
          <w:jc w:val="center"/>
        </w:trPr>
        <w:tc>
          <w:tcPr>
            <w:tcW w:w="2070" w:type="dxa"/>
            <w:vAlign w:val="center"/>
          </w:tcPr>
          <w:p w14:paraId="6C205086" w14:textId="77777777" w:rsidR="003B2268" w:rsidRDefault="00E015E7">
            <w:pPr>
              <w:spacing w:before="0" w:after="0"/>
              <w:jc w:val="center"/>
            </w:pPr>
            <w:r>
              <w:rPr>
                <w:rFonts w:ascii="等线" w:eastAsia="等线" w:hAnsi="等线" w:cs="等线"/>
                <w:color w:val="000000"/>
                <w:sz w:val="21"/>
              </w:rPr>
              <w:t>测试步骤</w:t>
            </w:r>
          </w:p>
        </w:tc>
        <w:tc>
          <w:tcPr>
            <w:tcW w:w="6263" w:type="dxa"/>
            <w:vAlign w:val="center"/>
          </w:tcPr>
          <w:p w14:paraId="18E4927C" w14:textId="77777777" w:rsidR="003B2268" w:rsidRDefault="00E015E7">
            <w:pPr>
              <w:spacing w:before="0" w:after="0"/>
              <w:jc w:val="center"/>
            </w:pPr>
            <w:r>
              <w:rPr>
                <w:rFonts w:ascii="等线" w:eastAsia="等线" w:hAnsi="等线" w:cs="等线"/>
                <w:color w:val="000000"/>
                <w:sz w:val="21"/>
              </w:rPr>
              <w:t>点击</w:t>
            </w:r>
            <w:r>
              <w:rPr>
                <w:rFonts w:ascii="等线" w:eastAsia="等线" w:hAnsi="等线" w:cs="等线"/>
                <w:color w:val="000000"/>
                <w:sz w:val="21"/>
              </w:rPr>
              <w:t>“</w:t>
            </w:r>
            <w:r>
              <w:rPr>
                <w:rFonts w:ascii="等线" w:eastAsia="等线" w:hAnsi="等线" w:cs="等线"/>
                <w:color w:val="000000"/>
                <w:sz w:val="21"/>
              </w:rPr>
              <w:t>上传文件</w:t>
            </w:r>
            <w:r>
              <w:rPr>
                <w:rFonts w:ascii="等线" w:eastAsia="等线" w:hAnsi="等线" w:cs="等线"/>
                <w:color w:val="000000"/>
                <w:sz w:val="21"/>
              </w:rPr>
              <w:t>”</w:t>
            </w:r>
            <w:r>
              <w:rPr>
                <w:rFonts w:ascii="等线" w:eastAsia="等线" w:hAnsi="等线" w:cs="等线"/>
                <w:color w:val="000000"/>
                <w:sz w:val="21"/>
              </w:rPr>
              <w:t>，选择有效文件上传。</w:t>
            </w:r>
          </w:p>
          <w:p w14:paraId="59CF57EA" w14:textId="77777777" w:rsidR="003B2268" w:rsidRDefault="00E015E7">
            <w:pPr>
              <w:spacing w:before="0" w:after="0"/>
              <w:jc w:val="center"/>
            </w:pPr>
            <w:r>
              <w:rPr>
                <w:rFonts w:ascii="等线" w:eastAsia="等线" w:hAnsi="等线" w:cs="等线"/>
                <w:color w:val="000000"/>
                <w:sz w:val="21"/>
              </w:rPr>
              <w:t>再次点击</w:t>
            </w:r>
            <w:r>
              <w:rPr>
                <w:rFonts w:ascii="等线" w:eastAsia="等线" w:hAnsi="等线" w:cs="等线"/>
                <w:color w:val="000000"/>
                <w:sz w:val="21"/>
              </w:rPr>
              <w:t>“</w:t>
            </w:r>
            <w:r>
              <w:rPr>
                <w:rFonts w:ascii="等线" w:eastAsia="等线" w:hAnsi="等线" w:cs="等线"/>
                <w:color w:val="000000"/>
                <w:sz w:val="21"/>
              </w:rPr>
              <w:t>上传文件</w:t>
            </w:r>
            <w:r>
              <w:rPr>
                <w:rFonts w:ascii="等线" w:eastAsia="等线" w:hAnsi="等线" w:cs="等线"/>
                <w:color w:val="000000"/>
                <w:sz w:val="21"/>
              </w:rPr>
              <w:t>”</w:t>
            </w:r>
            <w:r>
              <w:rPr>
                <w:rFonts w:ascii="等线" w:eastAsia="等线" w:hAnsi="等线" w:cs="等线"/>
                <w:color w:val="000000"/>
                <w:sz w:val="21"/>
              </w:rPr>
              <w:t>，选择无效文件上传。</w:t>
            </w:r>
          </w:p>
        </w:tc>
      </w:tr>
      <w:tr w:rsidR="003B2268" w14:paraId="44BA7CAA" w14:textId="77777777" w:rsidTr="003B2268">
        <w:trPr>
          <w:trHeight w:val="448"/>
          <w:jc w:val="center"/>
        </w:trPr>
        <w:tc>
          <w:tcPr>
            <w:tcW w:w="2070" w:type="dxa"/>
            <w:vAlign w:val="center"/>
          </w:tcPr>
          <w:p w14:paraId="11AB711E" w14:textId="77777777" w:rsidR="003B2268" w:rsidRDefault="00E015E7">
            <w:pPr>
              <w:spacing w:before="0" w:after="0"/>
              <w:jc w:val="center"/>
            </w:pPr>
            <w:r>
              <w:rPr>
                <w:rFonts w:ascii="等线" w:eastAsia="等线" w:hAnsi="等线" w:cs="等线"/>
                <w:color w:val="000000"/>
                <w:sz w:val="21"/>
              </w:rPr>
              <w:t>预期结果</w:t>
            </w:r>
          </w:p>
        </w:tc>
        <w:tc>
          <w:tcPr>
            <w:tcW w:w="6263" w:type="dxa"/>
            <w:vAlign w:val="center"/>
          </w:tcPr>
          <w:p w14:paraId="678ABD02" w14:textId="77777777" w:rsidR="003B2268" w:rsidRDefault="00E015E7">
            <w:pPr>
              <w:spacing w:before="0" w:after="0"/>
              <w:jc w:val="center"/>
            </w:pPr>
            <w:r>
              <w:rPr>
                <w:rFonts w:ascii="等线" w:eastAsia="等线" w:hAnsi="等线" w:cs="等线"/>
                <w:color w:val="000000"/>
                <w:sz w:val="21"/>
              </w:rPr>
              <w:t>有效文件上传后，列表显示文件名称、类型、大小；无效文件上传时，系统提示格式或大小错误。</w:t>
            </w:r>
          </w:p>
        </w:tc>
      </w:tr>
      <w:tr w:rsidR="003B2268" w14:paraId="0CB66909" w14:textId="77777777" w:rsidTr="003B2268">
        <w:trPr>
          <w:trHeight w:val="406"/>
          <w:jc w:val="center"/>
        </w:trPr>
        <w:tc>
          <w:tcPr>
            <w:tcW w:w="2070" w:type="dxa"/>
            <w:vAlign w:val="center"/>
          </w:tcPr>
          <w:p w14:paraId="1DF7F1AC" w14:textId="77777777" w:rsidR="003B2268" w:rsidRDefault="00E015E7">
            <w:pPr>
              <w:spacing w:before="0" w:after="0"/>
              <w:jc w:val="center"/>
            </w:pPr>
            <w:r>
              <w:rPr>
                <w:rFonts w:ascii="等线" w:eastAsia="等线" w:hAnsi="等线" w:cs="等线"/>
                <w:color w:val="000000"/>
                <w:sz w:val="21"/>
              </w:rPr>
              <w:t>测试结果</w:t>
            </w:r>
          </w:p>
        </w:tc>
        <w:tc>
          <w:tcPr>
            <w:tcW w:w="6263" w:type="dxa"/>
            <w:vAlign w:val="center"/>
          </w:tcPr>
          <w:p w14:paraId="01C692B9" w14:textId="77777777" w:rsidR="003B2268" w:rsidRDefault="00E015E7">
            <w:pPr>
              <w:spacing w:before="0" w:after="0"/>
              <w:jc w:val="center"/>
            </w:pPr>
            <w:r>
              <w:rPr>
                <w:rFonts w:ascii="等线" w:eastAsia="等线" w:hAnsi="等线" w:cs="等线"/>
                <w:color w:val="000000"/>
                <w:sz w:val="21"/>
              </w:rPr>
              <w:t>记录文件上</w:t>
            </w:r>
            <w:proofErr w:type="gramStart"/>
            <w:r>
              <w:rPr>
                <w:rFonts w:ascii="等线" w:eastAsia="等线" w:hAnsi="等线" w:cs="等线"/>
                <w:color w:val="000000"/>
                <w:sz w:val="21"/>
              </w:rPr>
              <w:t>传是否</w:t>
            </w:r>
            <w:proofErr w:type="gramEnd"/>
            <w:r>
              <w:rPr>
                <w:rFonts w:ascii="等线" w:eastAsia="等线" w:hAnsi="等线" w:cs="等线"/>
                <w:color w:val="000000"/>
                <w:sz w:val="21"/>
              </w:rPr>
              <w:t>成功，校验系统对文件的校验逻辑。</w:t>
            </w:r>
          </w:p>
        </w:tc>
      </w:tr>
    </w:tbl>
    <w:p w14:paraId="05EEC087" w14:textId="77777777" w:rsidR="003B2268" w:rsidRDefault="003B2268">
      <w:pPr>
        <w:pStyle w:val="a3"/>
      </w:pPr>
    </w:p>
    <w:p w14:paraId="5DE11F96" w14:textId="77777777" w:rsidR="003B2268" w:rsidRDefault="00E015E7">
      <w:pPr>
        <w:pStyle w:val="a3"/>
        <w:jc w:val="center"/>
      </w:pPr>
      <w:r>
        <w:rPr>
          <w:rFonts w:ascii="黑体" w:hAnsi="黑体" w:cs="黑体" w:hint="eastAsia"/>
        </w:rPr>
        <w:t>表</w:t>
      </w:r>
      <w:r>
        <w:rPr>
          <w:rFonts w:ascii="黑体" w:hAnsi="黑体" w:cs="黑体" w:hint="eastAsia"/>
        </w:rPr>
        <w:t xml:space="preserve">7- </w:t>
      </w:r>
      <w:r>
        <w:rPr>
          <w:rFonts w:ascii="黑体" w:hAnsi="黑体" w:cs="黑体" w:hint="eastAsia"/>
        </w:rPr>
        <w:fldChar w:fldCharType="begin"/>
      </w:r>
      <w:r>
        <w:rPr>
          <w:rFonts w:ascii="黑体" w:hAnsi="黑体" w:cs="黑体" w:hint="eastAsia"/>
        </w:rPr>
        <w:instrText xml:space="preserve"> SEQ _</w:instrText>
      </w:r>
      <w:r>
        <w:rPr>
          <w:rFonts w:ascii="黑体" w:hAnsi="黑体" w:cs="黑体" w:hint="eastAsia"/>
        </w:rPr>
        <w:instrText>表</w:instrText>
      </w:r>
      <w:r>
        <w:rPr>
          <w:rFonts w:ascii="黑体" w:hAnsi="黑体" w:cs="黑体" w:hint="eastAsia"/>
        </w:rPr>
        <w:instrText xml:space="preserve">7- \* ARABIC </w:instrText>
      </w:r>
      <w:r>
        <w:rPr>
          <w:rFonts w:ascii="黑体" w:hAnsi="黑体" w:cs="黑体" w:hint="eastAsia"/>
        </w:rPr>
        <w:fldChar w:fldCharType="separate"/>
      </w:r>
      <w:r>
        <w:rPr>
          <w:rFonts w:ascii="黑体" w:hAnsi="黑体" w:cs="黑体" w:hint="eastAsia"/>
        </w:rPr>
        <w:t>8</w:t>
      </w:r>
      <w:r>
        <w:rPr>
          <w:rFonts w:ascii="黑体" w:hAnsi="黑体" w:cs="黑体" w:hint="eastAsia"/>
        </w:rPr>
        <w:fldChar w:fldCharType="end"/>
      </w:r>
      <w:r>
        <w:rPr>
          <w:rFonts w:ascii="黑体" w:hAnsi="黑体" w:cs="黑体" w:hint="eastAsia"/>
        </w:rPr>
        <w:t>在线预测功能测试</w:t>
      </w:r>
    </w:p>
    <w:tbl>
      <w:tblPr>
        <w:tblStyle w:val="af"/>
        <w:tblW w:w="0" w:type="auto"/>
        <w:tblLayout w:type="fixed"/>
        <w:tblLook w:val="04A0" w:firstRow="1" w:lastRow="0" w:firstColumn="1" w:lastColumn="0" w:noHBand="0" w:noVBand="1"/>
      </w:tblPr>
      <w:tblGrid>
        <w:gridCol w:w="2070"/>
        <w:gridCol w:w="6113"/>
      </w:tblGrid>
      <w:tr w:rsidR="003B2268" w14:paraId="4F830DCA" w14:textId="77777777" w:rsidTr="003B2268">
        <w:trPr>
          <w:cnfStyle w:val="100000000000" w:firstRow="1" w:lastRow="0" w:firstColumn="0" w:lastColumn="0" w:oddVBand="0" w:evenVBand="0" w:oddHBand="0" w:evenHBand="0" w:firstRowFirstColumn="0" w:firstRowLastColumn="0" w:lastRowFirstColumn="0" w:lastRowLastColumn="0"/>
          <w:trHeight w:val="406"/>
        </w:trPr>
        <w:tc>
          <w:tcPr>
            <w:tcW w:w="2070" w:type="dxa"/>
          </w:tcPr>
          <w:p w14:paraId="27A20F6F" w14:textId="77777777" w:rsidR="003B2268" w:rsidRDefault="00E015E7">
            <w:pPr>
              <w:spacing w:before="0" w:after="0"/>
              <w:jc w:val="center"/>
            </w:pPr>
            <w:r>
              <w:rPr>
                <w:rFonts w:ascii="等线" w:eastAsia="等线" w:hAnsi="等线" w:cs="等线"/>
                <w:color w:val="000000"/>
                <w:sz w:val="21"/>
              </w:rPr>
              <w:t>测试流程</w:t>
            </w:r>
          </w:p>
        </w:tc>
        <w:tc>
          <w:tcPr>
            <w:tcW w:w="6113" w:type="dxa"/>
          </w:tcPr>
          <w:p w14:paraId="2039FFB1" w14:textId="77777777" w:rsidR="003B2268" w:rsidRDefault="00E015E7">
            <w:pPr>
              <w:spacing w:before="0" w:after="0"/>
              <w:jc w:val="center"/>
            </w:pPr>
            <w:r>
              <w:rPr>
                <w:rFonts w:ascii="等线" w:eastAsia="等线" w:hAnsi="等线" w:cs="等线"/>
                <w:color w:val="000000"/>
                <w:sz w:val="21"/>
              </w:rPr>
              <w:t>流程内容</w:t>
            </w:r>
          </w:p>
        </w:tc>
      </w:tr>
      <w:tr w:rsidR="003B2268" w14:paraId="2A845514" w14:textId="77777777" w:rsidTr="003B2268">
        <w:trPr>
          <w:trHeight w:val="406"/>
        </w:trPr>
        <w:tc>
          <w:tcPr>
            <w:tcW w:w="2070" w:type="dxa"/>
          </w:tcPr>
          <w:p w14:paraId="43E1BE24" w14:textId="77777777" w:rsidR="003B2268" w:rsidRDefault="00E015E7">
            <w:pPr>
              <w:spacing w:before="0" w:after="0"/>
              <w:jc w:val="center"/>
            </w:pPr>
            <w:r>
              <w:rPr>
                <w:rFonts w:ascii="等线" w:eastAsia="等线" w:hAnsi="等线" w:cs="等线"/>
                <w:color w:val="000000"/>
                <w:sz w:val="21"/>
              </w:rPr>
              <w:t>测试任务</w:t>
            </w:r>
          </w:p>
        </w:tc>
        <w:tc>
          <w:tcPr>
            <w:tcW w:w="6113" w:type="dxa"/>
          </w:tcPr>
          <w:p w14:paraId="317B1248" w14:textId="77777777" w:rsidR="003B2268" w:rsidRDefault="00E015E7">
            <w:pPr>
              <w:spacing w:before="0" w:after="0"/>
              <w:jc w:val="center"/>
            </w:pPr>
            <w:r>
              <w:rPr>
                <w:rFonts w:ascii="等线" w:eastAsia="等线" w:hAnsi="等线" w:cs="等线"/>
                <w:color w:val="000000"/>
                <w:sz w:val="21"/>
              </w:rPr>
              <w:t>验证</w:t>
            </w:r>
            <w:r>
              <w:rPr>
                <w:rFonts w:ascii="等线" w:eastAsia="等线" w:hAnsi="等线" w:cs="等线"/>
                <w:color w:val="000000"/>
                <w:sz w:val="21"/>
              </w:rPr>
              <w:t>“</w:t>
            </w:r>
            <w:r>
              <w:rPr>
                <w:rFonts w:ascii="等线" w:eastAsia="等线" w:hAnsi="等线" w:cs="等线"/>
                <w:color w:val="000000"/>
                <w:sz w:val="21"/>
              </w:rPr>
              <w:t>在线预测</w:t>
            </w:r>
            <w:r>
              <w:rPr>
                <w:rFonts w:ascii="等线" w:eastAsia="等线" w:hAnsi="等线" w:cs="等线"/>
                <w:color w:val="000000"/>
                <w:sz w:val="21"/>
              </w:rPr>
              <w:t>”</w:t>
            </w:r>
            <w:r>
              <w:rPr>
                <w:rFonts w:ascii="等线" w:eastAsia="等线" w:hAnsi="等线" w:cs="等线"/>
                <w:color w:val="000000"/>
                <w:sz w:val="21"/>
              </w:rPr>
              <w:t>功能触发与执行。</w:t>
            </w:r>
          </w:p>
        </w:tc>
      </w:tr>
      <w:tr w:rsidR="003B2268" w14:paraId="1BA71285" w14:textId="77777777" w:rsidTr="003B2268">
        <w:trPr>
          <w:trHeight w:val="419"/>
        </w:trPr>
        <w:tc>
          <w:tcPr>
            <w:tcW w:w="2070" w:type="dxa"/>
          </w:tcPr>
          <w:p w14:paraId="1A0C7D1B" w14:textId="77777777" w:rsidR="003B2268" w:rsidRDefault="00E015E7">
            <w:pPr>
              <w:spacing w:before="0" w:after="0"/>
              <w:jc w:val="center"/>
            </w:pPr>
            <w:r>
              <w:rPr>
                <w:rFonts w:ascii="等线" w:eastAsia="等线" w:hAnsi="等线" w:cs="等线"/>
                <w:color w:val="000000"/>
                <w:sz w:val="21"/>
              </w:rPr>
              <w:t>输入项</w:t>
            </w:r>
          </w:p>
        </w:tc>
        <w:tc>
          <w:tcPr>
            <w:tcW w:w="6113" w:type="dxa"/>
          </w:tcPr>
          <w:p w14:paraId="5E6BC2B3" w14:textId="77777777" w:rsidR="003B2268" w:rsidRDefault="00E015E7">
            <w:pPr>
              <w:spacing w:before="0" w:after="0"/>
              <w:jc w:val="center"/>
            </w:pPr>
            <w:r>
              <w:rPr>
                <w:rFonts w:ascii="等线" w:eastAsia="等线" w:hAnsi="等线" w:cs="等线"/>
                <w:color w:val="000000"/>
                <w:sz w:val="21"/>
              </w:rPr>
              <w:t>选择已上传文件</w:t>
            </w:r>
          </w:p>
        </w:tc>
      </w:tr>
      <w:tr w:rsidR="003B2268" w14:paraId="5DD49C4E" w14:textId="77777777" w:rsidTr="003B2268">
        <w:trPr>
          <w:trHeight w:val="406"/>
        </w:trPr>
        <w:tc>
          <w:tcPr>
            <w:tcW w:w="2070" w:type="dxa"/>
          </w:tcPr>
          <w:p w14:paraId="4E979651" w14:textId="77777777" w:rsidR="003B2268" w:rsidRDefault="00E015E7">
            <w:pPr>
              <w:spacing w:before="0" w:after="0"/>
              <w:jc w:val="center"/>
            </w:pPr>
            <w:r>
              <w:rPr>
                <w:rFonts w:ascii="等线" w:eastAsia="等线" w:hAnsi="等线" w:cs="等线"/>
                <w:color w:val="000000"/>
                <w:sz w:val="21"/>
              </w:rPr>
              <w:t>测试步骤</w:t>
            </w:r>
          </w:p>
        </w:tc>
        <w:tc>
          <w:tcPr>
            <w:tcW w:w="6113" w:type="dxa"/>
          </w:tcPr>
          <w:p w14:paraId="7FBB2653" w14:textId="77777777" w:rsidR="003B2268" w:rsidRDefault="00E015E7">
            <w:pPr>
              <w:spacing w:before="0" w:after="0"/>
              <w:jc w:val="center"/>
            </w:pPr>
            <w:r>
              <w:rPr>
                <w:rFonts w:ascii="等线" w:eastAsia="等线" w:hAnsi="等线" w:cs="等线"/>
                <w:color w:val="000000"/>
                <w:sz w:val="21"/>
              </w:rPr>
              <w:t>点击文件对应</w:t>
            </w:r>
            <w:r>
              <w:rPr>
                <w:rFonts w:ascii="等线" w:eastAsia="等线" w:hAnsi="等线" w:cs="等线"/>
                <w:color w:val="000000"/>
                <w:sz w:val="21"/>
              </w:rPr>
              <w:t>“</w:t>
            </w:r>
            <w:r>
              <w:rPr>
                <w:rFonts w:ascii="等线" w:eastAsia="等线" w:hAnsi="等线" w:cs="等线"/>
                <w:color w:val="000000"/>
                <w:sz w:val="21"/>
              </w:rPr>
              <w:t>在线预测</w:t>
            </w:r>
            <w:r>
              <w:rPr>
                <w:rFonts w:ascii="等线" w:eastAsia="等线" w:hAnsi="等线" w:cs="等线"/>
                <w:color w:val="000000"/>
                <w:sz w:val="21"/>
              </w:rPr>
              <w:t>”</w:t>
            </w:r>
            <w:r>
              <w:rPr>
                <w:rFonts w:ascii="等线" w:eastAsia="等线" w:hAnsi="等线" w:cs="等线"/>
                <w:color w:val="000000"/>
                <w:sz w:val="21"/>
              </w:rPr>
              <w:t>按钮。</w:t>
            </w:r>
          </w:p>
        </w:tc>
      </w:tr>
      <w:tr w:rsidR="003B2268" w14:paraId="712A1DF8" w14:textId="77777777" w:rsidTr="003B2268">
        <w:trPr>
          <w:trHeight w:val="448"/>
        </w:trPr>
        <w:tc>
          <w:tcPr>
            <w:tcW w:w="2070" w:type="dxa"/>
          </w:tcPr>
          <w:p w14:paraId="4D32C2EB" w14:textId="77777777" w:rsidR="003B2268" w:rsidRDefault="00E015E7">
            <w:pPr>
              <w:spacing w:before="0" w:after="0"/>
              <w:jc w:val="center"/>
            </w:pPr>
            <w:r>
              <w:rPr>
                <w:rFonts w:ascii="等线" w:eastAsia="等线" w:hAnsi="等线" w:cs="等线"/>
                <w:color w:val="000000"/>
                <w:sz w:val="21"/>
              </w:rPr>
              <w:t>预期结果</w:t>
            </w:r>
          </w:p>
        </w:tc>
        <w:tc>
          <w:tcPr>
            <w:tcW w:w="6113" w:type="dxa"/>
          </w:tcPr>
          <w:p w14:paraId="5449FA9C" w14:textId="77777777" w:rsidR="003B2268" w:rsidRDefault="00E015E7">
            <w:pPr>
              <w:spacing w:before="0" w:after="0"/>
              <w:jc w:val="center"/>
            </w:pPr>
            <w:r>
              <w:rPr>
                <w:rFonts w:ascii="等线" w:eastAsia="等线" w:hAnsi="等线" w:cs="等线"/>
                <w:color w:val="000000"/>
                <w:sz w:val="21"/>
              </w:rPr>
              <w:t>系统触发预测任务，更新预测状态（如</w:t>
            </w:r>
            <w:r>
              <w:rPr>
                <w:rFonts w:ascii="等线" w:eastAsia="等线" w:hAnsi="等线" w:cs="等线"/>
                <w:color w:val="000000"/>
                <w:sz w:val="21"/>
              </w:rPr>
              <w:t xml:space="preserve"> “</w:t>
            </w:r>
            <w:r>
              <w:rPr>
                <w:rFonts w:ascii="等线" w:eastAsia="等线" w:hAnsi="等线" w:cs="等线"/>
                <w:color w:val="000000"/>
                <w:sz w:val="21"/>
              </w:rPr>
              <w:t>预测中</w:t>
            </w:r>
            <w:r>
              <w:rPr>
                <w:rFonts w:ascii="等线" w:eastAsia="等线" w:hAnsi="等线" w:cs="等线"/>
                <w:color w:val="000000"/>
                <w:sz w:val="21"/>
              </w:rPr>
              <w:t xml:space="preserve">” </w:t>
            </w:r>
            <w:r>
              <w:rPr>
                <w:rFonts w:ascii="等线" w:eastAsia="等线" w:hAnsi="等线" w:cs="等线"/>
                <w:color w:val="000000"/>
                <w:sz w:val="21"/>
              </w:rPr>
              <w:t>或</w:t>
            </w:r>
            <w:r>
              <w:rPr>
                <w:rFonts w:ascii="等线" w:eastAsia="等线" w:hAnsi="等线" w:cs="等线"/>
                <w:color w:val="000000"/>
                <w:sz w:val="21"/>
              </w:rPr>
              <w:t xml:space="preserve"> “</w:t>
            </w:r>
            <w:r>
              <w:rPr>
                <w:rFonts w:ascii="等线" w:eastAsia="等线" w:hAnsi="等线" w:cs="等线"/>
                <w:color w:val="000000"/>
                <w:sz w:val="21"/>
              </w:rPr>
              <w:t>已完成</w:t>
            </w:r>
            <w:r>
              <w:rPr>
                <w:rFonts w:ascii="等线" w:eastAsia="等线" w:hAnsi="等线" w:cs="等线"/>
                <w:color w:val="000000"/>
                <w:sz w:val="21"/>
              </w:rPr>
              <w:t>”</w:t>
            </w:r>
            <w:r>
              <w:rPr>
                <w:rFonts w:ascii="等线" w:eastAsia="等线" w:hAnsi="等线" w:cs="等线"/>
                <w:color w:val="000000"/>
                <w:sz w:val="21"/>
              </w:rPr>
              <w:t>）。</w:t>
            </w:r>
          </w:p>
        </w:tc>
      </w:tr>
      <w:tr w:rsidR="003B2268" w14:paraId="0D44129B" w14:textId="77777777" w:rsidTr="003B2268">
        <w:trPr>
          <w:trHeight w:val="406"/>
        </w:trPr>
        <w:tc>
          <w:tcPr>
            <w:tcW w:w="2070" w:type="dxa"/>
          </w:tcPr>
          <w:p w14:paraId="2A5812D4" w14:textId="77777777" w:rsidR="003B2268" w:rsidRDefault="00E015E7">
            <w:pPr>
              <w:spacing w:before="0" w:after="0"/>
              <w:jc w:val="center"/>
            </w:pPr>
            <w:r>
              <w:rPr>
                <w:rFonts w:ascii="等线" w:eastAsia="等线" w:hAnsi="等线" w:cs="等线"/>
                <w:color w:val="000000"/>
                <w:sz w:val="21"/>
              </w:rPr>
              <w:t>测试结果</w:t>
            </w:r>
          </w:p>
        </w:tc>
        <w:tc>
          <w:tcPr>
            <w:tcW w:w="6113" w:type="dxa"/>
          </w:tcPr>
          <w:p w14:paraId="43225D4A" w14:textId="77777777" w:rsidR="003B2268" w:rsidRDefault="00E015E7">
            <w:pPr>
              <w:spacing w:before="0" w:after="0"/>
              <w:jc w:val="center"/>
            </w:pPr>
            <w:r>
              <w:rPr>
                <w:rFonts w:ascii="等线" w:eastAsia="等线" w:hAnsi="等线" w:cs="等线"/>
                <w:color w:val="000000"/>
                <w:sz w:val="21"/>
              </w:rPr>
              <w:t>检查预测是否启动，记录是否报错</w:t>
            </w:r>
          </w:p>
        </w:tc>
      </w:tr>
    </w:tbl>
    <w:p w14:paraId="0A5C81E2" w14:textId="77777777" w:rsidR="003B2268" w:rsidRDefault="003B2268">
      <w:pPr>
        <w:spacing w:before="0" w:after="0"/>
      </w:pPr>
    </w:p>
    <w:p w14:paraId="6E1AB839" w14:textId="77777777" w:rsidR="003B2268" w:rsidRDefault="00E015E7">
      <w:pPr>
        <w:pStyle w:val="a3"/>
        <w:jc w:val="center"/>
      </w:pPr>
      <w:r>
        <w:rPr>
          <w:rFonts w:ascii="黑体" w:hAnsi="黑体" w:cs="黑体" w:hint="eastAsia"/>
        </w:rPr>
        <w:t>表</w:t>
      </w:r>
      <w:r>
        <w:rPr>
          <w:rFonts w:ascii="黑体" w:hAnsi="黑体" w:cs="黑体" w:hint="eastAsia"/>
        </w:rPr>
        <w:t xml:space="preserve">7- </w:t>
      </w:r>
      <w:r>
        <w:rPr>
          <w:rFonts w:ascii="黑体" w:hAnsi="黑体" w:cs="黑体" w:hint="eastAsia"/>
        </w:rPr>
        <w:fldChar w:fldCharType="begin"/>
      </w:r>
      <w:r>
        <w:rPr>
          <w:rFonts w:ascii="黑体" w:hAnsi="黑体" w:cs="黑体" w:hint="eastAsia"/>
        </w:rPr>
        <w:instrText xml:space="preserve"> SEQ _</w:instrText>
      </w:r>
      <w:r>
        <w:rPr>
          <w:rFonts w:ascii="黑体" w:hAnsi="黑体" w:cs="黑体" w:hint="eastAsia"/>
        </w:rPr>
        <w:instrText>表</w:instrText>
      </w:r>
      <w:r>
        <w:rPr>
          <w:rFonts w:ascii="黑体" w:hAnsi="黑体" w:cs="黑体" w:hint="eastAsia"/>
        </w:rPr>
        <w:instrText xml:space="preserve">7- \* ARABIC </w:instrText>
      </w:r>
      <w:r>
        <w:rPr>
          <w:rFonts w:ascii="黑体" w:hAnsi="黑体" w:cs="黑体" w:hint="eastAsia"/>
        </w:rPr>
        <w:fldChar w:fldCharType="separate"/>
      </w:r>
      <w:r>
        <w:rPr>
          <w:rFonts w:ascii="黑体" w:hAnsi="黑体" w:cs="黑体" w:hint="eastAsia"/>
        </w:rPr>
        <w:t>9</w:t>
      </w:r>
      <w:r>
        <w:rPr>
          <w:rFonts w:ascii="黑体" w:hAnsi="黑体" w:cs="黑体" w:hint="eastAsia"/>
        </w:rPr>
        <w:fldChar w:fldCharType="end"/>
      </w:r>
      <w:r>
        <w:rPr>
          <w:rFonts w:ascii="黑体" w:hAnsi="黑体" w:cs="黑体" w:hint="eastAsia"/>
        </w:rPr>
        <w:t>预测结果查看与下载功能测试</w:t>
      </w:r>
    </w:p>
    <w:tbl>
      <w:tblPr>
        <w:tblStyle w:val="af"/>
        <w:tblW w:w="0" w:type="auto"/>
        <w:jc w:val="center"/>
        <w:tblLayout w:type="fixed"/>
        <w:tblLook w:val="04A0" w:firstRow="1" w:lastRow="0" w:firstColumn="1" w:lastColumn="0" w:noHBand="0" w:noVBand="1"/>
      </w:tblPr>
      <w:tblGrid>
        <w:gridCol w:w="2070"/>
        <w:gridCol w:w="6113"/>
      </w:tblGrid>
      <w:tr w:rsidR="003B2268" w14:paraId="683E0708" w14:textId="77777777" w:rsidTr="003B2268">
        <w:trPr>
          <w:cnfStyle w:val="100000000000" w:firstRow="1" w:lastRow="0" w:firstColumn="0" w:lastColumn="0" w:oddVBand="0" w:evenVBand="0" w:oddHBand="0" w:evenHBand="0" w:firstRowFirstColumn="0" w:firstRowLastColumn="0" w:lastRowFirstColumn="0" w:lastRowLastColumn="0"/>
          <w:trHeight w:val="406"/>
          <w:jc w:val="center"/>
        </w:trPr>
        <w:tc>
          <w:tcPr>
            <w:tcW w:w="2070" w:type="dxa"/>
            <w:vAlign w:val="center"/>
          </w:tcPr>
          <w:p w14:paraId="733B1739"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测试流程</w:t>
            </w:r>
          </w:p>
        </w:tc>
        <w:tc>
          <w:tcPr>
            <w:tcW w:w="6113" w:type="dxa"/>
          </w:tcPr>
          <w:p w14:paraId="087C6234"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流程内容</w:t>
            </w:r>
          </w:p>
        </w:tc>
      </w:tr>
      <w:tr w:rsidR="003B2268" w14:paraId="09730164" w14:textId="77777777" w:rsidTr="003B2268">
        <w:trPr>
          <w:trHeight w:val="406"/>
          <w:jc w:val="center"/>
        </w:trPr>
        <w:tc>
          <w:tcPr>
            <w:tcW w:w="2070" w:type="dxa"/>
            <w:vAlign w:val="center"/>
          </w:tcPr>
          <w:p w14:paraId="14DA9AC1"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测试任务</w:t>
            </w:r>
          </w:p>
        </w:tc>
        <w:tc>
          <w:tcPr>
            <w:tcW w:w="6113" w:type="dxa"/>
          </w:tcPr>
          <w:p w14:paraId="658B300E"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验证“查看结果”和“下载”功能。</w:t>
            </w:r>
          </w:p>
        </w:tc>
      </w:tr>
      <w:tr w:rsidR="003B2268" w14:paraId="1427B60D" w14:textId="77777777" w:rsidTr="003B2268">
        <w:trPr>
          <w:trHeight w:val="419"/>
          <w:jc w:val="center"/>
        </w:trPr>
        <w:tc>
          <w:tcPr>
            <w:tcW w:w="2070" w:type="dxa"/>
            <w:vAlign w:val="center"/>
          </w:tcPr>
          <w:p w14:paraId="3D8521D6"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输入项</w:t>
            </w:r>
          </w:p>
        </w:tc>
        <w:tc>
          <w:tcPr>
            <w:tcW w:w="6113" w:type="dxa"/>
          </w:tcPr>
          <w:p w14:paraId="6D73A824"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选择已完成预测的文件</w:t>
            </w:r>
          </w:p>
        </w:tc>
      </w:tr>
      <w:tr w:rsidR="003B2268" w14:paraId="120B5C75" w14:textId="77777777" w:rsidTr="003B2268">
        <w:trPr>
          <w:trHeight w:val="406"/>
          <w:jc w:val="center"/>
        </w:trPr>
        <w:tc>
          <w:tcPr>
            <w:tcW w:w="2070" w:type="dxa"/>
            <w:vAlign w:val="center"/>
          </w:tcPr>
          <w:p w14:paraId="70BD1640"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测试步骤</w:t>
            </w:r>
          </w:p>
        </w:tc>
        <w:tc>
          <w:tcPr>
            <w:tcW w:w="6113" w:type="dxa"/>
          </w:tcPr>
          <w:p w14:paraId="7BAD35DA"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点击“查看结果”，检查预测结果展示。</w:t>
            </w:r>
          </w:p>
          <w:p w14:paraId="43F24936"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点击“下载”，保存预测结果文件。</w:t>
            </w:r>
          </w:p>
        </w:tc>
      </w:tr>
      <w:tr w:rsidR="003B2268" w14:paraId="0BD9DE78" w14:textId="77777777" w:rsidTr="003B2268">
        <w:trPr>
          <w:trHeight w:val="448"/>
          <w:jc w:val="center"/>
        </w:trPr>
        <w:tc>
          <w:tcPr>
            <w:tcW w:w="2070" w:type="dxa"/>
            <w:vAlign w:val="center"/>
          </w:tcPr>
          <w:p w14:paraId="78021F02"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预期结果</w:t>
            </w:r>
          </w:p>
        </w:tc>
        <w:tc>
          <w:tcPr>
            <w:tcW w:w="6113" w:type="dxa"/>
          </w:tcPr>
          <w:p w14:paraId="7523D275"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“查看结果”展示拥堵预测结果；“下载”成功获取文件，内容与展示一致。</w:t>
            </w:r>
          </w:p>
        </w:tc>
      </w:tr>
      <w:tr w:rsidR="003B2268" w14:paraId="5AC8F83E" w14:textId="77777777" w:rsidTr="003B2268">
        <w:trPr>
          <w:trHeight w:val="406"/>
          <w:jc w:val="center"/>
        </w:trPr>
        <w:tc>
          <w:tcPr>
            <w:tcW w:w="2070" w:type="dxa"/>
            <w:vAlign w:val="center"/>
          </w:tcPr>
          <w:p w14:paraId="0256A0BF"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测试结果</w:t>
            </w:r>
          </w:p>
        </w:tc>
        <w:tc>
          <w:tcPr>
            <w:tcW w:w="6113" w:type="dxa"/>
          </w:tcPr>
          <w:p w14:paraId="4B2F809C"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验证结果展示完整性和下载文件正确性。</w:t>
            </w:r>
          </w:p>
        </w:tc>
      </w:tr>
    </w:tbl>
    <w:p w14:paraId="66823B05" w14:textId="77777777" w:rsidR="003B2268" w:rsidRDefault="00E015E7">
      <w:pPr>
        <w:pStyle w:val="2"/>
      </w:pPr>
      <w:bookmarkStart w:id="139" w:name="_Toc19828"/>
      <w:r>
        <w:rPr>
          <w:rFonts w:ascii="微软雅黑" w:hAnsi="微软雅黑" w:cs="微软雅黑"/>
        </w:rPr>
        <w:t>7.4</w:t>
      </w:r>
      <w:r>
        <w:rPr>
          <w:rFonts w:ascii="微软雅黑" w:hAnsi="微软雅黑" w:cs="微软雅黑"/>
        </w:rPr>
        <w:t>数据报表模块测试</w:t>
      </w:r>
      <w:bookmarkEnd w:id="139"/>
    </w:p>
    <w:p w14:paraId="597D0EB0" w14:textId="77777777" w:rsidR="003B2268" w:rsidRDefault="00E015E7">
      <w:pPr>
        <w:pStyle w:val="a3"/>
        <w:jc w:val="center"/>
        <w:rPr>
          <w:rFonts w:ascii="黑体" w:hAnsi="黑体" w:cs="黑体" w:hint="eastAsia"/>
        </w:rPr>
      </w:pPr>
      <w:r>
        <w:rPr>
          <w:rFonts w:ascii="黑体" w:hAnsi="黑体" w:cs="黑体" w:hint="eastAsia"/>
        </w:rPr>
        <w:t>表</w:t>
      </w:r>
      <w:r>
        <w:rPr>
          <w:rFonts w:ascii="黑体" w:hAnsi="黑体" w:cs="黑体" w:hint="eastAsia"/>
        </w:rPr>
        <w:t xml:space="preserve">7- </w:t>
      </w:r>
      <w:r>
        <w:rPr>
          <w:rFonts w:ascii="黑体" w:hAnsi="黑体" w:cs="黑体" w:hint="eastAsia"/>
        </w:rPr>
        <w:fldChar w:fldCharType="begin"/>
      </w:r>
      <w:r>
        <w:rPr>
          <w:rFonts w:ascii="黑体" w:hAnsi="黑体" w:cs="黑体" w:hint="eastAsia"/>
        </w:rPr>
        <w:instrText xml:space="preserve"> SEQ _</w:instrText>
      </w:r>
      <w:r>
        <w:rPr>
          <w:rFonts w:ascii="黑体" w:hAnsi="黑体" w:cs="黑体" w:hint="eastAsia"/>
        </w:rPr>
        <w:instrText>表</w:instrText>
      </w:r>
      <w:r>
        <w:rPr>
          <w:rFonts w:ascii="黑体" w:hAnsi="黑体" w:cs="黑体" w:hint="eastAsia"/>
        </w:rPr>
        <w:instrText xml:space="preserve">7- \* ARABIC </w:instrText>
      </w:r>
      <w:r>
        <w:rPr>
          <w:rFonts w:ascii="黑体" w:hAnsi="黑体" w:cs="黑体" w:hint="eastAsia"/>
        </w:rPr>
        <w:fldChar w:fldCharType="separate"/>
      </w:r>
      <w:r>
        <w:rPr>
          <w:rFonts w:ascii="黑体" w:hAnsi="黑体" w:cs="黑体" w:hint="eastAsia"/>
        </w:rPr>
        <w:t>10</w:t>
      </w:r>
      <w:r>
        <w:rPr>
          <w:rFonts w:ascii="黑体" w:hAnsi="黑体" w:cs="黑体" w:hint="eastAsia"/>
        </w:rPr>
        <w:fldChar w:fldCharType="end"/>
      </w:r>
      <w:r>
        <w:rPr>
          <w:rFonts w:ascii="黑体" w:hAnsi="黑体" w:cs="黑体" w:hint="eastAsia"/>
        </w:rPr>
        <w:t>可视化图表展示测试</w:t>
      </w:r>
    </w:p>
    <w:tbl>
      <w:tblPr>
        <w:tblStyle w:val="af"/>
        <w:tblW w:w="0" w:type="auto"/>
        <w:jc w:val="center"/>
        <w:tblLayout w:type="fixed"/>
        <w:tblLook w:val="04A0" w:firstRow="1" w:lastRow="0" w:firstColumn="1" w:lastColumn="0" w:noHBand="0" w:noVBand="1"/>
      </w:tblPr>
      <w:tblGrid>
        <w:gridCol w:w="2070"/>
        <w:gridCol w:w="6008"/>
      </w:tblGrid>
      <w:tr w:rsidR="003B2268" w14:paraId="1D1A1C73" w14:textId="77777777" w:rsidTr="003B2268">
        <w:trPr>
          <w:cnfStyle w:val="100000000000" w:firstRow="1" w:lastRow="0" w:firstColumn="0" w:lastColumn="0" w:oddVBand="0" w:evenVBand="0" w:oddHBand="0" w:evenHBand="0" w:firstRowFirstColumn="0" w:firstRowLastColumn="0" w:lastRowFirstColumn="0" w:lastRowLastColumn="0"/>
          <w:trHeight w:val="406"/>
          <w:jc w:val="center"/>
        </w:trPr>
        <w:tc>
          <w:tcPr>
            <w:tcW w:w="2070" w:type="dxa"/>
          </w:tcPr>
          <w:p w14:paraId="39069436"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测试流程</w:t>
            </w:r>
          </w:p>
        </w:tc>
        <w:tc>
          <w:tcPr>
            <w:tcW w:w="6008" w:type="dxa"/>
          </w:tcPr>
          <w:p w14:paraId="32B3B652"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流程内容</w:t>
            </w:r>
          </w:p>
        </w:tc>
      </w:tr>
      <w:tr w:rsidR="003B2268" w14:paraId="60833337" w14:textId="77777777" w:rsidTr="003B2268">
        <w:trPr>
          <w:trHeight w:val="406"/>
          <w:jc w:val="center"/>
        </w:trPr>
        <w:tc>
          <w:tcPr>
            <w:tcW w:w="2070" w:type="dxa"/>
          </w:tcPr>
          <w:p w14:paraId="6F1E749D"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测试任务</w:t>
            </w:r>
          </w:p>
        </w:tc>
        <w:tc>
          <w:tcPr>
            <w:tcW w:w="6008" w:type="dxa"/>
          </w:tcPr>
          <w:p w14:paraId="125D07D3"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验证柱状图、</w:t>
            </w:r>
            <w:proofErr w:type="gramStart"/>
            <w:r>
              <w:rPr>
                <w:rFonts w:ascii="宋体" w:eastAsia="宋体" w:hAnsi="宋体" w:cs="宋体" w:hint="eastAsia"/>
                <w:color w:val="000000"/>
                <w:szCs w:val="22"/>
              </w:rPr>
              <w:t>饼图的</w:t>
            </w:r>
            <w:proofErr w:type="gramEnd"/>
            <w:r>
              <w:rPr>
                <w:rFonts w:ascii="宋体" w:eastAsia="宋体" w:hAnsi="宋体" w:cs="宋体" w:hint="eastAsia"/>
                <w:color w:val="000000"/>
                <w:szCs w:val="22"/>
              </w:rPr>
              <w:t>交通情况分类数据展示。</w:t>
            </w:r>
          </w:p>
        </w:tc>
      </w:tr>
      <w:tr w:rsidR="003B2268" w14:paraId="1CC5B7A3" w14:textId="77777777" w:rsidTr="003B2268">
        <w:trPr>
          <w:trHeight w:val="419"/>
          <w:jc w:val="center"/>
        </w:trPr>
        <w:tc>
          <w:tcPr>
            <w:tcW w:w="2070" w:type="dxa"/>
          </w:tcPr>
          <w:p w14:paraId="15E60302"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输入项</w:t>
            </w:r>
          </w:p>
        </w:tc>
        <w:tc>
          <w:tcPr>
            <w:tcW w:w="6008" w:type="dxa"/>
          </w:tcPr>
          <w:p w14:paraId="70892AEC"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无</w:t>
            </w:r>
          </w:p>
        </w:tc>
      </w:tr>
      <w:tr w:rsidR="003B2268" w14:paraId="2D35754D" w14:textId="77777777" w:rsidTr="003B2268">
        <w:trPr>
          <w:trHeight w:val="406"/>
          <w:jc w:val="center"/>
        </w:trPr>
        <w:tc>
          <w:tcPr>
            <w:tcW w:w="2070" w:type="dxa"/>
          </w:tcPr>
          <w:p w14:paraId="55A22E7A"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测试步骤</w:t>
            </w:r>
          </w:p>
        </w:tc>
        <w:tc>
          <w:tcPr>
            <w:tcW w:w="6008" w:type="dxa"/>
          </w:tcPr>
          <w:p w14:paraId="576F3349"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检查柱状图中</w:t>
            </w:r>
            <w:r>
              <w:rPr>
                <w:rFonts w:ascii="宋体" w:eastAsia="宋体" w:hAnsi="宋体" w:cs="宋体" w:hint="eastAsia"/>
                <w:color w:val="000000"/>
                <w:szCs w:val="22"/>
              </w:rPr>
              <w:t xml:space="preserve"> </w:t>
            </w:r>
            <w:r>
              <w:rPr>
                <w:rFonts w:ascii="宋体" w:eastAsia="宋体" w:hAnsi="宋体" w:cs="宋体" w:hint="eastAsia"/>
                <w:color w:val="000000"/>
                <w:szCs w:val="22"/>
              </w:rPr>
              <w:t>“正常”“轻度拥堵”“重度拥堵”的数据柱高度及数值标注是否正确。</w:t>
            </w:r>
          </w:p>
          <w:p w14:paraId="47474781"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检查</w:t>
            </w:r>
            <w:proofErr w:type="gramStart"/>
            <w:r>
              <w:rPr>
                <w:rFonts w:ascii="宋体" w:eastAsia="宋体" w:hAnsi="宋体" w:cs="宋体" w:hint="eastAsia"/>
                <w:color w:val="000000"/>
                <w:szCs w:val="22"/>
              </w:rPr>
              <w:t>饼</w:t>
            </w:r>
            <w:proofErr w:type="gramEnd"/>
            <w:r>
              <w:rPr>
                <w:rFonts w:ascii="宋体" w:eastAsia="宋体" w:hAnsi="宋体" w:cs="宋体" w:hint="eastAsia"/>
                <w:color w:val="000000"/>
                <w:szCs w:val="22"/>
              </w:rPr>
              <w:t>图中各分类（正常、轻度拥堵、重度拥堵）的占比显示是否准确。</w:t>
            </w:r>
          </w:p>
        </w:tc>
      </w:tr>
      <w:tr w:rsidR="003B2268" w14:paraId="1B0EA13B" w14:textId="77777777" w:rsidTr="003B2268">
        <w:trPr>
          <w:trHeight w:val="448"/>
          <w:jc w:val="center"/>
        </w:trPr>
        <w:tc>
          <w:tcPr>
            <w:tcW w:w="2070" w:type="dxa"/>
          </w:tcPr>
          <w:p w14:paraId="01CE1C78"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预期结果</w:t>
            </w:r>
          </w:p>
        </w:tc>
        <w:tc>
          <w:tcPr>
            <w:tcW w:w="6008" w:type="dxa"/>
          </w:tcPr>
          <w:p w14:paraId="4F997189"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柱状图、</w:t>
            </w:r>
            <w:proofErr w:type="gramStart"/>
            <w:r>
              <w:rPr>
                <w:rFonts w:ascii="宋体" w:eastAsia="宋体" w:hAnsi="宋体" w:cs="宋体" w:hint="eastAsia"/>
                <w:color w:val="000000"/>
                <w:szCs w:val="22"/>
              </w:rPr>
              <w:t>饼图的</w:t>
            </w:r>
            <w:proofErr w:type="gramEnd"/>
            <w:r>
              <w:rPr>
                <w:rFonts w:ascii="宋体" w:eastAsia="宋体" w:hAnsi="宋体" w:cs="宋体" w:hint="eastAsia"/>
                <w:color w:val="000000"/>
                <w:szCs w:val="22"/>
              </w:rPr>
              <w:t>数据展示与实际交通预测分类数据一致</w:t>
            </w:r>
          </w:p>
        </w:tc>
      </w:tr>
      <w:tr w:rsidR="003B2268" w14:paraId="73E98EF3" w14:textId="77777777" w:rsidTr="003B2268">
        <w:trPr>
          <w:trHeight w:val="406"/>
          <w:jc w:val="center"/>
        </w:trPr>
        <w:tc>
          <w:tcPr>
            <w:tcW w:w="2070" w:type="dxa"/>
          </w:tcPr>
          <w:p w14:paraId="0E0809FC"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测试结果</w:t>
            </w:r>
          </w:p>
        </w:tc>
        <w:tc>
          <w:tcPr>
            <w:tcW w:w="6008" w:type="dxa"/>
          </w:tcPr>
          <w:p w14:paraId="53587C8F"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对比图表数据与后台记录，记录图表展示是否准确。</w:t>
            </w:r>
          </w:p>
        </w:tc>
      </w:tr>
    </w:tbl>
    <w:p w14:paraId="63E78FA6" w14:textId="77777777" w:rsidR="003B2268" w:rsidRDefault="00E015E7">
      <w:pPr>
        <w:pStyle w:val="2"/>
      </w:pPr>
      <w:bookmarkStart w:id="140" w:name="_Toc13232"/>
      <w:r>
        <w:rPr>
          <w:rFonts w:ascii="微软雅黑" w:hAnsi="微软雅黑" w:cs="微软雅黑"/>
        </w:rPr>
        <w:t>7.5</w:t>
      </w:r>
      <w:r>
        <w:rPr>
          <w:rFonts w:ascii="微软雅黑" w:hAnsi="微软雅黑" w:cs="微软雅黑"/>
        </w:rPr>
        <w:t>交通调度模块测试</w:t>
      </w:r>
      <w:r>
        <w:rPr>
          <w:rFonts w:ascii="等线" w:eastAsia="等线" w:hAnsi="等线" w:cs="等线"/>
          <w:color w:val="000000"/>
          <w:sz w:val="21"/>
        </w:rPr>
        <w:t> </w:t>
      </w:r>
      <w:bookmarkEnd w:id="140"/>
    </w:p>
    <w:p w14:paraId="20DC7E0F" w14:textId="77777777" w:rsidR="003B2268" w:rsidRDefault="00E015E7">
      <w:pPr>
        <w:pStyle w:val="a3"/>
        <w:jc w:val="center"/>
      </w:pPr>
      <w:r>
        <w:t>表</w:t>
      </w:r>
      <w:r>
        <w:t xml:space="preserve">7- </w:t>
      </w:r>
      <w:r>
        <w:fldChar w:fldCharType="begin"/>
      </w:r>
      <w:r>
        <w:instrText xml:space="preserve"> SEQ _</w:instrText>
      </w:r>
      <w:r>
        <w:instrText>表</w:instrText>
      </w:r>
      <w:r>
        <w:instrText xml:space="preserve">7- \* ARABIC </w:instrText>
      </w:r>
      <w:r>
        <w:fldChar w:fldCharType="separate"/>
      </w:r>
      <w:r>
        <w:t>11</w:t>
      </w:r>
      <w:r>
        <w:fldChar w:fldCharType="end"/>
      </w:r>
      <w:r>
        <w:rPr>
          <w:rFonts w:hint="eastAsia"/>
        </w:rPr>
        <w:t>调度策略正常下发测试</w:t>
      </w:r>
    </w:p>
    <w:tbl>
      <w:tblPr>
        <w:tblStyle w:val="af"/>
        <w:tblW w:w="0" w:type="auto"/>
        <w:jc w:val="center"/>
        <w:tblLayout w:type="fixed"/>
        <w:tblLook w:val="04A0" w:firstRow="1" w:lastRow="0" w:firstColumn="1" w:lastColumn="0" w:noHBand="0" w:noVBand="1"/>
      </w:tblPr>
      <w:tblGrid>
        <w:gridCol w:w="2070"/>
        <w:gridCol w:w="6083"/>
      </w:tblGrid>
      <w:tr w:rsidR="003B2268" w14:paraId="5A11DC9A" w14:textId="77777777" w:rsidTr="003B2268">
        <w:trPr>
          <w:cnfStyle w:val="100000000000" w:firstRow="1" w:lastRow="0" w:firstColumn="0" w:lastColumn="0" w:oddVBand="0" w:evenVBand="0" w:oddHBand="0" w:evenHBand="0" w:firstRowFirstColumn="0" w:firstRowLastColumn="0" w:lastRowFirstColumn="0" w:lastRowLastColumn="0"/>
          <w:trHeight w:val="406"/>
          <w:jc w:val="center"/>
        </w:trPr>
        <w:tc>
          <w:tcPr>
            <w:tcW w:w="2070" w:type="dxa"/>
            <w:vAlign w:val="center"/>
          </w:tcPr>
          <w:p w14:paraId="571730F6"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测试流程</w:t>
            </w:r>
          </w:p>
        </w:tc>
        <w:tc>
          <w:tcPr>
            <w:tcW w:w="6083" w:type="dxa"/>
            <w:vAlign w:val="center"/>
          </w:tcPr>
          <w:p w14:paraId="28BE9E63"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流程内容</w:t>
            </w:r>
          </w:p>
        </w:tc>
      </w:tr>
      <w:tr w:rsidR="003B2268" w14:paraId="61BD671B" w14:textId="77777777" w:rsidTr="003B2268">
        <w:trPr>
          <w:trHeight w:val="406"/>
          <w:jc w:val="center"/>
        </w:trPr>
        <w:tc>
          <w:tcPr>
            <w:tcW w:w="2070" w:type="dxa"/>
            <w:vAlign w:val="center"/>
          </w:tcPr>
          <w:p w14:paraId="2B6939AA"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测试任务</w:t>
            </w:r>
          </w:p>
        </w:tc>
        <w:tc>
          <w:tcPr>
            <w:tcW w:w="6083" w:type="dxa"/>
            <w:vAlign w:val="center"/>
          </w:tcPr>
          <w:p w14:paraId="3F1D1C30"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验证调度策略正常下发流程。</w:t>
            </w:r>
          </w:p>
        </w:tc>
      </w:tr>
      <w:tr w:rsidR="003B2268" w14:paraId="6C6280B4" w14:textId="77777777" w:rsidTr="003B2268">
        <w:trPr>
          <w:trHeight w:val="419"/>
          <w:jc w:val="center"/>
        </w:trPr>
        <w:tc>
          <w:tcPr>
            <w:tcW w:w="2070" w:type="dxa"/>
            <w:vAlign w:val="center"/>
          </w:tcPr>
          <w:p w14:paraId="72FA90F2"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输入项</w:t>
            </w:r>
          </w:p>
        </w:tc>
        <w:tc>
          <w:tcPr>
            <w:tcW w:w="6083" w:type="dxa"/>
            <w:vAlign w:val="center"/>
          </w:tcPr>
          <w:p w14:paraId="780C6A72"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标题：输入有效标题（如</w:t>
            </w:r>
            <w:r>
              <w:rPr>
                <w:rFonts w:ascii="宋体" w:eastAsia="宋体" w:hAnsi="宋体" w:cs="宋体" w:hint="eastAsia"/>
                <w:color w:val="000000"/>
                <w:szCs w:val="22"/>
              </w:rPr>
              <w:t xml:space="preserve"> </w:t>
            </w:r>
            <w:r>
              <w:rPr>
                <w:rFonts w:ascii="宋体" w:eastAsia="宋体" w:hAnsi="宋体" w:cs="宋体" w:hint="eastAsia"/>
                <w:color w:val="000000"/>
                <w:szCs w:val="22"/>
              </w:rPr>
              <w:t>“高</w:t>
            </w:r>
            <w:proofErr w:type="gramStart"/>
            <w:r>
              <w:rPr>
                <w:rFonts w:ascii="宋体" w:eastAsia="宋体" w:hAnsi="宋体" w:cs="宋体" w:hint="eastAsia"/>
                <w:color w:val="000000"/>
                <w:szCs w:val="22"/>
              </w:rPr>
              <w:t>峰拥</w:t>
            </w:r>
            <w:proofErr w:type="gramEnd"/>
            <w:r>
              <w:rPr>
                <w:rFonts w:ascii="宋体" w:eastAsia="宋体" w:hAnsi="宋体" w:cs="宋体" w:hint="eastAsia"/>
                <w:color w:val="000000"/>
                <w:szCs w:val="22"/>
              </w:rPr>
              <w:t>堵调度方案”）；</w:t>
            </w:r>
          </w:p>
          <w:p w14:paraId="6FBCABD6"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内容：填写策略内容（如</w:t>
            </w:r>
            <w:r>
              <w:rPr>
                <w:rFonts w:ascii="宋体" w:eastAsia="宋体" w:hAnsi="宋体" w:cs="宋体" w:hint="eastAsia"/>
                <w:color w:val="000000"/>
                <w:szCs w:val="22"/>
              </w:rPr>
              <w:t xml:space="preserve"> </w:t>
            </w:r>
            <w:r>
              <w:rPr>
                <w:rFonts w:ascii="宋体" w:eastAsia="宋体" w:hAnsi="宋体" w:cs="宋体" w:hint="eastAsia"/>
                <w:color w:val="000000"/>
                <w:szCs w:val="22"/>
              </w:rPr>
              <w:t>“启动分流措施”）；</w:t>
            </w:r>
          </w:p>
          <w:p w14:paraId="60500FAB"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交通情况类型：选择</w:t>
            </w:r>
            <w:r>
              <w:rPr>
                <w:rFonts w:ascii="宋体" w:eastAsia="宋体" w:hAnsi="宋体" w:cs="宋体" w:hint="eastAsia"/>
                <w:color w:val="000000"/>
                <w:szCs w:val="22"/>
              </w:rPr>
              <w:t xml:space="preserve"> </w:t>
            </w:r>
            <w:r>
              <w:rPr>
                <w:rFonts w:ascii="宋体" w:eastAsia="宋体" w:hAnsi="宋体" w:cs="宋体" w:hint="eastAsia"/>
                <w:color w:val="000000"/>
                <w:szCs w:val="22"/>
              </w:rPr>
              <w:t>“重度”；</w:t>
            </w:r>
          </w:p>
          <w:p w14:paraId="145F5201"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接收人：选择有效用户（如</w:t>
            </w:r>
            <w:r>
              <w:rPr>
                <w:rFonts w:ascii="宋体" w:eastAsia="宋体" w:hAnsi="宋体" w:cs="宋体" w:hint="eastAsia"/>
                <w:color w:val="000000"/>
                <w:szCs w:val="22"/>
              </w:rPr>
              <w:t xml:space="preserve"> </w:t>
            </w:r>
            <w:r>
              <w:rPr>
                <w:rFonts w:ascii="宋体" w:eastAsia="宋体" w:hAnsi="宋体" w:cs="宋体" w:hint="eastAsia"/>
                <w:color w:val="000000"/>
                <w:szCs w:val="22"/>
              </w:rPr>
              <w:t>“</w:t>
            </w:r>
            <w:r>
              <w:rPr>
                <w:rFonts w:ascii="宋体" w:eastAsia="宋体" w:hAnsi="宋体" w:cs="宋体" w:hint="eastAsia"/>
                <w:color w:val="000000"/>
                <w:szCs w:val="22"/>
              </w:rPr>
              <w:t>admin</w:t>
            </w:r>
            <w:r>
              <w:rPr>
                <w:rFonts w:ascii="宋体" w:eastAsia="宋体" w:hAnsi="宋体" w:cs="宋体" w:hint="eastAsia"/>
                <w:color w:val="000000"/>
                <w:szCs w:val="22"/>
              </w:rPr>
              <w:t>”）。</w:t>
            </w:r>
          </w:p>
        </w:tc>
      </w:tr>
      <w:tr w:rsidR="003B2268" w14:paraId="5B87A5A6" w14:textId="77777777" w:rsidTr="003B2268">
        <w:trPr>
          <w:trHeight w:val="406"/>
          <w:jc w:val="center"/>
        </w:trPr>
        <w:tc>
          <w:tcPr>
            <w:tcW w:w="2070" w:type="dxa"/>
            <w:vAlign w:val="center"/>
          </w:tcPr>
          <w:p w14:paraId="79A8EC17"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测试步骤</w:t>
            </w:r>
          </w:p>
        </w:tc>
        <w:tc>
          <w:tcPr>
            <w:tcW w:w="6083" w:type="dxa"/>
            <w:vAlign w:val="center"/>
          </w:tcPr>
          <w:p w14:paraId="4CB7AC30"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填写完整表单信息，点击“发送”按钮。</w:t>
            </w:r>
          </w:p>
        </w:tc>
      </w:tr>
      <w:tr w:rsidR="003B2268" w14:paraId="47A1DD00" w14:textId="77777777" w:rsidTr="003B2268">
        <w:trPr>
          <w:trHeight w:val="448"/>
          <w:jc w:val="center"/>
        </w:trPr>
        <w:tc>
          <w:tcPr>
            <w:tcW w:w="2070" w:type="dxa"/>
            <w:vAlign w:val="center"/>
          </w:tcPr>
          <w:p w14:paraId="25AF3C82"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预期结果</w:t>
            </w:r>
          </w:p>
        </w:tc>
        <w:tc>
          <w:tcPr>
            <w:tcW w:w="6083" w:type="dxa"/>
            <w:vAlign w:val="center"/>
          </w:tcPr>
          <w:p w14:paraId="0B853869"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系统提示“发送成功”，调度策略记录同步更新至“调度详情”模块。</w:t>
            </w:r>
          </w:p>
        </w:tc>
      </w:tr>
      <w:tr w:rsidR="003B2268" w14:paraId="550CC0AE" w14:textId="77777777" w:rsidTr="003B2268">
        <w:trPr>
          <w:trHeight w:val="406"/>
          <w:jc w:val="center"/>
        </w:trPr>
        <w:tc>
          <w:tcPr>
            <w:tcW w:w="2070" w:type="dxa"/>
            <w:vAlign w:val="center"/>
          </w:tcPr>
          <w:p w14:paraId="35DC4DCC"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测试结果</w:t>
            </w:r>
          </w:p>
        </w:tc>
        <w:tc>
          <w:tcPr>
            <w:tcW w:w="6083" w:type="dxa"/>
            <w:vAlign w:val="center"/>
          </w:tcPr>
          <w:p w14:paraId="39E967FE" w14:textId="77777777" w:rsidR="003B2268" w:rsidRDefault="00E015E7">
            <w:pPr>
              <w:spacing w:before="0" w:after="0"/>
              <w:jc w:val="center"/>
              <w:rPr>
                <w:rFonts w:ascii="宋体" w:eastAsia="宋体" w:hAnsi="宋体" w:cs="宋体" w:hint="eastAsia"/>
                <w:szCs w:val="22"/>
              </w:rPr>
            </w:pPr>
            <w:r>
              <w:rPr>
                <w:rFonts w:ascii="宋体" w:eastAsia="宋体" w:hAnsi="宋体" w:cs="宋体" w:hint="eastAsia"/>
                <w:color w:val="000000"/>
                <w:szCs w:val="22"/>
              </w:rPr>
              <w:t>检查发送反馈及调度详情记录，确认策略下发成功。</w:t>
            </w:r>
          </w:p>
        </w:tc>
      </w:tr>
    </w:tbl>
    <w:p w14:paraId="0BD38C69" w14:textId="77777777" w:rsidR="003B2268" w:rsidRDefault="00E015E7">
      <w:pPr>
        <w:pStyle w:val="2"/>
      </w:pPr>
      <w:bookmarkStart w:id="141" w:name="_Toc28451"/>
      <w:r>
        <w:rPr>
          <w:rFonts w:ascii="微软雅黑" w:hAnsi="微软雅黑" w:cs="微软雅黑"/>
        </w:rPr>
        <w:t>7.6</w:t>
      </w:r>
      <w:r>
        <w:rPr>
          <w:rFonts w:ascii="微软雅黑" w:hAnsi="微软雅黑" w:cs="微软雅黑"/>
        </w:rPr>
        <w:t>调度详情模块测试</w:t>
      </w:r>
      <w:r>
        <w:rPr>
          <w:rFonts w:ascii="等线" w:eastAsia="等线" w:hAnsi="等线" w:cs="等线"/>
          <w:color w:val="000000"/>
          <w:sz w:val="21"/>
        </w:rPr>
        <w:t> </w:t>
      </w:r>
      <w:bookmarkEnd w:id="141"/>
    </w:p>
    <w:p w14:paraId="25BC3DDE" w14:textId="77777777" w:rsidR="003B2268" w:rsidRDefault="00E015E7">
      <w:pPr>
        <w:pStyle w:val="a3"/>
        <w:jc w:val="center"/>
        <w:rPr>
          <w:rFonts w:ascii="黑体" w:hAnsi="黑体" w:cs="黑体" w:hint="eastAsia"/>
        </w:rPr>
      </w:pPr>
      <w:r>
        <w:rPr>
          <w:rFonts w:ascii="黑体" w:hAnsi="黑体" w:cs="黑体" w:hint="eastAsia"/>
        </w:rPr>
        <w:t>表</w:t>
      </w:r>
      <w:r>
        <w:rPr>
          <w:rFonts w:ascii="黑体" w:hAnsi="黑体" w:cs="黑体" w:hint="eastAsia"/>
        </w:rPr>
        <w:t xml:space="preserve">7- </w:t>
      </w:r>
      <w:r>
        <w:rPr>
          <w:rFonts w:ascii="黑体" w:hAnsi="黑体" w:cs="黑体" w:hint="eastAsia"/>
        </w:rPr>
        <w:fldChar w:fldCharType="begin"/>
      </w:r>
      <w:r>
        <w:rPr>
          <w:rFonts w:ascii="黑体" w:hAnsi="黑体" w:cs="黑体" w:hint="eastAsia"/>
        </w:rPr>
        <w:instrText xml:space="preserve"> SEQ _</w:instrText>
      </w:r>
      <w:r>
        <w:rPr>
          <w:rFonts w:ascii="黑体" w:hAnsi="黑体" w:cs="黑体" w:hint="eastAsia"/>
        </w:rPr>
        <w:instrText>表</w:instrText>
      </w:r>
      <w:r>
        <w:rPr>
          <w:rFonts w:ascii="黑体" w:hAnsi="黑体" w:cs="黑体" w:hint="eastAsia"/>
        </w:rPr>
        <w:instrText xml:space="preserve">7- \* ARABIC </w:instrText>
      </w:r>
      <w:r>
        <w:rPr>
          <w:rFonts w:ascii="黑体" w:hAnsi="黑体" w:cs="黑体" w:hint="eastAsia"/>
        </w:rPr>
        <w:fldChar w:fldCharType="separate"/>
      </w:r>
      <w:r>
        <w:rPr>
          <w:rFonts w:ascii="黑体" w:hAnsi="黑体" w:cs="黑体" w:hint="eastAsia"/>
        </w:rPr>
        <w:t>12</w:t>
      </w:r>
      <w:r>
        <w:rPr>
          <w:rFonts w:ascii="黑体" w:hAnsi="黑体" w:cs="黑体" w:hint="eastAsia"/>
        </w:rPr>
        <w:fldChar w:fldCharType="end"/>
      </w:r>
      <w:r>
        <w:rPr>
          <w:rFonts w:ascii="黑体" w:hAnsi="黑体" w:cs="黑体" w:hint="eastAsia"/>
        </w:rPr>
        <w:t>调度记录搜索与重置功能测试</w:t>
      </w:r>
    </w:p>
    <w:tbl>
      <w:tblPr>
        <w:tblStyle w:val="af"/>
        <w:tblW w:w="0" w:type="auto"/>
        <w:jc w:val="center"/>
        <w:tblLayout w:type="fixed"/>
        <w:tblLook w:val="04A0" w:firstRow="1" w:lastRow="0" w:firstColumn="1" w:lastColumn="0" w:noHBand="0" w:noVBand="1"/>
      </w:tblPr>
      <w:tblGrid>
        <w:gridCol w:w="2070"/>
        <w:gridCol w:w="6068"/>
      </w:tblGrid>
      <w:tr w:rsidR="003B2268" w14:paraId="2CEA3167" w14:textId="77777777" w:rsidTr="003B2268">
        <w:trPr>
          <w:cnfStyle w:val="100000000000" w:firstRow="1" w:lastRow="0" w:firstColumn="0" w:lastColumn="0" w:oddVBand="0" w:evenVBand="0" w:oddHBand="0" w:evenHBand="0" w:firstRowFirstColumn="0" w:firstRowLastColumn="0" w:lastRowFirstColumn="0" w:lastRowLastColumn="0"/>
          <w:trHeight w:val="406"/>
          <w:jc w:val="center"/>
        </w:trPr>
        <w:tc>
          <w:tcPr>
            <w:tcW w:w="2070" w:type="dxa"/>
            <w:vAlign w:val="center"/>
          </w:tcPr>
          <w:p w14:paraId="2D2DB530" w14:textId="77777777" w:rsidR="003B2268" w:rsidRDefault="00E015E7">
            <w:pPr>
              <w:spacing w:before="0" w:after="0"/>
              <w:jc w:val="center"/>
            </w:pPr>
            <w:r>
              <w:rPr>
                <w:rFonts w:ascii="等线" w:eastAsia="等线" w:hAnsi="等线" w:cs="等线"/>
                <w:color w:val="000000"/>
                <w:sz w:val="21"/>
              </w:rPr>
              <w:t>测试流程</w:t>
            </w:r>
          </w:p>
        </w:tc>
        <w:tc>
          <w:tcPr>
            <w:tcW w:w="6068" w:type="dxa"/>
            <w:vAlign w:val="center"/>
          </w:tcPr>
          <w:p w14:paraId="64548933" w14:textId="77777777" w:rsidR="003B2268" w:rsidRDefault="00E015E7">
            <w:pPr>
              <w:spacing w:before="0" w:after="0"/>
              <w:jc w:val="center"/>
            </w:pPr>
            <w:r>
              <w:rPr>
                <w:rFonts w:ascii="等线" w:eastAsia="等线" w:hAnsi="等线" w:cs="等线"/>
                <w:color w:val="000000"/>
                <w:sz w:val="21"/>
              </w:rPr>
              <w:t>流程内容</w:t>
            </w:r>
          </w:p>
        </w:tc>
      </w:tr>
      <w:tr w:rsidR="003B2268" w14:paraId="6DABCEF8" w14:textId="77777777" w:rsidTr="003B2268">
        <w:trPr>
          <w:trHeight w:val="406"/>
          <w:jc w:val="center"/>
        </w:trPr>
        <w:tc>
          <w:tcPr>
            <w:tcW w:w="2070" w:type="dxa"/>
            <w:vAlign w:val="center"/>
          </w:tcPr>
          <w:p w14:paraId="17597F06" w14:textId="77777777" w:rsidR="003B2268" w:rsidRDefault="00E015E7">
            <w:pPr>
              <w:spacing w:before="0" w:after="0"/>
              <w:jc w:val="center"/>
            </w:pPr>
            <w:r>
              <w:rPr>
                <w:rFonts w:ascii="等线" w:eastAsia="等线" w:hAnsi="等线" w:cs="等线"/>
                <w:color w:val="000000"/>
                <w:sz w:val="21"/>
              </w:rPr>
              <w:t>测试任务</w:t>
            </w:r>
          </w:p>
        </w:tc>
        <w:tc>
          <w:tcPr>
            <w:tcW w:w="6068" w:type="dxa"/>
            <w:vAlign w:val="center"/>
          </w:tcPr>
          <w:p w14:paraId="51B86654" w14:textId="77777777" w:rsidR="003B2268" w:rsidRDefault="00E015E7">
            <w:pPr>
              <w:spacing w:before="0" w:after="0"/>
              <w:jc w:val="center"/>
            </w:pPr>
            <w:r>
              <w:rPr>
                <w:rFonts w:ascii="等线" w:eastAsia="等线" w:hAnsi="等线" w:cs="等线"/>
                <w:color w:val="000000"/>
                <w:sz w:val="21"/>
              </w:rPr>
              <w:t>验证调度详情的搜索与重置功能。</w:t>
            </w:r>
          </w:p>
        </w:tc>
      </w:tr>
      <w:tr w:rsidR="003B2268" w14:paraId="32F462B6" w14:textId="77777777" w:rsidTr="003B2268">
        <w:trPr>
          <w:trHeight w:val="419"/>
          <w:jc w:val="center"/>
        </w:trPr>
        <w:tc>
          <w:tcPr>
            <w:tcW w:w="2070" w:type="dxa"/>
            <w:vAlign w:val="center"/>
          </w:tcPr>
          <w:p w14:paraId="45F1AC24" w14:textId="77777777" w:rsidR="003B2268" w:rsidRDefault="00E015E7">
            <w:pPr>
              <w:spacing w:before="0" w:after="0"/>
              <w:jc w:val="center"/>
            </w:pPr>
            <w:r>
              <w:rPr>
                <w:rFonts w:ascii="等线" w:eastAsia="等线" w:hAnsi="等线" w:cs="等线"/>
                <w:color w:val="000000"/>
                <w:sz w:val="21"/>
              </w:rPr>
              <w:t>输入项</w:t>
            </w:r>
          </w:p>
        </w:tc>
        <w:tc>
          <w:tcPr>
            <w:tcW w:w="6068" w:type="dxa"/>
            <w:vAlign w:val="center"/>
          </w:tcPr>
          <w:p w14:paraId="49A69115" w14:textId="77777777" w:rsidR="003B2268" w:rsidRDefault="00E015E7">
            <w:pPr>
              <w:spacing w:before="0" w:after="0"/>
              <w:jc w:val="center"/>
            </w:pPr>
            <w:r>
              <w:rPr>
                <w:rFonts w:ascii="等线" w:eastAsia="等线" w:hAnsi="等线" w:cs="等线"/>
                <w:color w:val="000000"/>
                <w:sz w:val="21"/>
              </w:rPr>
              <w:t>有效搜索值：输入存在的发送者姓名</w:t>
            </w:r>
          </w:p>
          <w:p w14:paraId="5BCE4F08" w14:textId="77777777" w:rsidR="003B2268" w:rsidRDefault="00E015E7">
            <w:pPr>
              <w:spacing w:before="0" w:after="0"/>
              <w:jc w:val="center"/>
            </w:pPr>
            <w:r>
              <w:rPr>
                <w:rFonts w:ascii="等线" w:eastAsia="等线" w:hAnsi="等线" w:cs="等线"/>
                <w:color w:val="000000"/>
                <w:sz w:val="21"/>
              </w:rPr>
              <w:t>无效搜索值：输入不存在的发送者姓名</w:t>
            </w:r>
          </w:p>
        </w:tc>
      </w:tr>
      <w:tr w:rsidR="003B2268" w14:paraId="6C2A8EA6" w14:textId="77777777" w:rsidTr="003B2268">
        <w:trPr>
          <w:trHeight w:val="406"/>
          <w:jc w:val="center"/>
        </w:trPr>
        <w:tc>
          <w:tcPr>
            <w:tcW w:w="2070" w:type="dxa"/>
            <w:vAlign w:val="center"/>
          </w:tcPr>
          <w:p w14:paraId="2D5EAAEB" w14:textId="77777777" w:rsidR="003B2268" w:rsidRDefault="00E015E7">
            <w:pPr>
              <w:spacing w:before="0" w:after="0"/>
              <w:jc w:val="center"/>
            </w:pPr>
            <w:r>
              <w:rPr>
                <w:rFonts w:ascii="等线" w:eastAsia="等线" w:hAnsi="等线" w:cs="等线"/>
                <w:color w:val="000000"/>
                <w:sz w:val="21"/>
              </w:rPr>
              <w:t>测试步骤</w:t>
            </w:r>
          </w:p>
        </w:tc>
        <w:tc>
          <w:tcPr>
            <w:tcW w:w="6068" w:type="dxa"/>
            <w:vAlign w:val="center"/>
          </w:tcPr>
          <w:p w14:paraId="3A2BF11C" w14:textId="77777777" w:rsidR="003B2268" w:rsidRDefault="00E015E7">
            <w:pPr>
              <w:spacing w:before="0" w:after="0"/>
              <w:jc w:val="center"/>
            </w:pPr>
            <w:r>
              <w:rPr>
                <w:rFonts w:ascii="等线" w:eastAsia="等线" w:hAnsi="等线" w:cs="等线"/>
                <w:color w:val="000000"/>
                <w:sz w:val="21"/>
              </w:rPr>
              <w:t>输入有效发送者姓名，点击</w:t>
            </w:r>
            <w:r>
              <w:rPr>
                <w:rFonts w:ascii="等线" w:eastAsia="等线" w:hAnsi="等线" w:cs="等线"/>
                <w:color w:val="000000"/>
                <w:sz w:val="21"/>
              </w:rPr>
              <w:t>“</w:t>
            </w:r>
            <w:r>
              <w:rPr>
                <w:rFonts w:ascii="等线" w:eastAsia="等线" w:hAnsi="等线" w:cs="等线"/>
                <w:color w:val="000000"/>
                <w:sz w:val="21"/>
              </w:rPr>
              <w:t>查询</w:t>
            </w:r>
            <w:r>
              <w:rPr>
                <w:rFonts w:ascii="等线" w:eastAsia="等线" w:hAnsi="等线" w:cs="等线"/>
                <w:color w:val="000000"/>
                <w:sz w:val="21"/>
              </w:rPr>
              <w:t>”</w:t>
            </w:r>
            <w:r>
              <w:rPr>
                <w:rFonts w:ascii="等线" w:eastAsia="等线" w:hAnsi="等线" w:cs="等线"/>
                <w:color w:val="000000"/>
                <w:sz w:val="21"/>
              </w:rPr>
              <w:t>按钮。</w:t>
            </w:r>
          </w:p>
          <w:p w14:paraId="064D2B0D" w14:textId="77777777" w:rsidR="003B2268" w:rsidRDefault="00E015E7">
            <w:pPr>
              <w:spacing w:before="0" w:after="0"/>
              <w:jc w:val="center"/>
            </w:pPr>
            <w:r>
              <w:rPr>
                <w:rFonts w:ascii="等线" w:eastAsia="等线" w:hAnsi="等线" w:cs="等线"/>
                <w:color w:val="000000"/>
                <w:sz w:val="21"/>
              </w:rPr>
              <w:t>输入无效发送者姓名，点击</w:t>
            </w:r>
            <w:r>
              <w:rPr>
                <w:rFonts w:ascii="等线" w:eastAsia="等线" w:hAnsi="等线" w:cs="等线"/>
                <w:color w:val="000000"/>
                <w:sz w:val="21"/>
              </w:rPr>
              <w:t>“</w:t>
            </w:r>
            <w:r>
              <w:rPr>
                <w:rFonts w:ascii="等线" w:eastAsia="等线" w:hAnsi="等线" w:cs="等线"/>
                <w:color w:val="000000"/>
                <w:sz w:val="21"/>
              </w:rPr>
              <w:t>查询</w:t>
            </w:r>
            <w:r>
              <w:rPr>
                <w:rFonts w:ascii="等线" w:eastAsia="等线" w:hAnsi="等线" w:cs="等线"/>
                <w:color w:val="000000"/>
                <w:sz w:val="21"/>
              </w:rPr>
              <w:t>”</w:t>
            </w:r>
            <w:r>
              <w:rPr>
                <w:rFonts w:ascii="等线" w:eastAsia="等线" w:hAnsi="等线" w:cs="等线"/>
                <w:color w:val="000000"/>
                <w:sz w:val="21"/>
              </w:rPr>
              <w:t>按钮。</w:t>
            </w:r>
          </w:p>
          <w:p w14:paraId="5B86EF07" w14:textId="77777777" w:rsidR="003B2268" w:rsidRDefault="00E015E7">
            <w:pPr>
              <w:spacing w:before="0" w:after="0"/>
              <w:jc w:val="center"/>
            </w:pPr>
            <w:r>
              <w:rPr>
                <w:rFonts w:ascii="等线" w:eastAsia="等线" w:hAnsi="等线" w:cs="等线"/>
                <w:color w:val="000000"/>
                <w:sz w:val="21"/>
              </w:rPr>
              <w:t>点击</w:t>
            </w:r>
            <w:r>
              <w:rPr>
                <w:rFonts w:ascii="等线" w:eastAsia="等线" w:hAnsi="等线" w:cs="等线"/>
                <w:color w:val="000000"/>
                <w:sz w:val="21"/>
              </w:rPr>
              <w:t>“</w:t>
            </w:r>
            <w:r>
              <w:rPr>
                <w:rFonts w:ascii="等线" w:eastAsia="等线" w:hAnsi="等线" w:cs="等线"/>
                <w:color w:val="000000"/>
                <w:sz w:val="21"/>
              </w:rPr>
              <w:t>重置</w:t>
            </w:r>
            <w:r>
              <w:rPr>
                <w:rFonts w:ascii="等线" w:eastAsia="等线" w:hAnsi="等线" w:cs="等线"/>
                <w:color w:val="000000"/>
                <w:sz w:val="21"/>
              </w:rPr>
              <w:t>”</w:t>
            </w:r>
            <w:r>
              <w:rPr>
                <w:rFonts w:ascii="等线" w:eastAsia="等线" w:hAnsi="等线" w:cs="等线"/>
                <w:color w:val="000000"/>
                <w:sz w:val="21"/>
              </w:rPr>
              <w:t>按钮，检查搜索</w:t>
            </w:r>
            <w:proofErr w:type="gramStart"/>
            <w:r>
              <w:rPr>
                <w:rFonts w:ascii="等线" w:eastAsia="等线" w:hAnsi="等线" w:cs="等线"/>
                <w:color w:val="000000"/>
                <w:sz w:val="21"/>
              </w:rPr>
              <w:t>框内容</w:t>
            </w:r>
            <w:proofErr w:type="gramEnd"/>
            <w:r>
              <w:rPr>
                <w:rFonts w:ascii="等线" w:eastAsia="等线" w:hAnsi="等线" w:cs="等线"/>
                <w:color w:val="000000"/>
                <w:sz w:val="21"/>
              </w:rPr>
              <w:t>是否清空。</w:t>
            </w:r>
          </w:p>
        </w:tc>
      </w:tr>
      <w:tr w:rsidR="003B2268" w14:paraId="61A8BA62" w14:textId="77777777" w:rsidTr="003B2268">
        <w:trPr>
          <w:trHeight w:val="448"/>
          <w:jc w:val="center"/>
        </w:trPr>
        <w:tc>
          <w:tcPr>
            <w:tcW w:w="2070" w:type="dxa"/>
            <w:vAlign w:val="center"/>
          </w:tcPr>
          <w:p w14:paraId="31BB9BAB" w14:textId="77777777" w:rsidR="003B2268" w:rsidRDefault="00E015E7">
            <w:pPr>
              <w:spacing w:before="0" w:after="0"/>
              <w:jc w:val="center"/>
            </w:pPr>
            <w:r>
              <w:rPr>
                <w:rFonts w:ascii="等线" w:eastAsia="等线" w:hAnsi="等线" w:cs="等线"/>
                <w:color w:val="000000"/>
                <w:sz w:val="21"/>
              </w:rPr>
              <w:t>预期结果</w:t>
            </w:r>
          </w:p>
        </w:tc>
        <w:tc>
          <w:tcPr>
            <w:tcW w:w="6068" w:type="dxa"/>
            <w:vAlign w:val="center"/>
          </w:tcPr>
          <w:p w14:paraId="18763D33" w14:textId="77777777" w:rsidR="003B2268" w:rsidRDefault="00E015E7">
            <w:pPr>
              <w:spacing w:before="0" w:after="0"/>
              <w:jc w:val="center"/>
            </w:pPr>
            <w:r>
              <w:rPr>
                <w:rFonts w:ascii="等线" w:eastAsia="等线" w:hAnsi="等线" w:cs="等线"/>
                <w:color w:val="000000"/>
                <w:sz w:val="21"/>
              </w:rPr>
              <w:t>输入有效姓名，列表显示对应调度记录；</w:t>
            </w:r>
          </w:p>
          <w:p w14:paraId="141ABD54" w14:textId="77777777" w:rsidR="003B2268" w:rsidRDefault="00E015E7">
            <w:pPr>
              <w:spacing w:before="0" w:after="0"/>
              <w:jc w:val="center"/>
            </w:pPr>
            <w:r>
              <w:rPr>
                <w:rFonts w:ascii="等线" w:eastAsia="等线" w:hAnsi="等线" w:cs="等线"/>
                <w:color w:val="000000"/>
                <w:sz w:val="21"/>
              </w:rPr>
              <w:t>输入无效姓名，列表无结果。</w:t>
            </w:r>
          </w:p>
          <w:p w14:paraId="3638BE03" w14:textId="77777777" w:rsidR="003B2268" w:rsidRDefault="00E015E7">
            <w:pPr>
              <w:spacing w:before="0" w:after="0"/>
              <w:jc w:val="center"/>
            </w:pPr>
            <w:r>
              <w:rPr>
                <w:rFonts w:ascii="等线" w:eastAsia="等线" w:hAnsi="等线" w:cs="等线"/>
                <w:color w:val="000000"/>
                <w:sz w:val="21"/>
              </w:rPr>
              <w:t>点击</w:t>
            </w:r>
            <w:r>
              <w:rPr>
                <w:rFonts w:ascii="等线" w:eastAsia="等线" w:hAnsi="等线" w:cs="等线"/>
                <w:color w:val="000000"/>
                <w:sz w:val="21"/>
              </w:rPr>
              <w:t>“</w:t>
            </w:r>
            <w:r>
              <w:rPr>
                <w:rFonts w:ascii="等线" w:eastAsia="等线" w:hAnsi="等线" w:cs="等线"/>
                <w:color w:val="000000"/>
                <w:sz w:val="21"/>
              </w:rPr>
              <w:t>重置</w:t>
            </w:r>
            <w:r>
              <w:rPr>
                <w:rFonts w:ascii="等线" w:eastAsia="等线" w:hAnsi="等线" w:cs="等线"/>
                <w:color w:val="000000"/>
                <w:sz w:val="21"/>
              </w:rPr>
              <w:t>”</w:t>
            </w:r>
            <w:r>
              <w:rPr>
                <w:rFonts w:ascii="等线" w:eastAsia="等线" w:hAnsi="等线" w:cs="等线"/>
                <w:color w:val="000000"/>
                <w:sz w:val="21"/>
              </w:rPr>
              <w:t>后，搜索</w:t>
            </w:r>
            <w:proofErr w:type="gramStart"/>
            <w:r>
              <w:rPr>
                <w:rFonts w:ascii="等线" w:eastAsia="等线" w:hAnsi="等线" w:cs="等线"/>
                <w:color w:val="000000"/>
                <w:sz w:val="21"/>
              </w:rPr>
              <w:t>框内容</w:t>
            </w:r>
            <w:proofErr w:type="gramEnd"/>
            <w:r>
              <w:rPr>
                <w:rFonts w:ascii="等线" w:eastAsia="等线" w:hAnsi="等线" w:cs="等线"/>
                <w:color w:val="000000"/>
                <w:sz w:val="21"/>
              </w:rPr>
              <w:t>清空。</w:t>
            </w:r>
          </w:p>
        </w:tc>
      </w:tr>
      <w:tr w:rsidR="003B2268" w14:paraId="4D4539B2" w14:textId="77777777" w:rsidTr="003B2268">
        <w:trPr>
          <w:trHeight w:val="406"/>
          <w:jc w:val="center"/>
        </w:trPr>
        <w:tc>
          <w:tcPr>
            <w:tcW w:w="2070" w:type="dxa"/>
            <w:vAlign w:val="center"/>
          </w:tcPr>
          <w:p w14:paraId="7625DEBA" w14:textId="77777777" w:rsidR="003B2268" w:rsidRDefault="00E015E7">
            <w:pPr>
              <w:spacing w:before="0" w:after="0"/>
              <w:jc w:val="center"/>
            </w:pPr>
            <w:r>
              <w:rPr>
                <w:rFonts w:ascii="等线" w:eastAsia="等线" w:hAnsi="等线" w:cs="等线"/>
                <w:color w:val="000000"/>
                <w:sz w:val="21"/>
              </w:rPr>
              <w:t>测试结果</w:t>
            </w:r>
          </w:p>
        </w:tc>
        <w:tc>
          <w:tcPr>
            <w:tcW w:w="6068" w:type="dxa"/>
            <w:vAlign w:val="center"/>
          </w:tcPr>
          <w:p w14:paraId="5BAB60C3" w14:textId="77777777" w:rsidR="003B2268" w:rsidRDefault="00E015E7">
            <w:pPr>
              <w:spacing w:before="0" w:after="0"/>
              <w:jc w:val="center"/>
            </w:pPr>
            <w:r>
              <w:rPr>
                <w:rFonts w:ascii="等线" w:eastAsia="等线" w:hAnsi="等线" w:cs="等线"/>
                <w:color w:val="000000"/>
                <w:sz w:val="21"/>
              </w:rPr>
              <w:t>记录搜索准确性及重置功能是否正常。</w:t>
            </w:r>
          </w:p>
        </w:tc>
      </w:tr>
    </w:tbl>
    <w:p w14:paraId="7271582C" w14:textId="77777777" w:rsidR="003B2268" w:rsidRDefault="00E015E7">
      <w:pPr>
        <w:pStyle w:val="2"/>
      </w:pPr>
      <w:bookmarkStart w:id="142" w:name="_Toc8008"/>
      <w:r>
        <w:t>7.7</w:t>
      </w:r>
      <w:r>
        <w:t>非功能测试</w:t>
      </w:r>
      <w:bookmarkEnd w:id="142"/>
    </w:p>
    <w:p w14:paraId="0FABED10" w14:textId="77777777" w:rsidR="003B2268" w:rsidRDefault="00E015E7">
      <w:pPr>
        <w:spacing w:before="0" w:after="0" w:line="360" w:lineRule="auto"/>
        <w:ind w:firstLine="482"/>
      </w:pPr>
      <w:r>
        <w:rPr>
          <w:rFonts w:ascii="宋体" w:eastAsia="宋体" w:hAnsi="宋体" w:cs="宋体"/>
          <w:color w:val="000000"/>
          <w:sz w:val="24"/>
        </w:rPr>
        <w:t>非功能测试主要关注软件的性能、稳定性、可用性等非功能性需求。它旨在评估软件在各种挑战性条件下的表现。</w:t>
      </w:r>
    </w:p>
    <w:p w14:paraId="611710FC" w14:textId="77777777" w:rsidR="003B2268" w:rsidRDefault="00E015E7">
      <w:pPr>
        <w:spacing w:before="0" w:after="0" w:line="360" w:lineRule="auto"/>
        <w:ind w:firstLine="482"/>
      </w:pPr>
      <w:r>
        <w:rPr>
          <w:rFonts w:ascii="宋体" w:eastAsia="宋体" w:hAnsi="宋体" w:cs="宋体"/>
          <w:color w:val="000000"/>
          <w:sz w:val="24"/>
        </w:rPr>
        <w:t>响应时间测试指标包括登录响应时间、数据分析响应时间、用户图表查询响应时间。系统响应时间测试用例如表</w:t>
      </w:r>
      <w:r>
        <w:rPr>
          <w:rFonts w:ascii="宋体" w:eastAsia="宋体" w:hAnsi="宋体" w:cs="宋体"/>
          <w:color w:val="000000"/>
          <w:sz w:val="24"/>
        </w:rPr>
        <w:t>5.6</w:t>
      </w:r>
      <w:r>
        <w:rPr>
          <w:rFonts w:ascii="宋体" w:eastAsia="宋体" w:hAnsi="宋体" w:cs="宋体"/>
          <w:color w:val="000000"/>
          <w:sz w:val="24"/>
        </w:rPr>
        <w:t>所示。</w:t>
      </w:r>
    </w:p>
    <w:p w14:paraId="3EC0C334" w14:textId="77777777" w:rsidR="003B2268" w:rsidRDefault="00E015E7">
      <w:pPr>
        <w:pStyle w:val="a3"/>
        <w:jc w:val="center"/>
        <w:rPr>
          <w:rFonts w:ascii="黑体" w:hAnsi="黑体" w:cs="黑体" w:hint="eastAsia"/>
        </w:rPr>
      </w:pPr>
      <w:r>
        <w:rPr>
          <w:rFonts w:ascii="黑体" w:hAnsi="黑体" w:cs="黑体" w:hint="eastAsia"/>
        </w:rPr>
        <w:t>表</w:t>
      </w:r>
      <w:r>
        <w:rPr>
          <w:rFonts w:ascii="黑体" w:hAnsi="黑体" w:cs="黑体" w:hint="eastAsia"/>
        </w:rPr>
        <w:t xml:space="preserve">7- </w:t>
      </w:r>
      <w:r>
        <w:rPr>
          <w:rFonts w:ascii="黑体" w:hAnsi="黑体" w:cs="黑体" w:hint="eastAsia"/>
        </w:rPr>
        <w:fldChar w:fldCharType="begin"/>
      </w:r>
      <w:r>
        <w:rPr>
          <w:rFonts w:ascii="黑体" w:hAnsi="黑体" w:cs="黑体" w:hint="eastAsia"/>
        </w:rPr>
        <w:instrText xml:space="preserve"> SEQ _</w:instrText>
      </w:r>
      <w:r>
        <w:rPr>
          <w:rFonts w:ascii="黑体" w:hAnsi="黑体" w:cs="黑体" w:hint="eastAsia"/>
        </w:rPr>
        <w:instrText>表</w:instrText>
      </w:r>
      <w:r>
        <w:rPr>
          <w:rFonts w:ascii="黑体" w:hAnsi="黑体" w:cs="黑体" w:hint="eastAsia"/>
        </w:rPr>
        <w:instrText xml:space="preserve">7- \* ARABIC </w:instrText>
      </w:r>
      <w:r>
        <w:rPr>
          <w:rFonts w:ascii="黑体" w:hAnsi="黑体" w:cs="黑体" w:hint="eastAsia"/>
        </w:rPr>
        <w:fldChar w:fldCharType="separate"/>
      </w:r>
      <w:r>
        <w:rPr>
          <w:rFonts w:ascii="黑体" w:hAnsi="黑体" w:cs="黑体" w:hint="eastAsia"/>
        </w:rPr>
        <w:t>13</w:t>
      </w:r>
      <w:r>
        <w:rPr>
          <w:rFonts w:ascii="黑体" w:hAnsi="黑体" w:cs="黑体" w:hint="eastAsia"/>
        </w:rPr>
        <w:fldChar w:fldCharType="end"/>
      </w:r>
      <w:r>
        <w:rPr>
          <w:rFonts w:ascii="黑体" w:hAnsi="黑体" w:cs="黑体" w:hint="eastAsia"/>
        </w:rPr>
        <w:t>响应时间测试用例</w:t>
      </w:r>
    </w:p>
    <w:tbl>
      <w:tblPr>
        <w:tblStyle w:val="af"/>
        <w:tblW w:w="0" w:type="auto"/>
        <w:jc w:val="center"/>
        <w:tblLayout w:type="fixed"/>
        <w:tblLook w:val="04A0" w:firstRow="1" w:lastRow="0" w:firstColumn="1" w:lastColumn="0" w:noHBand="0" w:noVBand="1"/>
      </w:tblPr>
      <w:tblGrid>
        <w:gridCol w:w="2655"/>
        <w:gridCol w:w="2130"/>
        <w:gridCol w:w="2145"/>
        <w:gridCol w:w="2100"/>
      </w:tblGrid>
      <w:tr w:rsidR="003B2268" w14:paraId="432CE656" w14:textId="77777777" w:rsidTr="003B2268">
        <w:trPr>
          <w:cnfStyle w:val="100000000000" w:firstRow="1" w:lastRow="0" w:firstColumn="0" w:lastColumn="0" w:oddVBand="0" w:evenVBand="0" w:oddHBand="0" w:evenHBand="0" w:firstRowFirstColumn="0" w:firstRowLastColumn="0" w:lastRowFirstColumn="0" w:lastRowLastColumn="0"/>
          <w:jc w:val="center"/>
        </w:trPr>
        <w:tc>
          <w:tcPr>
            <w:tcW w:w="2655" w:type="dxa"/>
            <w:vAlign w:val="center"/>
          </w:tcPr>
          <w:p w14:paraId="0CF28619" w14:textId="77777777" w:rsidR="003B2268" w:rsidRDefault="00E015E7">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测试项</w:t>
            </w:r>
          </w:p>
        </w:tc>
        <w:tc>
          <w:tcPr>
            <w:tcW w:w="2130" w:type="dxa"/>
            <w:vAlign w:val="center"/>
          </w:tcPr>
          <w:p w14:paraId="02B84404" w14:textId="77777777" w:rsidR="003B2268" w:rsidRDefault="00E015E7">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平均响应时间</w:t>
            </w:r>
          </w:p>
        </w:tc>
        <w:tc>
          <w:tcPr>
            <w:tcW w:w="2145" w:type="dxa"/>
            <w:vAlign w:val="center"/>
          </w:tcPr>
          <w:p w14:paraId="4DA793BC" w14:textId="77777777" w:rsidR="003B2268" w:rsidRDefault="00E015E7">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最小响应时间</w:t>
            </w:r>
          </w:p>
        </w:tc>
        <w:tc>
          <w:tcPr>
            <w:tcW w:w="2100" w:type="dxa"/>
            <w:vAlign w:val="center"/>
          </w:tcPr>
          <w:p w14:paraId="2B2DE13A" w14:textId="77777777" w:rsidR="003B2268" w:rsidRDefault="00E015E7">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最大响应时间</w:t>
            </w:r>
          </w:p>
        </w:tc>
      </w:tr>
      <w:tr w:rsidR="003B2268" w14:paraId="0F8B5348" w14:textId="77777777" w:rsidTr="003B2268">
        <w:trPr>
          <w:jc w:val="center"/>
        </w:trPr>
        <w:tc>
          <w:tcPr>
            <w:tcW w:w="2655" w:type="dxa"/>
            <w:vAlign w:val="center"/>
          </w:tcPr>
          <w:p w14:paraId="4E8B1AE5" w14:textId="77777777" w:rsidR="003B2268" w:rsidRDefault="00E015E7">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登录响应时间</w:t>
            </w:r>
          </w:p>
        </w:tc>
        <w:tc>
          <w:tcPr>
            <w:tcW w:w="2130" w:type="dxa"/>
            <w:vAlign w:val="center"/>
          </w:tcPr>
          <w:p w14:paraId="5DA5D837" w14:textId="77777777" w:rsidR="003B2268" w:rsidRDefault="00E015E7">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200ms</w:t>
            </w:r>
          </w:p>
        </w:tc>
        <w:tc>
          <w:tcPr>
            <w:tcW w:w="2145" w:type="dxa"/>
            <w:vAlign w:val="center"/>
          </w:tcPr>
          <w:p w14:paraId="7A8EBDC9" w14:textId="77777777" w:rsidR="003B2268" w:rsidRDefault="00E015E7">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150ms</w:t>
            </w:r>
          </w:p>
        </w:tc>
        <w:tc>
          <w:tcPr>
            <w:tcW w:w="2100" w:type="dxa"/>
            <w:vAlign w:val="center"/>
          </w:tcPr>
          <w:p w14:paraId="31152E23" w14:textId="77777777" w:rsidR="003B2268" w:rsidRDefault="00E015E7">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300ms</w:t>
            </w:r>
          </w:p>
        </w:tc>
      </w:tr>
      <w:tr w:rsidR="003B2268" w14:paraId="1D4EEA9C" w14:textId="77777777" w:rsidTr="003B2268">
        <w:trPr>
          <w:jc w:val="center"/>
        </w:trPr>
        <w:tc>
          <w:tcPr>
            <w:tcW w:w="2655" w:type="dxa"/>
            <w:vAlign w:val="center"/>
          </w:tcPr>
          <w:p w14:paraId="142BD322" w14:textId="77777777" w:rsidR="003B2268" w:rsidRDefault="00E015E7">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数据分析响应时间</w:t>
            </w:r>
          </w:p>
        </w:tc>
        <w:tc>
          <w:tcPr>
            <w:tcW w:w="2130" w:type="dxa"/>
            <w:vAlign w:val="center"/>
          </w:tcPr>
          <w:p w14:paraId="39F9805A" w14:textId="77777777" w:rsidR="003B2268" w:rsidRDefault="00E015E7">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1000ms</w:t>
            </w:r>
          </w:p>
        </w:tc>
        <w:tc>
          <w:tcPr>
            <w:tcW w:w="2145" w:type="dxa"/>
            <w:vAlign w:val="center"/>
          </w:tcPr>
          <w:p w14:paraId="028DED1C" w14:textId="77777777" w:rsidR="003B2268" w:rsidRDefault="00E015E7">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800ms</w:t>
            </w:r>
          </w:p>
        </w:tc>
        <w:tc>
          <w:tcPr>
            <w:tcW w:w="2100" w:type="dxa"/>
            <w:vAlign w:val="center"/>
          </w:tcPr>
          <w:p w14:paraId="442C6520" w14:textId="77777777" w:rsidR="003B2268" w:rsidRDefault="00E015E7">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1200ms</w:t>
            </w:r>
          </w:p>
        </w:tc>
      </w:tr>
      <w:tr w:rsidR="003B2268" w14:paraId="24150E7D" w14:textId="77777777" w:rsidTr="003B2268">
        <w:trPr>
          <w:jc w:val="center"/>
        </w:trPr>
        <w:tc>
          <w:tcPr>
            <w:tcW w:w="2655" w:type="dxa"/>
            <w:vAlign w:val="center"/>
          </w:tcPr>
          <w:p w14:paraId="7A1D656E" w14:textId="77777777" w:rsidR="003B2268" w:rsidRDefault="00E015E7">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图表查询响应时间</w:t>
            </w:r>
          </w:p>
        </w:tc>
        <w:tc>
          <w:tcPr>
            <w:tcW w:w="2130" w:type="dxa"/>
            <w:vAlign w:val="center"/>
          </w:tcPr>
          <w:p w14:paraId="18E2DDE7" w14:textId="77777777" w:rsidR="003B2268" w:rsidRDefault="00E015E7">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500ms</w:t>
            </w:r>
          </w:p>
        </w:tc>
        <w:tc>
          <w:tcPr>
            <w:tcW w:w="2145" w:type="dxa"/>
            <w:vAlign w:val="center"/>
          </w:tcPr>
          <w:p w14:paraId="6818FA95" w14:textId="77777777" w:rsidR="003B2268" w:rsidRDefault="00E015E7">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400ms</w:t>
            </w:r>
          </w:p>
        </w:tc>
        <w:tc>
          <w:tcPr>
            <w:tcW w:w="2100" w:type="dxa"/>
            <w:vAlign w:val="center"/>
          </w:tcPr>
          <w:p w14:paraId="09E5081C" w14:textId="77777777" w:rsidR="003B2268" w:rsidRDefault="00E015E7">
            <w:pPr>
              <w:spacing w:before="0" w:after="0" w:line="360" w:lineRule="auto"/>
              <w:jc w:val="center"/>
              <w:rPr>
                <w:rFonts w:ascii="宋体" w:eastAsia="宋体" w:hAnsi="宋体" w:cs="宋体" w:hint="eastAsia"/>
                <w:sz w:val="20"/>
                <w:szCs w:val="20"/>
              </w:rPr>
            </w:pPr>
            <w:r>
              <w:rPr>
                <w:rFonts w:ascii="宋体" w:eastAsia="宋体" w:hAnsi="宋体" w:cs="宋体" w:hint="eastAsia"/>
                <w:color w:val="000000"/>
                <w:sz w:val="20"/>
                <w:szCs w:val="20"/>
              </w:rPr>
              <w:t>800ms</w:t>
            </w:r>
          </w:p>
        </w:tc>
      </w:tr>
    </w:tbl>
    <w:p w14:paraId="0599CB73" w14:textId="77777777" w:rsidR="003B2268" w:rsidRDefault="00E015E7">
      <w:pPr>
        <w:spacing w:before="0" w:after="0" w:line="360" w:lineRule="auto"/>
        <w:jc w:val="center"/>
      </w:pPr>
      <w:r>
        <w:rPr>
          <w:rFonts w:ascii="黑体" w:eastAsia="黑体" w:hAnsi="黑体" w:cs="黑体"/>
          <w:color w:val="000000"/>
          <w:sz w:val="24"/>
        </w:rPr>
        <w:t> </w:t>
      </w:r>
    </w:p>
    <w:p w14:paraId="73447F3A" w14:textId="77777777" w:rsidR="003B2268" w:rsidRDefault="00E015E7">
      <w:pPr>
        <w:spacing w:before="0" w:after="0" w:line="360" w:lineRule="auto"/>
        <w:ind w:firstLine="482"/>
      </w:pPr>
      <w:r>
        <w:rPr>
          <w:rFonts w:ascii="宋体" w:eastAsia="宋体" w:hAnsi="宋体" w:cs="宋体"/>
          <w:color w:val="000000"/>
          <w:sz w:val="24"/>
        </w:rPr>
        <w:t>并发处理能力测试包括并发登录测试、并发数据分析操作测试。并发处理能力测试用例如表</w:t>
      </w:r>
      <w:r>
        <w:rPr>
          <w:rFonts w:ascii="宋体" w:eastAsia="宋体" w:hAnsi="宋体" w:cs="宋体"/>
          <w:color w:val="000000"/>
          <w:sz w:val="24"/>
        </w:rPr>
        <w:t>5.7</w:t>
      </w:r>
      <w:r>
        <w:rPr>
          <w:rFonts w:ascii="宋体" w:eastAsia="宋体" w:hAnsi="宋体" w:cs="宋体"/>
          <w:color w:val="000000"/>
          <w:sz w:val="24"/>
        </w:rPr>
        <w:t>所示。</w:t>
      </w:r>
    </w:p>
    <w:p w14:paraId="0157EB2C" w14:textId="77777777" w:rsidR="003B2268" w:rsidRDefault="00E015E7">
      <w:pPr>
        <w:pStyle w:val="a3"/>
        <w:jc w:val="center"/>
      </w:pPr>
      <w:r>
        <w:t>表</w:t>
      </w:r>
      <w:r>
        <w:t xml:space="preserve">7- </w:t>
      </w:r>
      <w:r>
        <w:fldChar w:fldCharType="begin"/>
      </w:r>
      <w:r>
        <w:instrText xml:space="preserve"> SEQ _</w:instrText>
      </w:r>
      <w:r>
        <w:instrText>表</w:instrText>
      </w:r>
      <w:r>
        <w:instrText xml:space="preserve">7- \* ARABIC </w:instrText>
      </w:r>
      <w:r>
        <w:fldChar w:fldCharType="separate"/>
      </w:r>
      <w:r>
        <w:t>14</w:t>
      </w:r>
      <w:r>
        <w:fldChar w:fldCharType="end"/>
      </w:r>
      <w:r>
        <w:rPr>
          <w:rFonts w:hint="eastAsia"/>
        </w:rPr>
        <w:t>并发处理能力测试用例</w:t>
      </w:r>
    </w:p>
    <w:tbl>
      <w:tblPr>
        <w:tblStyle w:val="af"/>
        <w:tblW w:w="0" w:type="auto"/>
        <w:jc w:val="center"/>
        <w:tblLayout w:type="fixed"/>
        <w:tblLook w:val="04A0" w:firstRow="1" w:lastRow="0" w:firstColumn="1" w:lastColumn="0" w:noHBand="0" w:noVBand="1"/>
      </w:tblPr>
      <w:tblGrid>
        <w:gridCol w:w="2655"/>
        <w:gridCol w:w="2130"/>
        <w:gridCol w:w="2160"/>
        <w:gridCol w:w="2085"/>
      </w:tblGrid>
      <w:tr w:rsidR="003B2268" w14:paraId="6F5ECE88" w14:textId="77777777" w:rsidTr="003B2268">
        <w:trPr>
          <w:cnfStyle w:val="100000000000" w:firstRow="1" w:lastRow="0" w:firstColumn="0" w:lastColumn="0" w:oddVBand="0" w:evenVBand="0" w:oddHBand="0" w:evenHBand="0" w:firstRowFirstColumn="0" w:firstRowLastColumn="0" w:lastRowFirstColumn="0" w:lastRowLastColumn="0"/>
          <w:jc w:val="center"/>
        </w:trPr>
        <w:tc>
          <w:tcPr>
            <w:tcW w:w="2655" w:type="dxa"/>
            <w:vAlign w:val="center"/>
          </w:tcPr>
          <w:p w14:paraId="6EADC2B6" w14:textId="77777777" w:rsidR="003B2268" w:rsidRDefault="00E015E7">
            <w:pPr>
              <w:spacing w:before="0" w:after="0" w:line="360" w:lineRule="auto"/>
              <w:jc w:val="center"/>
            </w:pPr>
            <w:r>
              <w:rPr>
                <w:rFonts w:ascii="黑体" w:eastAsia="黑体" w:hAnsi="黑体" w:cs="黑体"/>
                <w:color w:val="000000"/>
                <w:sz w:val="21"/>
              </w:rPr>
              <w:t>测试项</w:t>
            </w:r>
          </w:p>
        </w:tc>
        <w:tc>
          <w:tcPr>
            <w:tcW w:w="2130" w:type="dxa"/>
            <w:vAlign w:val="center"/>
          </w:tcPr>
          <w:p w14:paraId="564B7B26" w14:textId="77777777" w:rsidR="003B2268" w:rsidRDefault="00E015E7">
            <w:pPr>
              <w:spacing w:before="0" w:after="0" w:line="360" w:lineRule="auto"/>
              <w:jc w:val="center"/>
            </w:pPr>
            <w:r>
              <w:rPr>
                <w:rFonts w:ascii="黑体" w:eastAsia="黑体" w:hAnsi="黑体" w:cs="黑体"/>
                <w:color w:val="000000"/>
                <w:sz w:val="21"/>
              </w:rPr>
              <w:t>并发用户数</w:t>
            </w:r>
          </w:p>
        </w:tc>
        <w:tc>
          <w:tcPr>
            <w:tcW w:w="2160" w:type="dxa"/>
            <w:vAlign w:val="center"/>
          </w:tcPr>
          <w:p w14:paraId="2FEE22CC" w14:textId="77777777" w:rsidR="003B2268" w:rsidRDefault="00E015E7">
            <w:pPr>
              <w:spacing w:before="0" w:after="0" w:line="360" w:lineRule="auto"/>
              <w:jc w:val="center"/>
            </w:pPr>
            <w:r>
              <w:rPr>
                <w:rFonts w:ascii="黑体" w:eastAsia="黑体" w:hAnsi="黑体" w:cs="黑体"/>
                <w:color w:val="000000"/>
                <w:sz w:val="21"/>
              </w:rPr>
              <w:t>成功请求数</w:t>
            </w:r>
          </w:p>
        </w:tc>
        <w:tc>
          <w:tcPr>
            <w:tcW w:w="2085" w:type="dxa"/>
            <w:vAlign w:val="center"/>
          </w:tcPr>
          <w:p w14:paraId="67DF5BCD" w14:textId="77777777" w:rsidR="003B2268" w:rsidRDefault="00E015E7">
            <w:pPr>
              <w:spacing w:before="0" w:after="0" w:line="360" w:lineRule="auto"/>
              <w:jc w:val="center"/>
            </w:pPr>
            <w:r>
              <w:rPr>
                <w:rFonts w:ascii="黑体" w:eastAsia="黑体" w:hAnsi="黑体" w:cs="黑体"/>
                <w:color w:val="000000"/>
                <w:sz w:val="21"/>
              </w:rPr>
              <w:t>失败请求数</w:t>
            </w:r>
          </w:p>
        </w:tc>
      </w:tr>
      <w:tr w:rsidR="003B2268" w14:paraId="7FB1D65B" w14:textId="77777777" w:rsidTr="003B2268">
        <w:trPr>
          <w:jc w:val="center"/>
        </w:trPr>
        <w:tc>
          <w:tcPr>
            <w:tcW w:w="2655" w:type="dxa"/>
            <w:vAlign w:val="center"/>
          </w:tcPr>
          <w:p w14:paraId="39BFF4B8" w14:textId="77777777" w:rsidR="003B2268" w:rsidRDefault="00E015E7">
            <w:pPr>
              <w:spacing w:before="0" w:after="0" w:line="360" w:lineRule="auto"/>
              <w:jc w:val="center"/>
            </w:pPr>
            <w:r>
              <w:rPr>
                <w:rFonts w:ascii="黑体" w:eastAsia="黑体" w:hAnsi="黑体" w:cs="黑体"/>
                <w:color w:val="000000"/>
                <w:sz w:val="21"/>
              </w:rPr>
              <w:t>并发登录测试</w:t>
            </w:r>
          </w:p>
        </w:tc>
        <w:tc>
          <w:tcPr>
            <w:tcW w:w="2130" w:type="dxa"/>
            <w:vAlign w:val="center"/>
          </w:tcPr>
          <w:p w14:paraId="2E71C985" w14:textId="77777777" w:rsidR="003B2268" w:rsidRDefault="00E015E7">
            <w:pPr>
              <w:spacing w:before="0" w:after="0" w:line="360" w:lineRule="auto"/>
              <w:jc w:val="center"/>
            </w:pPr>
            <w:r>
              <w:rPr>
                <w:rFonts w:ascii="黑体" w:eastAsia="黑体" w:hAnsi="黑体" w:cs="黑体"/>
                <w:color w:val="000000"/>
                <w:sz w:val="21"/>
              </w:rPr>
              <w:t>100</w:t>
            </w:r>
          </w:p>
        </w:tc>
        <w:tc>
          <w:tcPr>
            <w:tcW w:w="2160" w:type="dxa"/>
            <w:vAlign w:val="center"/>
          </w:tcPr>
          <w:p w14:paraId="7B1A0587" w14:textId="77777777" w:rsidR="003B2268" w:rsidRDefault="00E015E7">
            <w:pPr>
              <w:spacing w:before="0" w:after="0" w:line="360" w:lineRule="auto"/>
              <w:jc w:val="center"/>
            </w:pPr>
            <w:r>
              <w:rPr>
                <w:rFonts w:ascii="黑体" w:eastAsia="黑体" w:hAnsi="黑体" w:cs="黑体"/>
                <w:color w:val="000000"/>
                <w:sz w:val="21"/>
              </w:rPr>
              <w:t>100</w:t>
            </w:r>
          </w:p>
        </w:tc>
        <w:tc>
          <w:tcPr>
            <w:tcW w:w="2085" w:type="dxa"/>
            <w:vAlign w:val="center"/>
          </w:tcPr>
          <w:p w14:paraId="28E6317C" w14:textId="77777777" w:rsidR="003B2268" w:rsidRDefault="00E015E7">
            <w:pPr>
              <w:spacing w:before="0" w:after="0" w:line="360" w:lineRule="auto"/>
              <w:jc w:val="center"/>
            </w:pPr>
            <w:r>
              <w:rPr>
                <w:rFonts w:ascii="黑体" w:eastAsia="黑体" w:hAnsi="黑体" w:cs="黑体"/>
                <w:color w:val="000000"/>
                <w:sz w:val="21"/>
              </w:rPr>
              <w:t>0</w:t>
            </w:r>
          </w:p>
        </w:tc>
      </w:tr>
      <w:tr w:rsidR="003B2268" w14:paraId="768DF86E" w14:textId="77777777" w:rsidTr="003B2268">
        <w:trPr>
          <w:jc w:val="center"/>
        </w:trPr>
        <w:tc>
          <w:tcPr>
            <w:tcW w:w="2655" w:type="dxa"/>
            <w:vAlign w:val="center"/>
          </w:tcPr>
          <w:p w14:paraId="01593C94" w14:textId="77777777" w:rsidR="003B2268" w:rsidRDefault="00E015E7">
            <w:pPr>
              <w:spacing w:before="0" w:after="0" w:line="360" w:lineRule="auto"/>
              <w:jc w:val="center"/>
            </w:pPr>
            <w:r>
              <w:rPr>
                <w:rFonts w:ascii="黑体" w:eastAsia="黑体" w:hAnsi="黑体" w:cs="黑体"/>
                <w:color w:val="000000"/>
                <w:sz w:val="21"/>
              </w:rPr>
              <w:t>并发数据分析操作测试</w:t>
            </w:r>
          </w:p>
        </w:tc>
        <w:tc>
          <w:tcPr>
            <w:tcW w:w="2130" w:type="dxa"/>
            <w:vAlign w:val="center"/>
          </w:tcPr>
          <w:p w14:paraId="77397CB1" w14:textId="77777777" w:rsidR="003B2268" w:rsidRDefault="00E015E7">
            <w:pPr>
              <w:spacing w:before="0" w:after="0" w:line="360" w:lineRule="auto"/>
              <w:jc w:val="center"/>
            </w:pPr>
            <w:r>
              <w:rPr>
                <w:rFonts w:ascii="黑体" w:eastAsia="黑体" w:hAnsi="黑体" w:cs="黑体"/>
                <w:color w:val="000000"/>
                <w:sz w:val="21"/>
              </w:rPr>
              <w:t>50</w:t>
            </w:r>
          </w:p>
        </w:tc>
        <w:tc>
          <w:tcPr>
            <w:tcW w:w="2160" w:type="dxa"/>
            <w:vAlign w:val="center"/>
          </w:tcPr>
          <w:p w14:paraId="4318CA7D" w14:textId="77777777" w:rsidR="003B2268" w:rsidRDefault="00E015E7">
            <w:pPr>
              <w:spacing w:before="0" w:after="0" w:line="360" w:lineRule="auto"/>
              <w:jc w:val="center"/>
            </w:pPr>
            <w:r>
              <w:rPr>
                <w:rFonts w:ascii="黑体" w:eastAsia="黑体" w:hAnsi="黑体" w:cs="黑体"/>
                <w:color w:val="000000"/>
                <w:sz w:val="21"/>
              </w:rPr>
              <w:t>50</w:t>
            </w:r>
          </w:p>
        </w:tc>
        <w:tc>
          <w:tcPr>
            <w:tcW w:w="2085" w:type="dxa"/>
            <w:vAlign w:val="center"/>
          </w:tcPr>
          <w:p w14:paraId="296A2EB3" w14:textId="77777777" w:rsidR="003B2268" w:rsidRDefault="00E015E7">
            <w:pPr>
              <w:spacing w:before="0" w:after="0" w:line="360" w:lineRule="auto"/>
              <w:jc w:val="center"/>
            </w:pPr>
            <w:r>
              <w:rPr>
                <w:rFonts w:ascii="黑体" w:eastAsia="黑体" w:hAnsi="黑体" w:cs="黑体"/>
                <w:color w:val="000000"/>
                <w:sz w:val="21"/>
              </w:rPr>
              <w:t>0</w:t>
            </w:r>
          </w:p>
        </w:tc>
      </w:tr>
    </w:tbl>
    <w:p w14:paraId="2D85E061" w14:textId="77777777" w:rsidR="003B2268" w:rsidRDefault="003B2268">
      <w:pPr>
        <w:spacing w:before="0" w:after="0" w:line="360" w:lineRule="auto"/>
      </w:pPr>
    </w:p>
    <w:p w14:paraId="0AF3A92A" w14:textId="77777777" w:rsidR="003B2268" w:rsidRDefault="00E015E7">
      <w:pPr>
        <w:spacing w:before="0" w:after="0" w:line="360" w:lineRule="auto"/>
        <w:ind w:firstLine="482"/>
      </w:pPr>
      <w:r>
        <w:rPr>
          <w:rFonts w:ascii="宋体" w:eastAsia="宋体" w:hAnsi="宋体" w:cs="宋体"/>
          <w:color w:val="000000"/>
          <w:sz w:val="24"/>
        </w:rPr>
        <w:t>资源消耗测试包括空闲状态与高负载状态下</w:t>
      </w:r>
      <w:r>
        <w:rPr>
          <w:rFonts w:ascii="宋体" w:eastAsia="宋体" w:hAnsi="宋体" w:cs="宋体"/>
          <w:color w:val="000000"/>
          <w:sz w:val="24"/>
        </w:rPr>
        <w:t>CPU</w:t>
      </w:r>
      <w:r>
        <w:rPr>
          <w:rFonts w:ascii="宋体" w:eastAsia="宋体" w:hAnsi="宋体" w:cs="宋体"/>
          <w:color w:val="000000"/>
          <w:sz w:val="24"/>
        </w:rPr>
        <w:t>使用率、内存使用率、磁盘</w:t>
      </w:r>
      <w:r>
        <w:rPr>
          <w:rFonts w:ascii="宋体" w:eastAsia="宋体" w:hAnsi="宋体" w:cs="宋体"/>
          <w:color w:val="000000"/>
          <w:sz w:val="24"/>
        </w:rPr>
        <w:t>I/O</w:t>
      </w:r>
      <w:r>
        <w:rPr>
          <w:rFonts w:ascii="宋体" w:eastAsia="宋体" w:hAnsi="宋体" w:cs="宋体"/>
          <w:color w:val="000000"/>
          <w:sz w:val="24"/>
        </w:rPr>
        <w:t>、网络宽带使用测试。资源消耗测试用例如图</w:t>
      </w:r>
      <w:r>
        <w:rPr>
          <w:rFonts w:ascii="宋体" w:eastAsia="宋体" w:hAnsi="宋体" w:cs="宋体"/>
          <w:color w:val="000000"/>
          <w:sz w:val="24"/>
        </w:rPr>
        <w:t>5.8</w:t>
      </w:r>
      <w:r>
        <w:rPr>
          <w:rFonts w:ascii="宋体" w:eastAsia="宋体" w:hAnsi="宋体" w:cs="宋体"/>
          <w:color w:val="000000"/>
          <w:sz w:val="24"/>
        </w:rPr>
        <w:t>所示。</w:t>
      </w:r>
    </w:p>
    <w:p w14:paraId="434120AA" w14:textId="77777777" w:rsidR="003B2268" w:rsidRDefault="00E015E7">
      <w:pPr>
        <w:pStyle w:val="a3"/>
        <w:jc w:val="center"/>
      </w:pPr>
      <w:r>
        <w:rPr>
          <w:rFonts w:ascii="黑体" w:hAnsi="黑体" w:cs="黑体" w:hint="eastAsia"/>
        </w:rPr>
        <w:t>表</w:t>
      </w:r>
      <w:r>
        <w:rPr>
          <w:rFonts w:ascii="黑体" w:hAnsi="黑体" w:cs="黑体" w:hint="eastAsia"/>
        </w:rPr>
        <w:t xml:space="preserve">7- </w:t>
      </w:r>
      <w:r>
        <w:rPr>
          <w:rFonts w:ascii="黑体" w:hAnsi="黑体" w:cs="黑体" w:hint="eastAsia"/>
        </w:rPr>
        <w:fldChar w:fldCharType="begin"/>
      </w:r>
      <w:r>
        <w:rPr>
          <w:rFonts w:ascii="黑体" w:hAnsi="黑体" w:cs="黑体" w:hint="eastAsia"/>
        </w:rPr>
        <w:instrText xml:space="preserve"> SEQ _</w:instrText>
      </w:r>
      <w:r>
        <w:rPr>
          <w:rFonts w:ascii="黑体" w:hAnsi="黑体" w:cs="黑体" w:hint="eastAsia"/>
        </w:rPr>
        <w:instrText>表</w:instrText>
      </w:r>
      <w:r>
        <w:rPr>
          <w:rFonts w:ascii="黑体" w:hAnsi="黑体" w:cs="黑体" w:hint="eastAsia"/>
        </w:rPr>
        <w:instrText xml:space="preserve">7- \* ARABIC </w:instrText>
      </w:r>
      <w:r>
        <w:rPr>
          <w:rFonts w:ascii="黑体" w:hAnsi="黑体" w:cs="黑体" w:hint="eastAsia"/>
        </w:rPr>
        <w:fldChar w:fldCharType="separate"/>
      </w:r>
      <w:r>
        <w:rPr>
          <w:rFonts w:ascii="黑体" w:hAnsi="黑体" w:cs="黑体" w:hint="eastAsia"/>
        </w:rPr>
        <w:t>15</w:t>
      </w:r>
      <w:r>
        <w:rPr>
          <w:rFonts w:ascii="黑体" w:hAnsi="黑体" w:cs="黑体" w:hint="eastAsia"/>
        </w:rPr>
        <w:fldChar w:fldCharType="end"/>
      </w:r>
      <w:r>
        <w:rPr>
          <w:rFonts w:ascii="黑体" w:hAnsi="黑体" w:cs="黑体" w:hint="eastAsia"/>
        </w:rPr>
        <w:t>资源消耗测试用例</w:t>
      </w:r>
    </w:p>
    <w:tbl>
      <w:tblPr>
        <w:tblStyle w:val="af"/>
        <w:tblW w:w="0" w:type="auto"/>
        <w:jc w:val="center"/>
        <w:tblLayout w:type="fixed"/>
        <w:tblLook w:val="04A0" w:firstRow="1" w:lastRow="0" w:firstColumn="1" w:lastColumn="0" w:noHBand="0" w:noVBand="1"/>
      </w:tblPr>
      <w:tblGrid>
        <w:gridCol w:w="1800"/>
        <w:gridCol w:w="1800"/>
        <w:gridCol w:w="1800"/>
        <w:gridCol w:w="1800"/>
        <w:gridCol w:w="1800"/>
      </w:tblGrid>
      <w:tr w:rsidR="003B2268" w14:paraId="00AF59DB" w14:textId="77777777" w:rsidTr="003B2268">
        <w:trPr>
          <w:cnfStyle w:val="100000000000" w:firstRow="1" w:lastRow="0" w:firstColumn="0" w:lastColumn="0" w:oddVBand="0" w:evenVBand="0" w:oddHBand="0" w:evenHBand="0" w:firstRowFirstColumn="0" w:firstRowLastColumn="0" w:lastRowFirstColumn="0" w:lastRowLastColumn="0"/>
          <w:jc w:val="center"/>
        </w:trPr>
        <w:tc>
          <w:tcPr>
            <w:tcW w:w="1800" w:type="dxa"/>
            <w:vAlign w:val="center"/>
          </w:tcPr>
          <w:p w14:paraId="4B4BAA67"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测试项</w:t>
            </w:r>
          </w:p>
        </w:tc>
        <w:tc>
          <w:tcPr>
            <w:tcW w:w="1800" w:type="dxa"/>
            <w:vAlign w:val="center"/>
          </w:tcPr>
          <w:p w14:paraId="4385780C"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CPU</w:t>
            </w:r>
            <w:r>
              <w:rPr>
                <w:rFonts w:ascii="宋体" w:eastAsia="宋体" w:hAnsi="宋体" w:cs="宋体" w:hint="eastAsia"/>
                <w:color w:val="000000"/>
                <w:szCs w:val="22"/>
              </w:rPr>
              <w:t>使用率</w:t>
            </w:r>
          </w:p>
        </w:tc>
        <w:tc>
          <w:tcPr>
            <w:tcW w:w="1800" w:type="dxa"/>
            <w:vAlign w:val="center"/>
          </w:tcPr>
          <w:p w14:paraId="638DC6D1"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内存使用率</w:t>
            </w:r>
          </w:p>
        </w:tc>
        <w:tc>
          <w:tcPr>
            <w:tcW w:w="1800" w:type="dxa"/>
            <w:vAlign w:val="center"/>
          </w:tcPr>
          <w:p w14:paraId="23B416CA"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磁盘</w:t>
            </w:r>
            <w:r>
              <w:rPr>
                <w:rFonts w:ascii="宋体" w:eastAsia="宋体" w:hAnsi="宋体" w:cs="宋体" w:hint="eastAsia"/>
                <w:color w:val="000000"/>
                <w:szCs w:val="22"/>
              </w:rPr>
              <w:t>I/O</w:t>
            </w:r>
          </w:p>
        </w:tc>
        <w:tc>
          <w:tcPr>
            <w:tcW w:w="1800" w:type="dxa"/>
            <w:vAlign w:val="center"/>
          </w:tcPr>
          <w:p w14:paraId="13A62C5E"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网络宽带使用</w:t>
            </w:r>
          </w:p>
        </w:tc>
      </w:tr>
      <w:tr w:rsidR="003B2268" w14:paraId="21499DE6" w14:textId="77777777" w:rsidTr="003B2268">
        <w:trPr>
          <w:jc w:val="center"/>
        </w:trPr>
        <w:tc>
          <w:tcPr>
            <w:tcW w:w="1800" w:type="dxa"/>
            <w:vAlign w:val="center"/>
          </w:tcPr>
          <w:p w14:paraId="5EB07A90"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空闲状态</w:t>
            </w:r>
          </w:p>
        </w:tc>
        <w:tc>
          <w:tcPr>
            <w:tcW w:w="1800" w:type="dxa"/>
            <w:vAlign w:val="center"/>
          </w:tcPr>
          <w:p w14:paraId="0A2266BA"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5%</w:t>
            </w:r>
          </w:p>
        </w:tc>
        <w:tc>
          <w:tcPr>
            <w:tcW w:w="1800" w:type="dxa"/>
            <w:vAlign w:val="center"/>
          </w:tcPr>
          <w:p w14:paraId="6960A5EE"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10%</w:t>
            </w:r>
          </w:p>
        </w:tc>
        <w:tc>
          <w:tcPr>
            <w:tcW w:w="1800" w:type="dxa"/>
            <w:vAlign w:val="center"/>
          </w:tcPr>
          <w:p w14:paraId="08C802F1"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低</w:t>
            </w:r>
          </w:p>
        </w:tc>
        <w:tc>
          <w:tcPr>
            <w:tcW w:w="1800" w:type="dxa"/>
            <w:vAlign w:val="center"/>
          </w:tcPr>
          <w:p w14:paraId="131A31E1"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10Mbps</w:t>
            </w:r>
          </w:p>
        </w:tc>
      </w:tr>
      <w:tr w:rsidR="003B2268" w14:paraId="0D314CA1" w14:textId="77777777" w:rsidTr="003B2268">
        <w:trPr>
          <w:jc w:val="center"/>
        </w:trPr>
        <w:tc>
          <w:tcPr>
            <w:tcW w:w="1800" w:type="dxa"/>
            <w:vAlign w:val="center"/>
          </w:tcPr>
          <w:p w14:paraId="0E79C4AC"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高负载状态</w:t>
            </w:r>
          </w:p>
        </w:tc>
        <w:tc>
          <w:tcPr>
            <w:tcW w:w="1800" w:type="dxa"/>
            <w:vAlign w:val="center"/>
          </w:tcPr>
          <w:p w14:paraId="7707CAEB"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80%</w:t>
            </w:r>
          </w:p>
        </w:tc>
        <w:tc>
          <w:tcPr>
            <w:tcW w:w="1800" w:type="dxa"/>
            <w:vAlign w:val="center"/>
          </w:tcPr>
          <w:p w14:paraId="27617766"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70%</w:t>
            </w:r>
          </w:p>
        </w:tc>
        <w:tc>
          <w:tcPr>
            <w:tcW w:w="1800" w:type="dxa"/>
            <w:vAlign w:val="center"/>
          </w:tcPr>
          <w:p w14:paraId="0B08BF3B"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高</w:t>
            </w:r>
          </w:p>
        </w:tc>
        <w:tc>
          <w:tcPr>
            <w:tcW w:w="1800" w:type="dxa"/>
            <w:vAlign w:val="center"/>
          </w:tcPr>
          <w:p w14:paraId="25A8509D" w14:textId="77777777" w:rsidR="003B2268" w:rsidRDefault="00E015E7">
            <w:pPr>
              <w:spacing w:before="0" w:after="0" w:line="360" w:lineRule="auto"/>
              <w:jc w:val="center"/>
              <w:rPr>
                <w:rFonts w:ascii="宋体" w:eastAsia="宋体" w:hAnsi="宋体" w:cs="宋体" w:hint="eastAsia"/>
                <w:szCs w:val="22"/>
              </w:rPr>
            </w:pPr>
            <w:r>
              <w:rPr>
                <w:rFonts w:ascii="宋体" w:eastAsia="宋体" w:hAnsi="宋体" w:cs="宋体" w:hint="eastAsia"/>
                <w:color w:val="000000"/>
                <w:szCs w:val="22"/>
              </w:rPr>
              <w:t>800Mbps</w:t>
            </w:r>
          </w:p>
        </w:tc>
      </w:tr>
    </w:tbl>
    <w:p w14:paraId="3B62BD7E" w14:textId="77777777" w:rsidR="003B2268" w:rsidRDefault="00E015E7">
      <w:pPr>
        <w:spacing w:before="0" w:after="0" w:line="360" w:lineRule="auto"/>
        <w:ind w:firstLineChars="200" w:firstLine="480"/>
      </w:pPr>
      <w:r>
        <w:rPr>
          <w:rFonts w:ascii="宋体" w:eastAsia="宋体" w:hAnsi="宋体" w:cs="宋体"/>
          <w:color w:val="000000"/>
          <w:sz w:val="24"/>
        </w:rPr>
        <w:t>根据测试结果，基于机器学习的新闻类型预测系统在响应时间、并发处理能力、资源消耗表现良好，满足预期性能要求。</w:t>
      </w:r>
    </w:p>
    <w:sectPr w:rsidR="003B2268">
      <w:footerReference w:type="default" r:id="rId87"/>
      <w:pgSz w:w="11906" w:h="16838"/>
      <w:pgMar w:top="1440" w:right="1797" w:bottom="1440" w:left="1797" w:header="851" w:footer="992" w:gutter="0"/>
      <w:pgNumType w:start="1"/>
      <w:cols w:space="0"/>
      <w:docGrid w:type="lines" w:linePitch="387"/>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战神 Hero" w:date="2025-04-16T11:16:00Z" w:initials="战H">
    <w:p w14:paraId="09D141A3" w14:textId="3BCFBFDD" w:rsidR="00E015E7" w:rsidRDefault="00E015E7">
      <w:pPr>
        <w:pStyle w:val="a4"/>
      </w:pPr>
      <w:r>
        <w:rPr>
          <w:rStyle w:val="ae"/>
        </w:rPr>
        <w:annotationRef/>
      </w:r>
    </w:p>
  </w:comment>
  <w:comment w:id="31" w:author="|･ω･｀)" w:date="2025-04-11T11:38:00Z" w:initials="">
    <w:p w14:paraId="1F8827E2" w14:textId="77777777" w:rsidR="003B2268" w:rsidRDefault="00E015E7">
      <w:r>
        <w:t>缺个数据库的图</w:t>
      </w:r>
    </w:p>
  </w:comment>
  <w:comment w:id="107" w:author="G" w:date="2025-04-13T02:03:00Z" w:initials="">
    <w:p w14:paraId="25A79E74" w14:textId="77777777" w:rsidR="003B2268" w:rsidRDefault="00E015E7">
      <w:pPr>
        <w:pStyle w:val="a4"/>
      </w:pPr>
      <w:r>
        <w:rPr>
          <w:rFonts w:hint="eastAsia"/>
        </w:rPr>
        <w:t>放一个图进来，不准放很多截图。这里和之后的都是。然后重新插入题注，再交叉引用。</w:t>
      </w:r>
    </w:p>
  </w:comment>
  <w:comment w:id="108" w:author="G" w:date="2025-04-13T02:06:00Z" w:initials="">
    <w:p w14:paraId="71BE3A4D" w14:textId="77777777" w:rsidR="003B2268" w:rsidRDefault="00E015E7">
      <w:pPr>
        <w:pStyle w:val="a4"/>
      </w:pPr>
      <w:r>
        <w:rPr>
          <w:rFonts w:hint="eastAsia"/>
        </w:rPr>
        <w:t>放一个截图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9D141A3" w15:done="0"/>
  <w15:commentEx w15:paraId="1F8827E2" w15:done="0"/>
  <w15:commentEx w15:paraId="25A79E74" w15:done="0"/>
  <w15:commentEx w15:paraId="71BE3A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C471C89" w16cex:dateUtc="2025-04-16T03: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9D141A3" w16cid:durableId="5C471C89"/>
  <w16cid:commentId w16cid:paraId="1F8827E2" w16cid:durableId="575E9CA6"/>
  <w16cid:commentId w16cid:paraId="25A79E74" w16cid:durableId="6DECD05C"/>
  <w16cid:commentId w16cid:paraId="71BE3A4D" w16cid:durableId="42D87D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55D424" w14:textId="77777777" w:rsidR="000C2B05" w:rsidRDefault="000C2B05">
      <w:pPr>
        <w:spacing w:before="0" w:after="0"/>
      </w:pPr>
      <w:r>
        <w:separator/>
      </w:r>
    </w:p>
  </w:endnote>
  <w:endnote w:type="continuationSeparator" w:id="0">
    <w:p w14:paraId="7D8A72F2" w14:textId="77777777" w:rsidR="000C2B05" w:rsidRDefault="000C2B0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Monaco">
    <w:altName w:val="Calibri"/>
    <w:charset w:val="00"/>
    <w:family w:val="auto"/>
    <w:pitch w:val="default"/>
    <w:sig w:usb0="00000000" w:usb1="00000000" w:usb2="00000000" w:usb3="00000000" w:csb0="00000197"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inherit">
    <w:altName w:val="Cambria"/>
    <w:charset w:val="00"/>
    <w:family w:val="roman"/>
    <w:pitch w:val="default"/>
  </w:font>
  <w:font w:name="文鼎ＰＬ简中楷">
    <w:panose1 w:val="02010600030101010101"/>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9060C6" w14:textId="77777777" w:rsidR="003B2268" w:rsidRDefault="00E015E7">
    <w:pPr>
      <w:pStyle w:val="a6"/>
    </w:pPr>
    <w:r>
      <w:rPr>
        <w:noProof/>
      </w:rPr>
      <mc:AlternateContent>
        <mc:Choice Requires="wps">
          <w:drawing>
            <wp:anchor distT="0" distB="0" distL="114300" distR="114300" simplePos="0" relativeHeight="251661312" behindDoc="0" locked="0" layoutInCell="1" allowOverlap="1" wp14:anchorId="74999862" wp14:editId="4377CAE2">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55BA65" w14:textId="77777777" w:rsidR="003B2268" w:rsidRDefault="00E015E7">
                          <w:pPr>
                            <w:pStyle w:val="a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4999862" id="_x0000_t202" coordsize="21600,21600" o:spt="202" path="m,l,21600r21600,l21600,xe">
              <v:stroke joinstyle="miter"/>
              <v:path gradientshapeok="t" o:connecttype="rect"/>
            </v:shapetype>
            <v:shape id="文本框 3" o:spid="_x0000_s1028"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855BA65" w14:textId="77777777" w:rsidR="003B2268" w:rsidRDefault="00000000">
                    <w:pPr>
                      <w:pStyle w:val="a6"/>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noProof/>
      </w:rPr>
      <mc:AlternateContent>
        <mc:Choice Requires="wps">
          <w:drawing>
            <wp:anchor distT="0" distB="0" distL="0" distR="0" simplePos="0" relativeHeight="251659264" behindDoc="0" locked="0" layoutInCell="1" allowOverlap="1" wp14:anchorId="65AF0D80" wp14:editId="07A5D9B2">
              <wp:simplePos x="0" y="0"/>
              <wp:positionH relativeFrom="margin">
                <wp:align>center</wp:align>
              </wp:positionH>
              <wp:positionV relativeFrom="paragraph">
                <wp:posOffset>0</wp:posOffset>
              </wp:positionV>
              <wp:extent cx="317500" cy="317500"/>
              <wp:effectExtent l="0" t="0" r="0" b="0"/>
              <wp:wrapNone/>
              <wp:docPr id="230" name="文本框 2j92nw"/>
              <wp:cNvGraphicFramePr/>
              <a:graphic xmlns:a="http://schemas.openxmlformats.org/drawingml/2006/main">
                <a:graphicData uri="http://schemas.microsoft.com/office/word/2010/wordprocessingShape">
                  <wps:wsp>
                    <wps:cNvSpPr txBox="1"/>
                    <wps:spPr>
                      <a:xfrm>
                        <a:off x="0" y="0"/>
                        <a:ext cx="317500" cy="317500"/>
                      </a:xfrm>
                      <a:prstGeom prst="rect">
                        <a:avLst/>
                      </a:prstGeom>
                    </wps:spPr>
                    <wps:txbx>
                      <w:txbxContent>
                        <w:p w14:paraId="6ADC4666" w14:textId="77777777" w:rsidR="003B2268" w:rsidRDefault="003B2268">
                          <w:pPr>
                            <w:jc w:val="left"/>
                          </w:pP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shape w14:anchorId="65AF0D80" id="文本框 2j92nw" o:spid="_x0000_s1029" type="#_x0000_t202" style="position:absolute;left:0;text-align:left;margin-left:0;margin-top:0;width:25pt;height:25pt;z-index:251659264;visibility:visible;mso-wrap-style:non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T+V3AEAALoDAAAOAAAAZHJzL2Uyb0RvYy54bWysU02L2zAQvRf6H4TujZ0t/SDEWdJdthRC&#10;dyEte1ZkKTZYGjGaxE5/fUdynCxtT0sv8pNm9DTz5nl5O7hOHA3GFnwl57NSCuM11K3fV/Lnj4d3&#10;n6WIpHytOvCmkicT5e3q7ZtlHxbmBhroaoOCSXxc9KGSDVFYFEXUjXEqziAYz0EL6BTxFvdFjapn&#10;dtcVN2X5segB64CgTYx8ej8G5SrzW2s0PVobDYmuklwb5RXzuktrsVqqxR5VaFp9LkO9ogqnWs+P&#10;XqjuFSlxwPYvKtdqhAiWZhpcAda22uQeuJt5+Uc320YFk3thcWK4yBT/H63+ftyGJxQ0fIGBB5gE&#10;6UNcRD5M/QwWXfpypYLjLOHpIpsZSGg+fD//9KHkiObQGTNLcb0cMNJXA04kUEnkqWSx1HETaUyd&#10;Uvje9fmEaNgNoq1flLaD+sQVI4zDjEE/tMy7UZGeFPL0uBR2JD3yYjvoKwlnJEUD+Otf5ymfReWo&#10;FD27oZKe7SpF982z2Mk4E8AJ7CbgD+4O2F5zdnrQGfIFpG6CFsE9s03X6Q0OKa/5pUrSBO9odCTb&#10;XJv1OiexPYKijd8GnajTDDysDwS2zZIlbUYlzpKxQbLoZzMnB77c56zrL7f6DQAA//8DAFBLAwQU&#10;AAYACAAAACEA+SQnmdYAAAADAQAADwAAAGRycy9kb3ducmV2LnhtbEyPQU/DMAyF70j8h8hIu7Gk&#10;SENTaTpNExyZtMGFW9p4bbfGqZJ06/79DBzgYuvpWc/fK1aT68UZQ+w8acjmCgRS7W1HjYbPj7fH&#10;JYiYDFnTe0INV4ywKu/vCpNbf6EdnvepERxCMTca2pSGXMpYt+hMnPsBib2DD84klqGRNpgLh7te&#10;Pin1LJ3piD+0ZsBNi/VpPzoNh/ft6fg67tSxUUv8ygJOVbbVevYwrV9AJJzS3zF84zM6lMxU+ZFs&#10;FL0GLpJ+JnsLxar63bIs5H/28gYAAP//AwBQSwECLQAUAAYACAAAACEAtoM4kv4AAADhAQAAEwAA&#10;AAAAAAAAAAAAAAAAAAAAW0NvbnRlbnRfVHlwZXNdLnhtbFBLAQItABQABgAIAAAAIQA4/SH/1gAA&#10;AJQBAAALAAAAAAAAAAAAAAAAAC8BAABfcmVscy8ucmVsc1BLAQItABQABgAIAAAAIQDHrT+V3AEA&#10;ALoDAAAOAAAAAAAAAAAAAAAAAC4CAABkcnMvZTJvRG9jLnhtbFBLAQItABQABgAIAAAAIQD5JCeZ&#10;1gAAAAMBAAAPAAAAAAAAAAAAAAAAADYEAABkcnMvZG93bnJldi54bWxQSwUGAAAAAAQABADzAAAA&#10;OQUAAAAA&#10;" filled="f" stroked="f">
              <v:textbox inset="0,0,0,0">
                <w:txbxContent>
                  <w:p w14:paraId="6ADC4666" w14:textId="77777777" w:rsidR="003B2268" w:rsidRDefault="003B2268">
                    <w:pPr>
                      <w:jc w:val="left"/>
                    </w:pP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F157D" w14:textId="77777777" w:rsidR="003B2268" w:rsidRDefault="00E015E7">
    <w:pPr>
      <w:pStyle w:val="a6"/>
    </w:pPr>
    <w:r>
      <w:rPr>
        <w:noProof/>
      </w:rPr>
      <mc:AlternateContent>
        <mc:Choice Requires="wps">
          <w:drawing>
            <wp:anchor distT="0" distB="0" distL="0" distR="0" simplePos="0" relativeHeight="251660288" behindDoc="0" locked="0" layoutInCell="1" allowOverlap="1" wp14:anchorId="009D2E40" wp14:editId="290403A6">
              <wp:simplePos x="0" y="0"/>
              <wp:positionH relativeFrom="margin">
                <wp:align>center</wp:align>
              </wp:positionH>
              <wp:positionV relativeFrom="paragraph">
                <wp:posOffset>0</wp:posOffset>
              </wp:positionV>
              <wp:extent cx="317500" cy="317500"/>
              <wp:effectExtent l="0" t="0" r="0" b="0"/>
              <wp:wrapNone/>
              <wp:docPr id="1" name="文本框 2j92nw"/>
              <wp:cNvGraphicFramePr/>
              <a:graphic xmlns:a="http://schemas.openxmlformats.org/drawingml/2006/main">
                <a:graphicData uri="http://schemas.microsoft.com/office/word/2010/wordprocessingShape">
                  <wps:wsp>
                    <wps:cNvSpPr txBox="1"/>
                    <wps:spPr>
                      <a:xfrm>
                        <a:off x="0" y="0"/>
                        <a:ext cx="317500" cy="317500"/>
                      </a:xfrm>
                      <a:prstGeom prst="rect">
                        <a:avLst/>
                      </a:prstGeom>
                    </wps:spPr>
                    <wps:txbx>
                      <w:txbxContent>
                        <w:p w14:paraId="5052E5CA" w14:textId="77777777" w:rsidR="003B2268" w:rsidRDefault="003B2268">
                          <w:pPr>
                            <w:jc w:val="left"/>
                          </w:pP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shapetype w14:anchorId="009D2E40" id="_x0000_t202" coordsize="21600,21600" o:spt="202" path="m,l,21600r21600,l21600,xe">
              <v:stroke joinstyle="miter"/>
              <v:path gradientshapeok="t" o:connecttype="rect"/>
            </v:shapetype>
            <v:shape id="_x0000_s1030" type="#_x0000_t202" style="position:absolute;left:0;text-align:left;margin-left:0;margin-top:0;width:25pt;height:25pt;z-index:251660288;visibility:visible;mso-wrap-style:non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ZC3gEAALoDAAAOAAAAZHJzL2Uyb0RvYy54bWysU02L2zAQvRf6H4TujZ2UfhDiLOkuWwqh&#10;u5AtPSuyFBssjRhNYqe/viM5TkrbU+lFftKMnmbePK/uBteJk8HYgq/kfFZKYbyGuvWHSn57eXzz&#10;UYpIyteqA28qeTZR3q1fv1r1YWkW0EBXGxRM4uOyD5VsiMKyKKJujFNxBsF4DlpAp4i3eChqVD2z&#10;u65YlOX7ogesA4I2MfLpwxiU68xvrdH0ZG00JLpKcm2UV8zrPq3FeqWWB1ShafWlDPUPVTjVen70&#10;SvWgSIkjtn9QuVYjRLA00+AKsLbVJvfA3czL37rZNSqY3AuLE8NVpvj/aPXX0y48o6DhEww8wCRI&#10;H+Iy8mHqZ7Do0pcrFRxnCc9X2cxAQvPh2/mHdyVHNIcumFmK2+WAkT4bcCKBSiJPJYulTttIY+qU&#10;wvduzydEw34QbV3JxVTaHuozV4wwDjMG/dgy71ZFelbI0+NS2JH0xIvtoK8kXJAUDeCPv52nfBaV&#10;o1L07IZKerarFN0Xz2In40wAJ7CfgD+6e2B7zdnpQWfIF5C6CVoE951tuklvcEh5zS9VkiZ4T6Mj&#10;2ebabDY5ie0RFG39LuhEnWbgYXMksG2WLGkzKnGRjA2SRb+YOTnw133Ouv1y658AAAD//wMAUEsD&#10;BBQABgAIAAAAIQD5JCeZ1gAAAAMBAAAPAAAAZHJzL2Rvd25yZXYueG1sTI9BT8MwDIXvSPyHyEi7&#10;saRIQ1NpOk0THJm0wYVb2nhtt8apknTr/v0MHOBi6+lZz98rVpPrxRlD7DxpyOYKBFLtbUeNhs+P&#10;t8cliJgMWdN7Qg1XjLAq7+8Kk1t/oR2e96kRHEIxNxralIZcyli36Eyc+wGJvYMPziSWoZE2mAuH&#10;u14+KfUsnemIP7RmwE2L9Wk/Og2H9+3p+Dru1LFRS/zKAk5VttV69jCtX0AknNLfMXzjMzqUzFT5&#10;kWwUvQYukn4mewvFqvrdsizkf/byBgAA//8DAFBLAQItABQABgAIAAAAIQC2gziS/gAAAOEBAAAT&#10;AAAAAAAAAAAAAAAAAAAAAABbQ29udGVudF9UeXBlc10ueG1sUEsBAi0AFAAGAAgAAAAhADj9If/W&#10;AAAAlAEAAAsAAAAAAAAAAAAAAAAALwEAAF9yZWxzLy5yZWxzUEsBAi0AFAAGAAgAAAAhAEYiBkLe&#10;AQAAugMAAA4AAAAAAAAAAAAAAAAALgIAAGRycy9lMm9Eb2MueG1sUEsBAi0AFAAGAAgAAAAhAPkk&#10;J5nWAAAAAwEAAA8AAAAAAAAAAAAAAAAAOAQAAGRycy9kb3ducmV2LnhtbFBLBQYAAAAABAAEAPMA&#10;AAA7BQAAAAA=&#10;" filled="f" stroked="f">
              <v:textbox inset="0,0,0,0">
                <w:txbxContent>
                  <w:p w14:paraId="5052E5CA" w14:textId="77777777" w:rsidR="003B2268" w:rsidRDefault="003B2268">
                    <w:pPr>
                      <w:jc w:val="left"/>
                    </w:pP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F5B277" w14:textId="77777777" w:rsidR="000C2B05" w:rsidRDefault="000C2B05">
      <w:pPr>
        <w:spacing w:before="0" w:after="0"/>
      </w:pPr>
      <w:r>
        <w:separator/>
      </w:r>
    </w:p>
  </w:footnote>
  <w:footnote w:type="continuationSeparator" w:id="0">
    <w:p w14:paraId="36270DEC" w14:textId="77777777" w:rsidR="000C2B05" w:rsidRDefault="000C2B05">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87138A9"/>
    <w:multiLevelType w:val="singleLevel"/>
    <w:tmpl w:val="A87138A9"/>
    <w:lvl w:ilvl="0">
      <w:start w:val="2"/>
      <w:numFmt w:val="decimal"/>
      <w:suff w:val="space"/>
      <w:lvlText w:val="%1."/>
      <w:lvlJc w:val="left"/>
    </w:lvl>
  </w:abstractNum>
  <w:num w:numId="1" w16cid:durableId="40719341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战神 Hero">
    <w15:presenceInfo w15:providerId="Windows Live" w15:userId="766be08971e4a16c"/>
  </w15:person>
  <w15:person w15:author="|･ω･｀)">
    <w15:presenceInfo w15:providerId="None" w15:userId="|･ω･｀)"/>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mirrorMargins/>
  <w:bordersDoNotSurroundHeader/>
  <w:bordersDoNotSurroundFooter/>
  <w:proofState w:grammar="clean"/>
  <w:defaultTabStop w:val="420"/>
  <w:drawingGridHorizontalSpacing w:val="220"/>
  <w:drawingGridVerticalSpacing w:val="387"/>
  <w:displayHorizontalDrawingGridEvery w:val="0"/>
  <w:characterSpacingControl w:val="compressPunctuation"/>
  <w:savePreviewPicture/>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DcxNTk5MWI2MGI1OTc1MzI0MGRmOTAyNTVmNTA4YWQifQ=="/>
    <w:docVar w:name="KSO_WPS_MARK_KEY" w:val="e40bb4aa-3109-4792-908b-edbc37056677"/>
  </w:docVars>
  <w:rsids>
    <w:rsidRoot w:val="1AA24D9F"/>
    <w:rsid w:val="8FFFA67E"/>
    <w:rsid w:val="A97F623E"/>
    <w:rsid w:val="AFBF8780"/>
    <w:rsid w:val="BEEFCB4B"/>
    <w:rsid w:val="BFE6F841"/>
    <w:rsid w:val="BFFBDBCA"/>
    <w:rsid w:val="D5DE8897"/>
    <w:rsid w:val="E7FE3684"/>
    <w:rsid w:val="E95E2A0D"/>
    <w:rsid w:val="EFFF70E4"/>
    <w:rsid w:val="F7EEC240"/>
    <w:rsid w:val="FBF75102"/>
    <w:rsid w:val="FDDC5620"/>
    <w:rsid w:val="FDEA700A"/>
    <w:rsid w:val="FFBFCE42"/>
    <w:rsid w:val="FFFF40C2"/>
    <w:rsid w:val="000B62CA"/>
    <w:rsid w:val="000C2B05"/>
    <w:rsid w:val="001237BF"/>
    <w:rsid w:val="00246DDE"/>
    <w:rsid w:val="002A53AA"/>
    <w:rsid w:val="00397144"/>
    <w:rsid w:val="003B2268"/>
    <w:rsid w:val="003B7580"/>
    <w:rsid w:val="00401FB4"/>
    <w:rsid w:val="005A3081"/>
    <w:rsid w:val="005B45ED"/>
    <w:rsid w:val="005C35DE"/>
    <w:rsid w:val="005F2D62"/>
    <w:rsid w:val="00613A29"/>
    <w:rsid w:val="00626AA2"/>
    <w:rsid w:val="0068574D"/>
    <w:rsid w:val="006E696F"/>
    <w:rsid w:val="0071681D"/>
    <w:rsid w:val="0073068F"/>
    <w:rsid w:val="007B098E"/>
    <w:rsid w:val="007C7A70"/>
    <w:rsid w:val="007F40D5"/>
    <w:rsid w:val="00801AF5"/>
    <w:rsid w:val="00831809"/>
    <w:rsid w:val="00890FE1"/>
    <w:rsid w:val="0090731C"/>
    <w:rsid w:val="009C52CE"/>
    <w:rsid w:val="009C6530"/>
    <w:rsid w:val="009E7FC9"/>
    <w:rsid w:val="00A85D95"/>
    <w:rsid w:val="00AB1D25"/>
    <w:rsid w:val="00AD3D80"/>
    <w:rsid w:val="00B13197"/>
    <w:rsid w:val="00B31DF4"/>
    <w:rsid w:val="00B727BA"/>
    <w:rsid w:val="00BE0D57"/>
    <w:rsid w:val="00C231B8"/>
    <w:rsid w:val="00DF057D"/>
    <w:rsid w:val="00E015E7"/>
    <w:rsid w:val="00EE14CD"/>
    <w:rsid w:val="00F50C8B"/>
    <w:rsid w:val="00F554C8"/>
    <w:rsid w:val="00F63E41"/>
    <w:rsid w:val="00F96E50"/>
    <w:rsid w:val="050D65F7"/>
    <w:rsid w:val="07011CC2"/>
    <w:rsid w:val="07644792"/>
    <w:rsid w:val="09284798"/>
    <w:rsid w:val="0CD73A02"/>
    <w:rsid w:val="0F2B6FD9"/>
    <w:rsid w:val="183C240D"/>
    <w:rsid w:val="1AA24D9F"/>
    <w:rsid w:val="27FBD2E2"/>
    <w:rsid w:val="28DA2E89"/>
    <w:rsid w:val="2A4254F9"/>
    <w:rsid w:val="2D1F32F4"/>
    <w:rsid w:val="323B4D81"/>
    <w:rsid w:val="34B70380"/>
    <w:rsid w:val="3AE174A3"/>
    <w:rsid w:val="43446334"/>
    <w:rsid w:val="44A84E71"/>
    <w:rsid w:val="477DCE1E"/>
    <w:rsid w:val="4FBB01A3"/>
    <w:rsid w:val="573E1E21"/>
    <w:rsid w:val="5B487E91"/>
    <w:rsid w:val="5CF9550F"/>
    <w:rsid w:val="5EFEBDE8"/>
    <w:rsid w:val="68CA2609"/>
    <w:rsid w:val="68CC1AED"/>
    <w:rsid w:val="69BB0F42"/>
    <w:rsid w:val="6A637494"/>
    <w:rsid w:val="6BCF62E6"/>
    <w:rsid w:val="6CD3A16D"/>
    <w:rsid w:val="6D535020"/>
    <w:rsid w:val="6E5F49A6"/>
    <w:rsid w:val="6FFF37D2"/>
    <w:rsid w:val="70DE2EF1"/>
    <w:rsid w:val="7A0422EB"/>
    <w:rsid w:val="7C5F4108"/>
    <w:rsid w:val="7F79C282"/>
    <w:rsid w:val="7F7B6CAE"/>
    <w:rsid w:val="7FBF6DD0"/>
    <w:rsid w:val="7FCD17FE"/>
    <w:rsid w:val="7FD7E9A0"/>
    <w:rsid w:val="7FE9FB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39F980CC"/>
  <w15:docId w15:val="{F40BE1DC-91E9-478A-A0DA-9EF41C151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微软雅黑" w:hAnsi="Arial" w:cs="Arial"/>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toc 1" w:uiPriority="39" w:unhideWhenUsed="1" w:qFormat="1"/>
    <w:lsdException w:name="toc 2" w:uiPriority="39" w:unhideWhenUsed="1" w:qFormat="1"/>
    <w:lsdException w:name="toc 3" w:uiPriority="39" w:unhideWhenUsed="1"/>
    <w:lsdException w:name="toc 4" w:uiPriority="99"/>
    <w:lsdException w:name="toc 5" w:uiPriority="99"/>
    <w:lsdException w:name="toc 6" w:uiPriority="99"/>
    <w:lsdException w:name="toc 7" w:uiPriority="99"/>
    <w:lsdException w:name="toc 8" w:uiPriority="99"/>
    <w:lsdException w:name="toc 9" w:uiPriority="99"/>
    <w:lsdException w:name="footnote text" w:semiHidden="1" w:uiPriority="99" w:unhideWhenUsed="1"/>
    <w:lsdException w:name="annotation text" w:qFormat="1"/>
    <w:lsdException w:name="header" w:qFormat="1"/>
    <w:lsdException w:name="footer" w:qFormat="1"/>
    <w:lsdException w:name="caption" w:unhideWhenUsed="1" w:qFormat="1"/>
    <w:lsdException w:name="footnote reference" w:semiHidden="1" w:uiPriority="99" w:unhideWhenUsed="1"/>
    <w:lsdException w:name="annotation reference" w:qFormat="1"/>
    <w:lsdException w:name="Title" w:qFormat="1"/>
    <w:lsdException w:name="Default Paragraph Font" w:semiHidden="1" w:uiPriority="1" w:unhideWhenUsed="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before="60" w:after="60"/>
      <w:jc w:val="both"/>
    </w:pPr>
    <w:rPr>
      <w:color w:val="333333"/>
      <w:kern w:val="2"/>
      <w:sz w:val="22"/>
      <w:szCs w:val="24"/>
    </w:rPr>
  </w:style>
  <w:style w:type="paragraph" w:styleId="1">
    <w:name w:val="heading 1"/>
    <w:basedOn w:val="a"/>
    <w:next w:val="a"/>
    <w:qFormat/>
    <w:pPr>
      <w:keepNext/>
      <w:keepLines/>
      <w:outlineLvl w:val="0"/>
    </w:pPr>
    <w:rPr>
      <w:b/>
      <w:kern w:val="44"/>
      <w:sz w:val="36"/>
    </w:rPr>
  </w:style>
  <w:style w:type="paragraph" w:styleId="2">
    <w:name w:val="heading 2"/>
    <w:basedOn w:val="a"/>
    <w:next w:val="a"/>
    <w:qFormat/>
    <w:pPr>
      <w:keepNext/>
      <w:keepLines/>
      <w:outlineLvl w:val="1"/>
    </w:pPr>
    <w:rPr>
      <w:b/>
      <w:sz w:val="32"/>
    </w:rPr>
  </w:style>
  <w:style w:type="paragraph" w:styleId="3">
    <w:name w:val="heading 3"/>
    <w:basedOn w:val="a"/>
    <w:next w:val="a"/>
    <w:qFormat/>
    <w:pPr>
      <w:keepNext/>
      <w:keepLines/>
      <w:outlineLvl w:val="2"/>
    </w:pPr>
    <w:rPr>
      <w:b/>
      <w:sz w:val="28"/>
    </w:rPr>
  </w:style>
  <w:style w:type="paragraph" w:styleId="4">
    <w:name w:val="heading 4"/>
    <w:basedOn w:val="a"/>
    <w:next w:val="a"/>
    <w:qFormat/>
    <w:pPr>
      <w:keepNext/>
      <w:keepLines/>
      <w:outlineLvl w:val="3"/>
    </w:pPr>
    <w:rPr>
      <w:b/>
      <w:sz w:val="24"/>
    </w:rPr>
  </w:style>
  <w:style w:type="paragraph" w:styleId="5">
    <w:name w:val="heading 5"/>
    <w:basedOn w:val="a"/>
    <w:next w:val="a"/>
    <w:qFormat/>
    <w:pPr>
      <w:keepNext/>
      <w:keepLines/>
      <w:spacing w:line="480" w:lineRule="auto"/>
      <w:outlineLvl w:val="4"/>
    </w:pPr>
    <w:rPr>
      <w:b/>
    </w:rPr>
  </w:style>
  <w:style w:type="paragraph" w:styleId="6">
    <w:name w:val="heading 6"/>
    <w:basedOn w:val="a"/>
    <w:next w:val="a"/>
    <w:qFormat/>
    <w:pPr>
      <w:keepNext/>
      <w:keepLines/>
      <w:spacing w:line="480" w:lineRule="auto"/>
      <w:outlineLvl w:val="5"/>
    </w:pPr>
    <w:rPr>
      <w:b/>
    </w:rPr>
  </w:style>
  <w:style w:type="paragraph" w:styleId="7">
    <w:name w:val="heading 7"/>
    <w:basedOn w:val="a"/>
    <w:next w:val="a"/>
    <w:unhideWhenUsed/>
    <w:qFormat/>
    <w:pPr>
      <w:keepNext/>
      <w:keepLines/>
      <w:spacing w:line="480" w:lineRule="auto"/>
      <w:outlineLvl w:val="6"/>
    </w:pPr>
    <w:rPr>
      <w:b/>
    </w:rPr>
  </w:style>
  <w:style w:type="paragraph" w:styleId="8">
    <w:name w:val="heading 8"/>
    <w:basedOn w:val="a"/>
    <w:next w:val="a"/>
    <w:unhideWhenUsed/>
    <w:qFormat/>
    <w:pPr>
      <w:keepNext/>
      <w:keepLines/>
      <w:spacing w:line="480" w:lineRule="auto"/>
      <w:outlineLvl w:val="7"/>
    </w:pPr>
    <w:rPr>
      <w:b/>
    </w:rPr>
  </w:style>
  <w:style w:type="paragraph" w:styleId="9">
    <w:name w:val="heading 9"/>
    <w:basedOn w:val="a"/>
    <w:next w:val="a"/>
    <w:unhideWhenUsed/>
    <w:qFormat/>
    <w:pPr>
      <w:keepNext/>
      <w:keepLines/>
      <w:spacing w:line="480" w:lineRule="auto"/>
      <w:outlineLvl w:val="8"/>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Theme="majorHAnsi" w:eastAsia="黑体" w:hAnsiTheme="majorHAnsi" w:cstheme="majorBidi"/>
      <w:sz w:val="20"/>
      <w:szCs w:val="20"/>
    </w:rPr>
  </w:style>
  <w:style w:type="paragraph" w:styleId="a4">
    <w:name w:val="annotation text"/>
    <w:basedOn w:val="a"/>
    <w:link w:val="a5"/>
    <w:qFormat/>
    <w:pPr>
      <w:jc w:val="left"/>
    </w:pPr>
  </w:style>
  <w:style w:type="paragraph" w:styleId="TOC3">
    <w:name w:val="toc 3"/>
    <w:basedOn w:val="a"/>
    <w:next w:val="a"/>
    <w:uiPriority w:val="39"/>
    <w:unhideWhenUsed/>
    <w:pPr>
      <w:ind w:left="420"/>
      <w:jc w:val="left"/>
    </w:pPr>
    <w:rPr>
      <w:rFonts w:eastAsiaTheme="minorHAnsi"/>
      <w:iCs/>
      <w:szCs w:val="22"/>
    </w:rPr>
  </w:style>
  <w:style w:type="paragraph" w:styleId="TOC8">
    <w:name w:val="toc 8"/>
    <w:basedOn w:val="a"/>
    <w:next w:val="a"/>
    <w:uiPriority w:val="99"/>
    <w:pPr>
      <w:ind w:leftChars="1400" w:left="2940"/>
    </w:pPr>
  </w:style>
  <w:style w:type="paragraph" w:styleId="a6">
    <w:name w:val="footer"/>
    <w:basedOn w:val="a"/>
    <w:qFormat/>
    <w:pPr>
      <w:tabs>
        <w:tab w:val="center" w:pos="4153"/>
        <w:tab w:val="right" w:pos="8306"/>
      </w:tabs>
      <w:snapToGrid w:val="0"/>
      <w:jc w:val="center"/>
    </w:pPr>
    <w:rPr>
      <w:sz w:val="18"/>
      <w:szCs w:val="18"/>
    </w:rPr>
  </w:style>
  <w:style w:type="paragraph" w:styleId="a7">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spacing w:before="120" w:after="120"/>
      <w:jc w:val="left"/>
    </w:pPr>
    <w:rPr>
      <w:rFonts w:eastAsiaTheme="minorHAnsi"/>
      <w:b/>
      <w:bCs/>
      <w:caps/>
      <w:szCs w:val="22"/>
    </w:rPr>
  </w:style>
  <w:style w:type="paragraph" w:styleId="a8">
    <w:name w:val="Subtitle"/>
    <w:basedOn w:val="a"/>
    <w:next w:val="a"/>
    <w:link w:val="a9"/>
    <w:qFormat/>
    <w:pPr>
      <w:jc w:val="center"/>
      <w:outlineLvl w:val="1"/>
    </w:pPr>
    <w:rPr>
      <w:rFonts w:cstheme="minorBidi"/>
      <w:b/>
      <w:bCs/>
      <w:kern w:val="28"/>
      <w:sz w:val="44"/>
      <w:szCs w:val="32"/>
    </w:rPr>
  </w:style>
  <w:style w:type="paragraph" w:styleId="TOC2">
    <w:name w:val="toc 2"/>
    <w:basedOn w:val="a"/>
    <w:next w:val="a"/>
    <w:uiPriority w:val="39"/>
    <w:unhideWhenUsed/>
    <w:qFormat/>
    <w:pPr>
      <w:ind w:left="210"/>
      <w:jc w:val="left"/>
    </w:pPr>
    <w:rPr>
      <w:rFonts w:eastAsiaTheme="minorHAnsi"/>
      <w:smallCaps/>
      <w:szCs w:val="22"/>
    </w:rPr>
  </w:style>
  <w:style w:type="paragraph" w:styleId="aa">
    <w:name w:val="Title"/>
    <w:basedOn w:val="a"/>
    <w:next w:val="a"/>
    <w:link w:val="ab"/>
    <w:qFormat/>
    <w:pPr>
      <w:jc w:val="center"/>
      <w:outlineLvl w:val="0"/>
    </w:pPr>
    <w:rPr>
      <w:rFonts w:cstheme="majorBidi"/>
      <w:b/>
      <w:bCs/>
      <w:sz w:val="48"/>
      <w:szCs w:val="32"/>
    </w:rPr>
  </w:style>
  <w:style w:type="table" w:styleId="ac">
    <w:name w:val="Table Grid"/>
    <w:basedOn w:val="a1"/>
    <w:qFormat/>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character" w:styleId="ad">
    <w:name w:val="Hyperlink"/>
    <w:qFormat/>
    <w:rPr>
      <w:color w:val="1E6FFF"/>
      <w:u w:val="single"/>
    </w:rPr>
  </w:style>
  <w:style w:type="character" w:styleId="ae">
    <w:name w:val="annotation reference"/>
    <w:basedOn w:val="a0"/>
    <w:qFormat/>
    <w:rPr>
      <w:sz w:val="21"/>
      <w:szCs w:val="21"/>
    </w:rPr>
  </w:style>
  <w:style w:type="character" w:customStyle="1" w:styleId="melo-codeblock-Base-theme-char">
    <w:name w:val="melo-codeblock-Base-theme-char"/>
    <w:uiPriority w:val="99"/>
    <w:qFormat/>
    <w:rPr>
      <w:rFonts w:ascii="Monaco" w:eastAsia="Monaco" w:hAnsi="Monaco" w:cs="Monaco"/>
      <w:color w:val="000000"/>
      <w:sz w:val="21"/>
    </w:rPr>
  </w:style>
  <w:style w:type="character" w:customStyle="1" w:styleId="10">
    <w:name w:val="题注1"/>
    <w:uiPriority w:val="9"/>
    <w:qFormat/>
    <w:rPr>
      <w:sz w:val="20"/>
      <w:szCs w:val="20"/>
    </w:rPr>
  </w:style>
  <w:style w:type="paragraph" w:customStyle="1" w:styleId="melo-codeblock-Base-theme-para">
    <w:name w:val="melo-codeblock-Base-theme-para"/>
    <w:uiPriority w:val="99"/>
    <w:qFormat/>
    <w:pPr>
      <w:snapToGrid w:val="0"/>
      <w:spacing w:line="360" w:lineRule="auto"/>
    </w:pPr>
    <w:rPr>
      <w:rFonts w:ascii="Monaco" w:eastAsia="Monaco" w:hAnsi="Monaco" w:cs="Monaco"/>
      <w:color w:val="000000"/>
      <w:sz w:val="21"/>
    </w:rPr>
  </w:style>
  <w:style w:type="character" w:customStyle="1" w:styleId="a9">
    <w:name w:val="副标题 字符"/>
    <w:basedOn w:val="a0"/>
    <w:link w:val="a8"/>
    <w:qFormat/>
    <w:rPr>
      <w:rFonts w:ascii="Arial" w:eastAsia="微软雅黑" w:hAnsi="Arial" w:cstheme="minorBidi"/>
      <w:b/>
      <w:bCs/>
      <w:kern w:val="28"/>
      <w:sz w:val="44"/>
      <w:szCs w:val="32"/>
    </w:rPr>
  </w:style>
  <w:style w:type="character" w:customStyle="1" w:styleId="ab">
    <w:name w:val="标题 字符"/>
    <w:basedOn w:val="a0"/>
    <w:link w:val="aa"/>
    <w:qFormat/>
    <w:rPr>
      <w:rFonts w:ascii="Arial" w:eastAsia="微软雅黑" w:hAnsi="Arial" w:cstheme="majorBidi"/>
      <w:b/>
      <w:bCs/>
      <w:kern w:val="2"/>
      <w:sz w:val="48"/>
      <w:szCs w:val="32"/>
    </w:rPr>
  </w:style>
  <w:style w:type="character" w:customStyle="1" w:styleId="a5">
    <w:name w:val="批注文字 字符"/>
    <w:basedOn w:val="a0"/>
    <w:link w:val="a4"/>
    <w:rPr>
      <w:color w:val="333333"/>
      <w:kern w:val="2"/>
      <w:sz w:val="22"/>
      <w:szCs w:val="24"/>
    </w:rPr>
  </w:style>
  <w:style w:type="table" w:customStyle="1" w:styleId="af">
    <w:name w:val="三线表"/>
    <w:basedOn w:val="a1"/>
    <w:uiPriority w:val="99"/>
    <w:qFormat/>
    <w:pPr>
      <w:jc w:val="both"/>
    </w:pPr>
    <w:tblPr>
      <w:tblBorders>
        <w:bottom w:val="single" w:sz="12" w:space="0" w:color="auto"/>
      </w:tblBorders>
    </w:tblPr>
    <w:tblStylePr w:type="firstRow">
      <w:pPr>
        <w:jc w:val="both"/>
      </w:pPr>
      <w:tblPr/>
      <w:tcPr>
        <w:tcBorders>
          <w:top w:val="single" w:sz="12" w:space="0" w:color="auto"/>
          <w:left w:val="nil"/>
          <w:bottom w:val="single" w:sz="12" w:space="0" w:color="auto"/>
          <w:right w:val="nil"/>
          <w:insideH w:val="nil"/>
          <w:insideV w:val="nil"/>
        </w:tcBorders>
      </w:tcPr>
    </w:tblStylePr>
  </w:style>
  <w:style w:type="paragraph" w:styleId="af0">
    <w:name w:val="annotation subject"/>
    <w:basedOn w:val="a4"/>
    <w:next w:val="a4"/>
    <w:link w:val="af1"/>
    <w:rsid w:val="00E015E7"/>
    <w:rPr>
      <w:b/>
      <w:bCs/>
    </w:rPr>
  </w:style>
  <w:style w:type="character" w:customStyle="1" w:styleId="af1">
    <w:name w:val="批注主题 字符"/>
    <w:basedOn w:val="a5"/>
    <w:link w:val="af0"/>
    <w:rsid w:val="00E015E7"/>
    <w:rPr>
      <w:b/>
      <w:bCs/>
      <w:color w:val="333333"/>
      <w:kern w:val="2"/>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microsoft.com/office/2011/relationships/people" Target="people.xml"/><Relationship Id="rId16" Type="http://schemas.openxmlformats.org/officeDocument/2006/relationships/image" Target="media/image3.pn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oter" Target="footer2.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E416D2BB-DC0A-4AB9-9D59-4977A97E408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80</Pages>
  <Words>6455</Words>
  <Characters>36798</Characters>
  <Application>Microsoft Office Word</Application>
  <DocSecurity>0</DocSecurity>
  <Lines>306</Lines>
  <Paragraphs>86</Paragraphs>
  <ScaleCrop>false</ScaleCrop>
  <Company/>
  <LinksUpToDate>false</LinksUpToDate>
  <CharactersWithSpaces>43167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700</dc:creator>
  <cp:lastModifiedBy>战神 Hero</cp:lastModifiedBy>
  <cp:revision>8</cp:revision>
  <dcterms:created xsi:type="dcterms:W3CDTF">2025-04-12T17:35:00Z</dcterms:created>
  <dcterms:modified xsi:type="dcterms:W3CDTF">2025-04-16T03:17:00Z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A2E5D76DCA554A6281A5BD3B8D5427DC_13</vt:lpwstr>
  </property>
  <property fmtid="{D5CDD505-2E9C-101B-9397-08002B2CF9AE}" pid="4" name="KSOTemplateDocerSaveRecord">
    <vt:lpwstr>eyJoZGlkIjoiYTNjMWYxNzk5ODJlMzBkMDI5NWM0YWJiNDU5Njc3MjciLCJ1c2VySWQiOiIxNTg2NzE4NjA2In0=</vt:lpwstr>
  </property>
</Properties>
</file>